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F7" w:rsidRPr="00B51E21" w:rsidRDefault="00FB17F7" w:rsidP="00CE3805">
      <w:pPr>
        <w:jc w:val="center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Архангельская область</w:t>
      </w:r>
    </w:p>
    <w:p w:rsidR="00FB17F7" w:rsidRPr="00B51E21" w:rsidRDefault="00FB17F7" w:rsidP="00CE3805">
      <w:pPr>
        <w:jc w:val="center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Холмогорский муниципальный район</w:t>
      </w:r>
    </w:p>
    <w:p w:rsidR="00FB17F7" w:rsidRPr="00B51E21" w:rsidRDefault="00FB17F7" w:rsidP="00CE3805">
      <w:pPr>
        <w:jc w:val="center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Муниципальное образование «Емецкое»</w:t>
      </w:r>
    </w:p>
    <w:p w:rsidR="00FB17F7" w:rsidRPr="00B51E21" w:rsidRDefault="00FB17F7" w:rsidP="00CE3805">
      <w:pPr>
        <w:jc w:val="center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Совет депутатов</w:t>
      </w:r>
    </w:p>
    <w:p w:rsidR="00FB17F7" w:rsidRPr="00B51E21" w:rsidRDefault="00FB17F7" w:rsidP="00CE3805">
      <w:pPr>
        <w:jc w:val="center"/>
        <w:outlineLvl w:val="0"/>
        <w:rPr>
          <w:sz w:val="16"/>
          <w:szCs w:val="16"/>
        </w:rPr>
      </w:pPr>
      <w:r w:rsidRPr="00B51E21">
        <w:rPr>
          <w:sz w:val="16"/>
          <w:szCs w:val="16"/>
        </w:rPr>
        <w:t>седьмое заседание (первый  созыва)</w:t>
      </w:r>
    </w:p>
    <w:p w:rsidR="00FB17F7" w:rsidRPr="00B51E21" w:rsidRDefault="00FB17F7" w:rsidP="00CE3805">
      <w:pPr>
        <w:jc w:val="both"/>
        <w:rPr>
          <w:sz w:val="16"/>
          <w:szCs w:val="16"/>
        </w:rPr>
      </w:pPr>
    </w:p>
    <w:p w:rsidR="00FB17F7" w:rsidRPr="00B51E21" w:rsidRDefault="00FB17F7" w:rsidP="00CE3805">
      <w:pPr>
        <w:jc w:val="center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Р Е Ш Е Н И Е</w:t>
      </w:r>
    </w:p>
    <w:p w:rsidR="00FB17F7" w:rsidRPr="00B51E21" w:rsidRDefault="00FB17F7" w:rsidP="00CE3805">
      <w:pPr>
        <w:jc w:val="center"/>
        <w:rPr>
          <w:b/>
          <w:sz w:val="16"/>
          <w:szCs w:val="16"/>
        </w:rPr>
      </w:pPr>
    </w:p>
    <w:p w:rsidR="00FB17F7" w:rsidRPr="00B51E21" w:rsidRDefault="00FB17F7" w:rsidP="00CE3805">
      <w:pPr>
        <w:jc w:val="center"/>
        <w:rPr>
          <w:sz w:val="16"/>
          <w:szCs w:val="16"/>
        </w:rPr>
      </w:pPr>
      <w:r w:rsidRPr="00B51E21">
        <w:rPr>
          <w:sz w:val="16"/>
          <w:szCs w:val="16"/>
        </w:rPr>
        <w:t>от 04 марта  2016 года                                                                                    № 26</w:t>
      </w:r>
    </w:p>
    <w:p w:rsidR="00FB17F7" w:rsidRPr="00B51E21" w:rsidRDefault="00FB17F7" w:rsidP="00CE3805">
      <w:pPr>
        <w:jc w:val="both"/>
        <w:rPr>
          <w:sz w:val="16"/>
          <w:szCs w:val="16"/>
        </w:rPr>
      </w:pPr>
      <w:r w:rsidRPr="00B51E21">
        <w:rPr>
          <w:sz w:val="16"/>
          <w:szCs w:val="16"/>
        </w:rPr>
        <w:t>с. Емецк</w:t>
      </w:r>
    </w:p>
    <w:p w:rsidR="00FB17F7" w:rsidRPr="00B51E21" w:rsidRDefault="00FB17F7" w:rsidP="00CE3805">
      <w:pPr>
        <w:jc w:val="both"/>
        <w:rPr>
          <w:sz w:val="16"/>
          <w:szCs w:val="16"/>
        </w:rPr>
      </w:pPr>
    </w:p>
    <w:p w:rsidR="00FB17F7" w:rsidRPr="00B51E21" w:rsidRDefault="00FB17F7" w:rsidP="00CE3805">
      <w:pPr>
        <w:jc w:val="center"/>
        <w:outlineLvl w:val="0"/>
        <w:rPr>
          <w:b/>
          <w:bCs/>
          <w:sz w:val="16"/>
          <w:szCs w:val="16"/>
        </w:rPr>
      </w:pPr>
      <w:r w:rsidRPr="00B51E21">
        <w:rPr>
          <w:b/>
          <w:bCs/>
          <w:sz w:val="16"/>
          <w:szCs w:val="16"/>
        </w:rPr>
        <w:t>О  структуре администрации муниципального образования «</w:t>
      </w:r>
      <w:r w:rsidRPr="00B51E21">
        <w:rPr>
          <w:b/>
          <w:sz w:val="16"/>
          <w:szCs w:val="16"/>
        </w:rPr>
        <w:t>Емецкое</w:t>
      </w:r>
      <w:r w:rsidRPr="00B51E21">
        <w:rPr>
          <w:b/>
          <w:bCs/>
          <w:sz w:val="16"/>
          <w:szCs w:val="16"/>
        </w:rPr>
        <w:t>»</w:t>
      </w:r>
    </w:p>
    <w:p w:rsidR="00FB17F7" w:rsidRPr="00B51E21" w:rsidRDefault="00FB17F7" w:rsidP="00CE3805">
      <w:pPr>
        <w:jc w:val="center"/>
        <w:rPr>
          <w:b/>
          <w:bCs/>
          <w:sz w:val="16"/>
          <w:szCs w:val="16"/>
        </w:rPr>
      </w:pPr>
    </w:p>
    <w:p w:rsidR="00FB17F7" w:rsidRPr="00B51E21" w:rsidRDefault="00FB17F7" w:rsidP="00CE3805">
      <w:pPr>
        <w:ind w:firstLine="708"/>
        <w:jc w:val="both"/>
        <w:rPr>
          <w:sz w:val="16"/>
          <w:szCs w:val="16"/>
        </w:rPr>
      </w:pPr>
      <w:r w:rsidRPr="00B51E21">
        <w:rPr>
          <w:sz w:val="16"/>
          <w:szCs w:val="16"/>
        </w:rPr>
        <w:t>Руководствуясь Федеральным законом от 02.03.2007 № 25-ФЗ «О муниципальной службе в Российской Федерации», областным законом от 27.09.2006 № 222-12-ОЗ «О правовом регулировании муниципальной службы в Архангельской области», Уставом муниципального образования  «Емецкое», Совет депутатов муниципального образования «Емецкое»</w:t>
      </w:r>
    </w:p>
    <w:p w:rsidR="00FB17F7" w:rsidRPr="00B51E21" w:rsidRDefault="00FB17F7" w:rsidP="00CE3805">
      <w:pPr>
        <w:ind w:firstLine="708"/>
        <w:jc w:val="center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Р Е Ш А Е Т :</w:t>
      </w:r>
    </w:p>
    <w:p w:rsidR="00FB17F7" w:rsidRPr="00B51E21" w:rsidRDefault="00FB17F7" w:rsidP="00CE3805">
      <w:pPr>
        <w:rPr>
          <w:sz w:val="16"/>
          <w:szCs w:val="16"/>
        </w:rPr>
      </w:pPr>
    </w:p>
    <w:p w:rsidR="00FB17F7" w:rsidRPr="00B51E21" w:rsidRDefault="00FB17F7" w:rsidP="00CE3805">
      <w:pPr>
        <w:pStyle w:val="BodyText"/>
        <w:ind w:firstLine="709"/>
        <w:rPr>
          <w:bCs/>
          <w:sz w:val="16"/>
          <w:szCs w:val="16"/>
        </w:rPr>
      </w:pPr>
      <w:r w:rsidRPr="00B51E21">
        <w:rPr>
          <w:bCs/>
          <w:sz w:val="16"/>
          <w:szCs w:val="16"/>
        </w:rPr>
        <w:t>1. Утвердить структуру администрации муниципального образования «</w:t>
      </w:r>
      <w:r w:rsidRPr="00B51E21">
        <w:rPr>
          <w:sz w:val="16"/>
          <w:szCs w:val="16"/>
        </w:rPr>
        <w:t>Емецкое</w:t>
      </w:r>
      <w:r w:rsidRPr="00B51E21">
        <w:rPr>
          <w:bCs/>
          <w:sz w:val="16"/>
          <w:szCs w:val="16"/>
        </w:rPr>
        <w:t>» по должностям муниципальной службы:</w:t>
      </w:r>
    </w:p>
    <w:p w:rsidR="00FB17F7" w:rsidRPr="00B51E21" w:rsidRDefault="00FB17F7" w:rsidP="00CE3805">
      <w:pPr>
        <w:pStyle w:val="BodyText"/>
        <w:ind w:firstLine="708"/>
        <w:outlineLvl w:val="0"/>
        <w:rPr>
          <w:sz w:val="16"/>
          <w:szCs w:val="16"/>
        </w:rPr>
      </w:pPr>
      <w:r w:rsidRPr="00B51E21">
        <w:rPr>
          <w:b/>
          <w:sz w:val="16"/>
          <w:szCs w:val="16"/>
        </w:rPr>
        <w:t>Высшие должности муниципальной службы</w:t>
      </w:r>
      <w:r w:rsidRPr="00B51E21">
        <w:rPr>
          <w:sz w:val="16"/>
          <w:szCs w:val="16"/>
        </w:rPr>
        <w:t>:</w:t>
      </w:r>
    </w:p>
    <w:p w:rsidR="00FB17F7" w:rsidRPr="00B51E21" w:rsidRDefault="00FB17F7" w:rsidP="00CE3805">
      <w:pPr>
        <w:pStyle w:val="BodyText"/>
        <w:ind w:firstLine="708"/>
        <w:rPr>
          <w:sz w:val="16"/>
          <w:szCs w:val="16"/>
        </w:rPr>
      </w:pPr>
      <w:r w:rsidRPr="00B51E21">
        <w:rPr>
          <w:sz w:val="16"/>
          <w:szCs w:val="16"/>
        </w:rPr>
        <w:t xml:space="preserve">     Глава муниципального образования - 1; </w:t>
      </w:r>
    </w:p>
    <w:p w:rsidR="00FB17F7" w:rsidRPr="00B51E21" w:rsidRDefault="00FB17F7" w:rsidP="00CE3805">
      <w:pPr>
        <w:pStyle w:val="BodyText"/>
        <w:ind w:firstLine="708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Ведущие должности муниципальной службы:</w:t>
      </w:r>
    </w:p>
    <w:p w:rsidR="00FB17F7" w:rsidRPr="00B51E21" w:rsidRDefault="00FB17F7" w:rsidP="00CE3805">
      <w:pPr>
        <w:pStyle w:val="BodyText"/>
        <w:ind w:left="1069"/>
        <w:rPr>
          <w:sz w:val="16"/>
          <w:szCs w:val="16"/>
        </w:rPr>
      </w:pPr>
      <w:r w:rsidRPr="00B51E21">
        <w:rPr>
          <w:sz w:val="16"/>
          <w:szCs w:val="16"/>
        </w:rPr>
        <w:t>заместитель Главы администрации – 1;</w:t>
      </w:r>
    </w:p>
    <w:p w:rsidR="00FB17F7" w:rsidRPr="00B51E21" w:rsidRDefault="00FB17F7" w:rsidP="00CE3805">
      <w:pPr>
        <w:pStyle w:val="BodyText"/>
        <w:ind w:left="1069"/>
        <w:rPr>
          <w:sz w:val="16"/>
          <w:szCs w:val="16"/>
        </w:rPr>
      </w:pPr>
      <w:r w:rsidRPr="00B51E21">
        <w:rPr>
          <w:sz w:val="16"/>
          <w:szCs w:val="16"/>
        </w:rPr>
        <w:t>помощник Главы администрации по организационной работе и социальным вопросам - 1;</w:t>
      </w:r>
    </w:p>
    <w:p w:rsidR="00FB17F7" w:rsidRPr="00B51E21" w:rsidRDefault="00FB17F7" w:rsidP="00CE3805">
      <w:pPr>
        <w:pStyle w:val="BodyText"/>
        <w:ind w:left="1069"/>
        <w:rPr>
          <w:sz w:val="16"/>
          <w:szCs w:val="16"/>
        </w:rPr>
      </w:pPr>
      <w:r w:rsidRPr="00B51E21">
        <w:rPr>
          <w:sz w:val="16"/>
          <w:szCs w:val="16"/>
        </w:rPr>
        <w:t>помощник Главы администрации по финансовым  вопросам – 1.</w:t>
      </w:r>
    </w:p>
    <w:p w:rsidR="00FB17F7" w:rsidRPr="00B51E21" w:rsidRDefault="00FB17F7" w:rsidP="00CE3805">
      <w:pPr>
        <w:pStyle w:val="BodyText"/>
        <w:ind w:firstLine="708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Старшие должности муниципальной службы:</w:t>
      </w:r>
    </w:p>
    <w:p w:rsidR="00FB17F7" w:rsidRPr="00B51E21" w:rsidRDefault="00FB17F7" w:rsidP="00CE3805">
      <w:pPr>
        <w:pStyle w:val="BodyText"/>
        <w:ind w:left="1069"/>
        <w:rPr>
          <w:bCs/>
          <w:sz w:val="16"/>
          <w:szCs w:val="16"/>
        </w:rPr>
      </w:pPr>
      <w:r w:rsidRPr="00B51E21">
        <w:rPr>
          <w:bCs/>
          <w:sz w:val="16"/>
          <w:szCs w:val="16"/>
        </w:rPr>
        <w:t>главный специалист - 1;</w:t>
      </w:r>
    </w:p>
    <w:p w:rsidR="00FB17F7" w:rsidRPr="00B51E21" w:rsidRDefault="00FB17F7" w:rsidP="00CE3805">
      <w:pPr>
        <w:pStyle w:val="BodyText"/>
        <w:ind w:left="1069"/>
        <w:rPr>
          <w:bCs/>
          <w:sz w:val="16"/>
          <w:szCs w:val="16"/>
        </w:rPr>
      </w:pPr>
      <w:r w:rsidRPr="00B51E21">
        <w:rPr>
          <w:bCs/>
          <w:sz w:val="16"/>
          <w:szCs w:val="16"/>
        </w:rPr>
        <w:t>ведущий специалист - 3.</w:t>
      </w:r>
    </w:p>
    <w:p w:rsidR="00FB17F7" w:rsidRPr="00B51E21" w:rsidRDefault="00FB17F7" w:rsidP="00CE3805">
      <w:pPr>
        <w:pStyle w:val="BodyText"/>
        <w:ind w:firstLine="708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Младшие должности муниципальной службы:</w:t>
      </w:r>
    </w:p>
    <w:p w:rsidR="00FB17F7" w:rsidRPr="00B51E21" w:rsidRDefault="00FB17F7" w:rsidP="00CE3805">
      <w:pPr>
        <w:pStyle w:val="BodyText"/>
        <w:ind w:left="1069"/>
        <w:rPr>
          <w:sz w:val="16"/>
          <w:szCs w:val="16"/>
        </w:rPr>
      </w:pPr>
      <w:r w:rsidRPr="00B51E21">
        <w:rPr>
          <w:sz w:val="16"/>
          <w:szCs w:val="16"/>
        </w:rPr>
        <w:t>специалист 1 категории – 3;</w:t>
      </w:r>
    </w:p>
    <w:p w:rsidR="00FB17F7" w:rsidRPr="00B51E21" w:rsidRDefault="00FB17F7" w:rsidP="00CE3805">
      <w:pPr>
        <w:pStyle w:val="BodyText"/>
        <w:ind w:left="1069"/>
        <w:rPr>
          <w:sz w:val="16"/>
          <w:szCs w:val="16"/>
        </w:rPr>
      </w:pPr>
      <w:r w:rsidRPr="00B51E21">
        <w:rPr>
          <w:sz w:val="16"/>
          <w:szCs w:val="16"/>
        </w:rPr>
        <w:t>специалист 2 категории – 0;</w:t>
      </w:r>
    </w:p>
    <w:p w:rsidR="00FB17F7" w:rsidRPr="00B51E21" w:rsidRDefault="00FB17F7" w:rsidP="00CE3805">
      <w:pPr>
        <w:pStyle w:val="BodyText"/>
        <w:ind w:left="1069"/>
        <w:rPr>
          <w:sz w:val="16"/>
          <w:szCs w:val="16"/>
        </w:rPr>
      </w:pPr>
      <w:r w:rsidRPr="00B51E21">
        <w:rPr>
          <w:sz w:val="16"/>
          <w:szCs w:val="16"/>
        </w:rPr>
        <w:t>специалист – 2.</w:t>
      </w:r>
    </w:p>
    <w:p w:rsidR="00FB17F7" w:rsidRPr="00B51E21" w:rsidRDefault="00FB17F7" w:rsidP="00CE3805">
      <w:pPr>
        <w:pStyle w:val="BodyText"/>
        <w:ind w:left="1069"/>
        <w:rPr>
          <w:sz w:val="16"/>
          <w:szCs w:val="16"/>
        </w:rPr>
      </w:pPr>
    </w:p>
    <w:p w:rsidR="00FB17F7" w:rsidRPr="00B51E21" w:rsidRDefault="00FB17F7" w:rsidP="00CE380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51E21">
        <w:rPr>
          <w:sz w:val="16"/>
          <w:szCs w:val="16"/>
        </w:rPr>
        <w:t xml:space="preserve">2.  Настоящее решение вступает в силу с </w:t>
      </w:r>
      <w:r w:rsidRPr="00B51E21">
        <w:rPr>
          <w:bCs/>
          <w:sz w:val="16"/>
          <w:szCs w:val="16"/>
        </w:rPr>
        <w:t>27 марта 2016 года</w:t>
      </w:r>
      <w:r w:rsidRPr="00B51E21">
        <w:rPr>
          <w:sz w:val="16"/>
          <w:szCs w:val="16"/>
        </w:rPr>
        <w:t>.</w:t>
      </w:r>
    </w:p>
    <w:p w:rsidR="00FB17F7" w:rsidRPr="00B51E21" w:rsidRDefault="00FB17F7" w:rsidP="00CE380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B17F7" w:rsidRPr="00B51E21" w:rsidRDefault="00FB17F7" w:rsidP="00CE3805">
      <w:pPr>
        <w:pStyle w:val="BodyText"/>
        <w:ind w:firstLine="708"/>
        <w:rPr>
          <w:sz w:val="16"/>
          <w:szCs w:val="16"/>
        </w:rPr>
      </w:pPr>
      <w:r w:rsidRPr="00B51E21">
        <w:rPr>
          <w:sz w:val="16"/>
          <w:szCs w:val="16"/>
        </w:rPr>
        <w:t>3. Опубликовать (обнародовать) настоящее решение в газете «Вестник муниципального образования «Емецкое»» и на официальном сайте муниципального образования «Холмогорский муниципальный район».</w:t>
      </w:r>
    </w:p>
    <w:p w:rsidR="00FB17F7" w:rsidRPr="00B51E21" w:rsidRDefault="00FB17F7" w:rsidP="00CE3805">
      <w:pPr>
        <w:jc w:val="both"/>
        <w:rPr>
          <w:sz w:val="16"/>
          <w:szCs w:val="16"/>
        </w:rPr>
      </w:pPr>
    </w:p>
    <w:p w:rsidR="00FB17F7" w:rsidRPr="00B51E21" w:rsidRDefault="00FB17F7" w:rsidP="00CE3805">
      <w:pPr>
        <w:pStyle w:val="a"/>
        <w:spacing w:line="273" w:lineRule="exact"/>
        <w:ind w:right="4"/>
        <w:jc w:val="both"/>
        <w:outlineLvl w:val="0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Председатель  Совета депутатов</w:t>
      </w:r>
    </w:p>
    <w:p w:rsidR="00FB17F7" w:rsidRPr="00B51E21" w:rsidRDefault="00FB17F7" w:rsidP="00CE3805">
      <w:pPr>
        <w:pStyle w:val="a"/>
        <w:spacing w:line="273" w:lineRule="exact"/>
        <w:ind w:right="4"/>
        <w:jc w:val="both"/>
        <w:rPr>
          <w:b/>
          <w:sz w:val="16"/>
          <w:szCs w:val="16"/>
        </w:rPr>
      </w:pPr>
      <w:r w:rsidRPr="00B51E21">
        <w:rPr>
          <w:b/>
          <w:sz w:val="16"/>
          <w:szCs w:val="16"/>
        </w:rPr>
        <w:t>МО</w:t>
      </w:r>
      <w:r w:rsidRPr="00B51E21">
        <w:rPr>
          <w:b/>
          <w:bCs/>
          <w:sz w:val="16"/>
          <w:szCs w:val="16"/>
        </w:rPr>
        <w:t xml:space="preserve">«Емецкое»     </w:t>
      </w:r>
      <w:bookmarkStart w:id="0" w:name="_GoBack"/>
      <w:bookmarkEnd w:id="0"/>
      <w:r w:rsidRPr="00B51E21">
        <w:rPr>
          <w:b/>
          <w:bCs/>
          <w:sz w:val="16"/>
          <w:szCs w:val="16"/>
        </w:rPr>
        <w:t xml:space="preserve">  Н.В. Савина</w:t>
      </w:r>
    </w:p>
    <w:p w:rsidR="00FB17F7" w:rsidRDefault="00FB17F7"/>
    <w:sectPr w:rsidR="00FB17F7" w:rsidSect="005D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05"/>
    <w:rsid w:val="00335F4D"/>
    <w:rsid w:val="005D5FAA"/>
    <w:rsid w:val="00B51E21"/>
    <w:rsid w:val="00CE3805"/>
    <w:rsid w:val="00E8172F"/>
    <w:rsid w:val="00FB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E380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38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CE38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240</Words>
  <Characters>1368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ekonomist</cp:lastModifiedBy>
  <cp:revision>3</cp:revision>
  <dcterms:created xsi:type="dcterms:W3CDTF">2016-03-09T08:39:00Z</dcterms:created>
  <dcterms:modified xsi:type="dcterms:W3CDTF">2016-03-21T08:14:00Z</dcterms:modified>
</cp:coreProperties>
</file>