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6AD" w:rsidRPr="009045A3" w:rsidRDefault="000E56AD" w:rsidP="000E56AD">
      <w:pPr>
        <w:spacing w:after="0" w:line="240" w:lineRule="auto"/>
        <w:ind w:firstLine="708"/>
        <w:jc w:val="center"/>
        <w:rPr>
          <w:rFonts w:ascii="Times New Roman" w:eastAsia="Times New Roman" w:hAnsi="Times New Roman"/>
          <w:b/>
          <w:sz w:val="24"/>
          <w:szCs w:val="24"/>
          <w:lang w:eastAsia="ru-RU"/>
        </w:rPr>
      </w:pPr>
      <w:r w:rsidRPr="009045A3">
        <w:rPr>
          <w:rFonts w:ascii="Times New Roman" w:eastAsia="Times New Roman" w:hAnsi="Times New Roman"/>
          <w:b/>
          <w:sz w:val="24"/>
          <w:szCs w:val="24"/>
          <w:lang w:eastAsia="ru-RU"/>
        </w:rPr>
        <w:t>Информация</w:t>
      </w:r>
    </w:p>
    <w:p w:rsidR="00814B95" w:rsidRDefault="00E66120" w:rsidP="00171B00">
      <w:pPr>
        <w:spacing w:after="0" w:line="240" w:lineRule="auto"/>
        <w:ind w:firstLine="708"/>
        <w:jc w:val="center"/>
        <w:rPr>
          <w:rFonts w:ascii="Times New Roman" w:eastAsia="Times New Roman" w:hAnsi="Times New Roman"/>
          <w:b/>
          <w:sz w:val="24"/>
          <w:szCs w:val="24"/>
          <w:lang w:eastAsia="ru-RU"/>
        </w:rPr>
      </w:pPr>
      <w:r w:rsidRPr="009045A3">
        <w:rPr>
          <w:rFonts w:ascii="Times New Roman" w:eastAsia="Times New Roman" w:hAnsi="Times New Roman"/>
          <w:b/>
          <w:sz w:val="24"/>
          <w:szCs w:val="24"/>
          <w:lang w:eastAsia="ru-RU"/>
        </w:rPr>
        <w:t>об адресах проведения личного приема 12 декабря 201</w:t>
      </w:r>
      <w:r w:rsidR="00933F23">
        <w:rPr>
          <w:rFonts w:ascii="Times New Roman" w:eastAsia="Times New Roman" w:hAnsi="Times New Roman"/>
          <w:b/>
          <w:sz w:val="24"/>
          <w:szCs w:val="24"/>
          <w:lang w:eastAsia="ru-RU"/>
        </w:rPr>
        <w:t>4</w:t>
      </w:r>
      <w:r w:rsidRPr="009045A3">
        <w:rPr>
          <w:rFonts w:ascii="Times New Roman" w:eastAsia="Times New Roman" w:hAnsi="Times New Roman"/>
          <w:b/>
          <w:sz w:val="24"/>
          <w:szCs w:val="24"/>
          <w:lang w:eastAsia="ru-RU"/>
        </w:rPr>
        <w:t xml:space="preserve"> года</w:t>
      </w:r>
    </w:p>
    <w:p w:rsidR="00171B00" w:rsidRPr="009045A3" w:rsidRDefault="00E66120" w:rsidP="00814B95">
      <w:pPr>
        <w:spacing w:after="0" w:line="240" w:lineRule="auto"/>
        <w:ind w:firstLine="708"/>
        <w:jc w:val="center"/>
        <w:rPr>
          <w:rFonts w:ascii="Times New Roman" w:eastAsia="Times New Roman" w:hAnsi="Times New Roman"/>
          <w:b/>
          <w:sz w:val="24"/>
          <w:szCs w:val="24"/>
          <w:lang w:eastAsia="ru-RU"/>
        </w:rPr>
      </w:pPr>
      <w:r w:rsidRPr="009045A3">
        <w:rPr>
          <w:rFonts w:ascii="Times New Roman" w:eastAsia="Times New Roman" w:hAnsi="Times New Roman"/>
          <w:b/>
          <w:sz w:val="24"/>
          <w:szCs w:val="24"/>
          <w:lang w:eastAsia="ru-RU"/>
        </w:rPr>
        <w:t xml:space="preserve">в </w:t>
      </w:r>
      <w:r w:rsidR="002907DF">
        <w:rPr>
          <w:rFonts w:ascii="Times New Roman" w:eastAsia="Times New Roman" w:hAnsi="Times New Roman"/>
          <w:b/>
          <w:sz w:val="24"/>
          <w:szCs w:val="24"/>
          <w:lang w:eastAsia="ru-RU"/>
        </w:rPr>
        <w:t>муниципально</w:t>
      </w:r>
      <w:r w:rsidR="00814B95">
        <w:rPr>
          <w:rFonts w:ascii="Times New Roman" w:eastAsia="Times New Roman" w:hAnsi="Times New Roman"/>
          <w:b/>
          <w:sz w:val="24"/>
          <w:szCs w:val="24"/>
          <w:lang w:eastAsia="ru-RU"/>
        </w:rPr>
        <w:t>м</w:t>
      </w:r>
      <w:r w:rsidR="002907DF">
        <w:rPr>
          <w:rFonts w:ascii="Times New Roman" w:eastAsia="Times New Roman" w:hAnsi="Times New Roman"/>
          <w:b/>
          <w:sz w:val="24"/>
          <w:szCs w:val="24"/>
          <w:lang w:eastAsia="ru-RU"/>
        </w:rPr>
        <w:t xml:space="preserve"> образования «</w:t>
      </w:r>
      <w:r w:rsidR="006E3A21">
        <w:rPr>
          <w:rFonts w:ascii="Times New Roman" w:eastAsia="Times New Roman" w:hAnsi="Times New Roman"/>
          <w:b/>
          <w:sz w:val="24"/>
          <w:szCs w:val="24"/>
          <w:lang w:eastAsia="ru-RU"/>
        </w:rPr>
        <w:t>Хаврогорское</w:t>
      </w:r>
      <w:r w:rsidR="002907DF">
        <w:rPr>
          <w:rFonts w:ascii="Times New Roman" w:eastAsia="Times New Roman" w:hAnsi="Times New Roman"/>
          <w:b/>
          <w:sz w:val="24"/>
          <w:szCs w:val="24"/>
          <w:lang w:eastAsia="ru-RU"/>
        </w:rPr>
        <w:t>»</w:t>
      </w:r>
      <w:r w:rsidRPr="009045A3">
        <w:rPr>
          <w:rFonts w:ascii="Times New Roman" w:eastAsia="Times New Roman" w:hAnsi="Times New Roman"/>
          <w:b/>
          <w:sz w:val="24"/>
          <w:szCs w:val="24"/>
          <w:lang w:eastAsia="ru-RU"/>
        </w:rPr>
        <w:t xml:space="preserve"> Архангельской области</w:t>
      </w:r>
      <w:r w:rsidR="00814B95">
        <w:rPr>
          <w:rFonts w:ascii="Times New Roman" w:eastAsia="Times New Roman" w:hAnsi="Times New Roman"/>
          <w:b/>
          <w:sz w:val="24"/>
          <w:szCs w:val="24"/>
          <w:lang w:eastAsia="ru-RU"/>
        </w:rPr>
        <w:t xml:space="preserve">, </w:t>
      </w:r>
    </w:p>
    <w:p w:rsidR="000E56AD" w:rsidRPr="009045A3" w:rsidRDefault="00E66120" w:rsidP="000E56AD">
      <w:pPr>
        <w:spacing w:after="0" w:line="240" w:lineRule="auto"/>
        <w:ind w:firstLine="708"/>
        <w:jc w:val="center"/>
        <w:rPr>
          <w:rFonts w:ascii="Times New Roman" w:eastAsia="Times New Roman" w:hAnsi="Times New Roman"/>
          <w:b/>
          <w:sz w:val="24"/>
          <w:szCs w:val="24"/>
          <w:lang w:eastAsia="ru-RU"/>
        </w:rPr>
      </w:pPr>
      <w:r w:rsidRPr="009045A3">
        <w:rPr>
          <w:rFonts w:ascii="Times New Roman" w:eastAsia="Times New Roman" w:hAnsi="Times New Roman"/>
          <w:b/>
          <w:sz w:val="24"/>
          <w:szCs w:val="24"/>
          <w:lang w:eastAsia="ru-RU"/>
        </w:rPr>
        <w:t xml:space="preserve">и вопросах, решение которых входит в компетенцию соответствующих органов </w:t>
      </w:r>
      <w:r w:rsidR="00814B95">
        <w:rPr>
          <w:rFonts w:ascii="Times New Roman" w:eastAsia="Times New Roman" w:hAnsi="Times New Roman"/>
          <w:b/>
          <w:sz w:val="24"/>
          <w:szCs w:val="24"/>
          <w:lang w:eastAsia="ru-RU"/>
        </w:rPr>
        <w:t>местного самоуправления</w:t>
      </w:r>
    </w:p>
    <w:p w:rsidR="00E66120" w:rsidRPr="009045A3" w:rsidRDefault="00E66120" w:rsidP="000E56AD">
      <w:pPr>
        <w:spacing w:after="0" w:line="240" w:lineRule="auto"/>
        <w:ind w:firstLine="708"/>
        <w:jc w:val="center"/>
        <w:rPr>
          <w:rFonts w:ascii="Times New Roman" w:eastAsia="Times New Roman" w:hAnsi="Times New Roman"/>
          <w:b/>
          <w:sz w:val="20"/>
          <w:szCs w:val="20"/>
          <w:lang w:eastAsia="ru-RU"/>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4"/>
        <w:gridCol w:w="3652"/>
        <w:gridCol w:w="6946"/>
      </w:tblGrid>
      <w:tr w:rsidR="00171B00" w:rsidRPr="009045A3" w:rsidTr="00DA0874">
        <w:tc>
          <w:tcPr>
            <w:tcW w:w="4394" w:type="dxa"/>
            <w:tcBorders>
              <w:top w:val="single" w:sz="4" w:space="0" w:color="auto"/>
              <w:left w:val="single" w:sz="4" w:space="0" w:color="auto"/>
              <w:bottom w:val="single" w:sz="4" w:space="0" w:color="auto"/>
              <w:right w:val="single" w:sz="4" w:space="0" w:color="auto"/>
            </w:tcBorders>
            <w:hideMark/>
          </w:tcPr>
          <w:p w:rsidR="00171B00" w:rsidRPr="009045A3" w:rsidRDefault="00171B00">
            <w:pPr>
              <w:spacing w:after="0" w:line="240" w:lineRule="auto"/>
              <w:jc w:val="center"/>
              <w:rPr>
                <w:rFonts w:ascii="Times New Roman" w:eastAsia="Times New Roman" w:hAnsi="Times New Roman"/>
                <w:b/>
                <w:sz w:val="20"/>
                <w:szCs w:val="20"/>
                <w:lang w:eastAsia="ru-RU"/>
              </w:rPr>
            </w:pPr>
            <w:r w:rsidRPr="009045A3">
              <w:rPr>
                <w:rFonts w:ascii="Times New Roman" w:eastAsia="Times New Roman" w:hAnsi="Times New Roman"/>
                <w:b/>
                <w:sz w:val="20"/>
                <w:szCs w:val="20"/>
                <w:lang w:eastAsia="ru-RU"/>
              </w:rPr>
              <w:t>Исполнительный орган</w:t>
            </w:r>
          </w:p>
          <w:p w:rsidR="00171B00" w:rsidRPr="009045A3" w:rsidRDefault="00171B00">
            <w:pPr>
              <w:spacing w:after="0" w:line="240" w:lineRule="auto"/>
              <w:jc w:val="center"/>
              <w:rPr>
                <w:rFonts w:ascii="Times New Roman" w:eastAsia="Times New Roman" w:hAnsi="Times New Roman"/>
                <w:b/>
                <w:sz w:val="20"/>
                <w:szCs w:val="20"/>
                <w:lang w:eastAsia="ru-RU"/>
              </w:rPr>
            </w:pPr>
            <w:r w:rsidRPr="009045A3">
              <w:rPr>
                <w:rFonts w:ascii="Times New Roman" w:eastAsia="Times New Roman" w:hAnsi="Times New Roman"/>
                <w:b/>
                <w:sz w:val="20"/>
                <w:szCs w:val="20"/>
                <w:lang w:eastAsia="ru-RU"/>
              </w:rPr>
              <w:t>государственной власти</w:t>
            </w:r>
          </w:p>
          <w:p w:rsidR="00171B00" w:rsidRPr="009045A3" w:rsidRDefault="00171B00">
            <w:pPr>
              <w:spacing w:after="0" w:line="240" w:lineRule="auto"/>
              <w:jc w:val="center"/>
              <w:rPr>
                <w:rFonts w:ascii="Times New Roman" w:eastAsia="Times New Roman" w:hAnsi="Times New Roman"/>
                <w:b/>
                <w:sz w:val="20"/>
                <w:szCs w:val="20"/>
                <w:lang w:eastAsia="ru-RU"/>
              </w:rPr>
            </w:pPr>
            <w:r w:rsidRPr="009045A3">
              <w:rPr>
                <w:rFonts w:ascii="Times New Roman" w:eastAsia="Times New Roman" w:hAnsi="Times New Roman"/>
                <w:b/>
                <w:sz w:val="20"/>
                <w:szCs w:val="20"/>
                <w:lang w:eastAsia="ru-RU"/>
              </w:rPr>
              <w:t>Архангельской области</w:t>
            </w:r>
          </w:p>
        </w:tc>
        <w:tc>
          <w:tcPr>
            <w:tcW w:w="3652" w:type="dxa"/>
            <w:tcBorders>
              <w:top w:val="single" w:sz="4" w:space="0" w:color="auto"/>
              <w:left w:val="single" w:sz="4" w:space="0" w:color="auto"/>
              <w:bottom w:val="single" w:sz="4" w:space="0" w:color="auto"/>
              <w:right w:val="single" w:sz="4" w:space="0" w:color="auto"/>
            </w:tcBorders>
          </w:tcPr>
          <w:p w:rsidR="00171B00" w:rsidRPr="009045A3" w:rsidRDefault="00171B00">
            <w:pPr>
              <w:spacing w:after="0" w:line="240" w:lineRule="auto"/>
              <w:jc w:val="center"/>
              <w:rPr>
                <w:rFonts w:ascii="Times New Roman" w:eastAsia="Times New Roman" w:hAnsi="Times New Roman"/>
                <w:b/>
                <w:sz w:val="20"/>
                <w:szCs w:val="20"/>
                <w:lang w:eastAsia="ru-RU"/>
              </w:rPr>
            </w:pPr>
            <w:r w:rsidRPr="009045A3">
              <w:rPr>
                <w:rFonts w:ascii="Times New Roman" w:eastAsia="Times New Roman" w:hAnsi="Times New Roman"/>
                <w:b/>
                <w:sz w:val="20"/>
                <w:szCs w:val="20"/>
                <w:lang w:eastAsia="ru-RU"/>
              </w:rPr>
              <w:t xml:space="preserve">Адрес проведения приема </w:t>
            </w:r>
          </w:p>
          <w:p w:rsidR="00171B00" w:rsidRPr="009045A3" w:rsidRDefault="00171B00">
            <w:pPr>
              <w:spacing w:after="0" w:line="240" w:lineRule="auto"/>
              <w:jc w:val="center"/>
              <w:rPr>
                <w:rFonts w:ascii="Times New Roman" w:eastAsia="Times New Roman" w:hAnsi="Times New Roman"/>
                <w:b/>
                <w:sz w:val="20"/>
                <w:szCs w:val="20"/>
                <w:lang w:eastAsia="ru-RU"/>
              </w:rPr>
            </w:pPr>
            <w:r w:rsidRPr="009045A3">
              <w:rPr>
                <w:rFonts w:ascii="Times New Roman" w:eastAsia="Times New Roman" w:hAnsi="Times New Roman"/>
                <w:b/>
                <w:sz w:val="20"/>
                <w:szCs w:val="20"/>
                <w:lang w:eastAsia="ru-RU"/>
              </w:rPr>
              <w:t>12 декабря 201</w:t>
            </w:r>
            <w:r w:rsidR="00933F23">
              <w:rPr>
                <w:rFonts w:ascii="Times New Roman" w:eastAsia="Times New Roman" w:hAnsi="Times New Roman"/>
                <w:b/>
                <w:sz w:val="20"/>
                <w:szCs w:val="20"/>
                <w:lang w:eastAsia="ru-RU"/>
              </w:rPr>
              <w:t>4</w:t>
            </w:r>
            <w:r w:rsidRPr="009045A3">
              <w:rPr>
                <w:rFonts w:ascii="Times New Roman" w:eastAsia="Times New Roman" w:hAnsi="Times New Roman"/>
                <w:b/>
                <w:sz w:val="20"/>
                <w:szCs w:val="20"/>
                <w:lang w:eastAsia="ru-RU"/>
              </w:rPr>
              <w:t xml:space="preserve"> года</w:t>
            </w:r>
          </w:p>
          <w:p w:rsidR="00171B00" w:rsidRPr="009045A3" w:rsidRDefault="00171B00">
            <w:pPr>
              <w:spacing w:after="0" w:line="240" w:lineRule="auto"/>
              <w:jc w:val="center"/>
              <w:rPr>
                <w:rFonts w:ascii="Times New Roman" w:eastAsia="Times New Roman" w:hAnsi="Times New Roman"/>
                <w:b/>
                <w:sz w:val="20"/>
                <w:szCs w:val="20"/>
                <w:lang w:eastAsia="ru-RU"/>
              </w:rPr>
            </w:pPr>
          </w:p>
        </w:tc>
        <w:tc>
          <w:tcPr>
            <w:tcW w:w="6946" w:type="dxa"/>
            <w:tcBorders>
              <w:top w:val="single" w:sz="4" w:space="0" w:color="auto"/>
              <w:left w:val="single" w:sz="4" w:space="0" w:color="auto"/>
              <w:bottom w:val="single" w:sz="4" w:space="0" w:color="auto"/>
              <w:right w:val="single" w:sz="4" w:space="0" w:color="auto"/>
            </w:tcBorders>
          </w:tcPr>
          <w:p w:rsidR="00171B00" w:rsidRPr="009045A3" w:rsidRDefault="00171B00">
            <w:pPr>
              <w:spacing w:after="0" w:line="240" w:lineRule="auto"/>
              <w:jc w:val="center"/>
              <w:rPr>
                <w:rFonts w:ascii="Times New Roman" w:eastAsia="Times New Roman" w:hAnsi="Times New Roman"/>
                <w:b/>
                <w:sz w:val="20"/>
                <w:szCs w:val="20"/>
                <w:lang w:eastAsia="ru-RU"/>
              </w:rPr>
            </w:pPr>
            <w:r w:rsidRPr="009045A3">
              <w:rPr>
                <w:rFonts w:ascii="Times New Roman" w:eastAsia="Times New Roman" w:hAnsi="Times New Roman"/>
                <w:b/>
                <w:sz w:val="20"/>
                <w:szCs w:val="20"/>
                <w:lang w:eastAsia="ru-RU"/>
              </w:rPr>
              <w:t>Краткая информация о компетенции</w:t>
            </w:r>
          </w:p>
        </w:tc>
      </w:tr>
      <w:tr w:rsidR="00323072" w:rsidRPr="009045A3" w:rsidTr="00DC3CB9">
        <w:tc>
          <w:tcPr>
            <w:tcW w:w="4394" w:type="dxa"/>
            <w:vMerge w:val="restart"/>
            <w:tcBorders>
              <w:top w:val="single" w:sz="4" w:space="0" w:color="auto"/>
              <w:left w:val="single" w:sz="4" w:space="0" w:color="auto"/>
              <w:right w:val="single" w:sz="4" w:space="0" w:color="auto"/>
            </w:tcBorders>
          </w:tcPr>
          <w:p w:rsidR="00323072" w:rsidRDefault="00323072" w:rsidP="002907D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Администрация муниципального образования</w:t>
            </w:r>
          </w:p>
          <w:p w:rsidR="00323072" w:rsidRPr="009045A3" w:rsidRDefault="00323072" w:rsidP="006E3A2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«Хаврогорское»  </w:t>
            </w:r>
          </w:p>
        </w:tc>
        <w:tc>
          <w:tcPr>
            <w:tcW w:w="3652" w:type="dxa"/>
            <w:tcBorders>
              <w:top w:val="single" w:sz="4" w:space="0" w:color="auto"/>
              <w:left w:val="single" w:sz="4" w:space="0" w:color="auto"/>
              <w:bottom w:val="single" w:sz="4" w:space="0" w:color="auto"/>
              <w:right w:val="single" w:sz="4" w:space="0" w:color="auto"/>
            </w:tcBorders>
          </w:tcPr>
          <w:p w:rsidR="00323072" w:rsidRDefault="00323072" w:rsidP="00DA0874">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164534, </w:t>
            </w:r>
            <w:r w:rsidRPr="009045A3">
              <w:rPr>
                <w:rFonts w:ascii="Times New Roman" w:eastAsia="Times New Roman" w:hAnsi="Times New Roman"/>
                <w:sz w:val="20"/>
                <w:szCs w:val="20"/>
                <w:lang w:eastAsia="ru-RU"/>
              </w:rPr>
              <w:t>Архангельск</w:t>
            </w:r>
            <w:r>
              <w:rPr>
                <w:rFonts w:ascii="Times New Roman" w:eastAsia="Times New Roman" w:hAnsi="Times New Roman"/>
                <w:sz w:val="20"/>
                <w:szCs w:val="20"/>
                <w:lang w:eastAsia="ru-RU"/>
              </w:rPr>
              <w:t>ая область.</w:t>
            </w:r>
          </w:p>
          <w:p w:rsidR="00323072" w:rsidRDefault="00323072" w:rsidP="00DA0874">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Холмогорский район</w:t>
            </w:r>
          </w:p>
          <w:p w:rsidR="00323072" w:rsidRDefault="00323072" w:rsidP="006E3A2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Дер. Погост,  дом № 8, </w:t>
            </w:r>
          </w:p>
          <w:p w:rsidR="00323072" w:rsidRDefault="00323072" w:rsidP="006E3A2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Телефон 8818 30 21729</w:t>
            </w:r>
          </w:p>
          <w:p w:rsidR="00323072" w:rsidRPr="009045A3" w:rsidRDefault="00323072" w:rsidP="006E3A2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Мобильный  телефон. 89214914068</w:t>
            </w:r>
          </w:p>
        </w:tc>
        <w:tc>
          <w:tcPr>
            <w:tcW w:w="6946" w:type="dxa"/>
            <w:vMerge w:val="restart"/>
            <w:tcBorders>
              <w:top w:val="single" w:sz="4" w:space="0" w:color="auto"/>
              <w:left w:val="single" w:sz="4" w:space="0" w:color="auto"/>
              <w:right w:val="single" w:sz="4" w:space="0" w:color="auto"/>
            </w:tcBorders>
          </w:tcPr>
          <w:p w:rsidR="00991B00" w:rsidRPr="001840B4" w:rsidRDefault="00991B00" w:rsidP="001840B4">
            <w:pPr>
              <w:widowControl w:val="0"/>
              <w:numPr>
                <w:ilvl w:val="0"/>
                <w:numId w:val="3"/>
              </w:numPr>
              <w:shd w:val="clear" w:color="auto" w:fill="FFFFFF"/>
              <w:tabs>
                <w:tab w:val="left" w:pos="1277"/>
              </w:tabs>
              <w:autoSpaceDE w:val="0"/>
              <w:autoSpaceDN w:val="0"/>
              <w:adjustRightInd w:val="0"/>
              <w:spacing w:after="0" w:line="240" w:lineRule="auto"/>
              <w:ind w:left="743" w:hanging="284"/>
              <w:jc w:val="both"/>
              <w:rPr>
                <w:rFonts w:ascii="Times New Roman" w:hAnsi="Times New Roman"/>
                <w:color w:val="000000"/>
                <w:sz w:val="16"/>
                <w:szCs w:val="16"/>
              </w:rPr>
            </w:pPr>
            <w:r w:rsidRPr="001840B4">
              <w:rPr>
                <w:rFonts w:ascii="Times New Roman" w:hAnsi="Times New Roman"/>
                <w:color w:val="000000"/>
                <w:spacing w:val="4"/>
                <w:sz w:val="16"/>
                <w:szCs w:val="16"/>
              </w:rPr>
              <w:t>формирование,   утверждение,   исполнение   бюджета   муниципального</w:t>
            </w:r>
            <w:r w:rsidRPr="001840B4">
              <w:rPr>
                <w:rFonts w:ascii="Times New Roman" w:hAnsi="Times New Roman"/>
                <w:color w:val="000000"/>
                <w:spacing w:val="4"/>
                <w:sz w:val="16"/>
                <w:szCs w:val="16"/>
              </w:rPr>
              <w:br/>
            </w:r>
            <w:r w:rsidRPr="001840B4">
              <w:rPr>
                <w:rFonts w:ascii="Times New Roman" w:hAnsi="Times New Roman"/>
                <w:color w:val="000000"/>
                <w:spacing w:val="1"/>
                <w:sz w:val="16"/>
                <w:szCs w:val="16"/>
              </w:rPr>
              <w:t xml:space="preserve">образования «Хаврогорское» и </w:t>
            </w:r>
            <w:proofErr w:type="gramStart"/>
            <w:r w:rsidRPr="001840B4">
              <w:rPr>
                <w:rFonts w:ascii="Times New Roman" w:hAnsi="Times New Roman"/>
                <w:color w:val="000000"/>
                <w:spacing w:val="1"/>
                <w:sz w:val="16"/>
                <w:szCs w:val="16"/>
              </w:rPr>
              <w:t>контроль за</w:t>
            </w:r>
            <w:proofErr w:type="gramEnd"/>
            <w:r w:rsidRPr="001840B4">
              <w:rPr>
                <w:rFonts w:ascii="Times New Roman" w:hAnsi="Times New Roman"/>
                <w:color w:val="000000"/>
                <w:spacing w:val="1"/>
                <w:sz w:val="16"/>
                <w:szCs w:val="16"/>
              </w:rPr>
              <w:t xml:space="preserve"> исполнением данного бюджета;</w:t>
            </w:r>
          </w:p>
          <w:p w:rsidR="001840B4" w:rsidRPr="001840B4" w:rsidRDefault="001840B4" w:rsidP="001840B4">
            <w:pPr>
              <w:widowControl w:val="0"/>
              <w:shd w:val="clear" w:color="auto" w:fill="FFFFFF"/>
              <w:tabs>
                <w:tab w:val="left" w:pos="1277"/>
              </w:tabs>
              <w:autoSpaceDE w:val="0"/>
              <w:autoSpaceDN w:val="0"/>
              <w:adjustRightInd w:val="0"/>
              <w:spacing w:after="0" w:line="240" w:lineRule="auto"/>
              <w:ind w:left="459"/>
              <w:jc w:val="both"/>
              <w:rPr>
                <w:rFonts w:ascii="Times New Roman" w:hAnsi="Times New Roman"/>
                <w:color w:val="000000"/>
                <w:sz w:val="16"/>
                <w:szCs w:val="16"/>
              </w:rPr>
            </w:pPr>
          </w:p>
          <w:p w:rsidR="00991B00" w:rsidRPr="001840B4" w:rsidRDefault="00991B00" w:rsidP="001840B4">
            <w:pPr>
              <w:widowControl w:val="0"/>
              <w:numPr>
                <w:ilvl w:val="0"/>
                <w:numId w:val="3"/>
              </w:numPr>
              <w:shd w:val="clear" w:color="auto" w:fill="FFFFFF"/>
              <w:tabs>
                <w:tab w:val="left" w:pos="1277"/>
              </w:tabs>
              <w:autoSpaceDE w:val="0"/>
              <w:autoSpaceDN w:val="0"/>
              <w:adjustRightInd w:val="0"/>
              <w:spacing w:after="0" w:line="240" w:lineRule="auto"/>
              <w:ind w:left="743" w:hanging="284"/>
              <w:jc w:val="both"/>
              <w:rPr>
                <w:rFonts w:ascii="Times New Roman" w:hAnsi="Times New Roman"/>
                <w:sz w:val="16"/>
                <w:szCs w:val="16"/>
              </w:rPr>
            </w:pPr>
            <w:r w:rsidRPr="001840B4">
              <w:rPr>
                <w:rFonts w:ascii="Times New Roman" w:hAnsi="Times New Roman"/>
                <w:color w:val="000000"/>
                <w:spacing w:val="9"/>
                <w:sz w:val="16"/>
                <w:szCs w:val="16"/>
              </w:rPr>
              <w:t>установление,   изменение   и   отмена   местных   налогов   и   сборов</w:t>
            </w:r>
            <w:r w:rsidRPr="001840B4">
              <w:rPr>
                <w:rFonts w:ascii="Times New Roman" w:hAnsi="Times New Roman"/>
                <w:color w:val="000000"/>
                <w:spacing w:val="9"/>
                <w:sz w:val="16"/>
                <w:szCs w:val="16"/>
              </w:rPr>
              <w:br/>
            </w:r>
            <w:r w:rsidRPr="001840B4">
              <w:rPr>
                <w:rFonts w:ascii="Times New Roman" w:hAnsi="Times New Roman"/>
                <w:color w:val="000000"/>
                <w:spacing w:val="1"/>
                <w:sz w:val="16"/>
                <w:szCs w:val="16"/>
              </w:rPr>
              <w:t>муниципального образования «Хаврогорское»;</w:t>
            </w:r>
          </w:p>
          <w:p w:rsidR="001840B4" w:rsidRPr="001840B4" w:rsidRDefault="001840B4" w:rsidP="001840B4">
            <w:pPr>
              <w:widowControl w:val="0"/>
              <w:shd w:val="clear" w:color="auto" w:fill="FFFFFF"/>
              <w:tabs>
                <w:tab w:val="left" w:pos="1277"/>
              </w:tabs>
              <w:autoSpaceDE w:val="0"/>
              <w:autoSpaceDN w:val="0"/>
              <w:adjustRightInd w:val="0"/>
              <w:spacing w:after="0" w:line="240" w:lineRule="auto"/>
              <w:ind w:left="743"/>
              <w:jc w:val="both"/>
              <w:rPr>
                <w:rFonts w:ascii="Times New Roman" w:hAnsi="Times New Roman"/>
                <w:sz w:val="16"/>
                <w:szCs w:val="16"/>
              </w:rPr>
            </w:pPr>
          </w:p>
          <w:p w:rsidR="00991B00" w:rsidRPr="001840B4" w:rsidRDefault="00991B00" w:rsidP="001840B4">
            <w:pPr>
              <w:pStyle w:val="a3"/>
              <w:widowControl w:val="0"/>
              <w:numPr>
                <w:ilvl w:val="0"/>
                <w:numId w:val="3"/>
              </w:numPr>
              <w:shd w:val="clear" w:color="auto" w:fill="FFFFFF"/>
              <w:tabs>
                <w:tab w:val="left" w:pos="1114"/>
              </w:tabs>
              <w:autoSpaceDE w:val="0"/>
              <w:autoSpaceDN w:val="0"/>
              <w:adjustRightInd w:val="0"/>
              <w:spacing w:line="240" w:lineRule="auto"/>
              <w:ind w:left="743" w:hanging="284"/>
              <w:jc w:val="both"/>
              <w:rPr>
                <w:rFonts w:ascii="Times New Roman" w:hAnsi="Times New Roman"/>
                <w:color w:val="000000"/>
                <w:sz w:val="16"/>
                <w:szCs w:val="16"/>
              </w:rPr>
            </w:pPr>
            <w:r w:rsidRPr="001840B4">
              <w:rPr>
                <w:rFonts w:ascii="Times New Roman" w:hAnsi="Times New Roman"/>
                <w:color w:val="000000"/>
                <w:spacing w:val="10"/>
                <w:sz w:val="16"/>
                <w:szCs w:val="16"/>
              </w:rPr>
              <w:t xml:space="preserve"> владение,  пользование и распоряжение имуществом,  находящимся  в</w:t>
            </w:r>
            <w:r w:rsidRPr="001840B4">
              <w:rPr>
                <w:rFonts w:ascii="Times New Roman" w:hAnsi="Times New Roman"/>
                <w:color w:val="000000"/>
                <w:spacing w:val="10"/>
                <w:sz w:val="16"/>
                <w:szCs w:val="16"/>
              </w:rPr>
              <w:br/>
            </w:r>
            <w:r w:rsidRPr="001840B4">
              <w:rPr>
                <w:rFonts w:ascii="Times New Roman" w:hAnsi="Times New Roman"/>
                <w:color w:val="000000"/>
                <w:spacing w:val="1"/>
                <w:sz w:val="16"/>
                <w:szCs w:val="16"/>
              </w:rPr>
              <w:t>муниципальной собственности муниципального образования «Хаврогорское»;</w:t>
            </w:r>
          </w:p>
          <w:p w:rsidR="001840B4" w:rsidRPr="001840B4" w:rsidRDefault="001840B4" w:rsidP="001840B4">
            <w:pPr>
              <w:pStyle w:val="a3"/>
              <w:widowControl w:val="0"/>
              <w:shd w:val="clear" w:color="auto" w:fill="FFFFFF"/>
              <w:tabs>
                <w:tab w:val="left" w:pos="1114"/>
              </w:tabs>
              <w:autoSpaceDE w:val="0"/>
              <w:autoSpaceDN w:val="0"/>
              <w:adjustRightInd w:val="0"/>
              <w:spacing w:line="240" w:lineRule="auto"/>
              <w:ind w:left="743"/>
              <w:jc w:val="both"/>
              <w:rPr>
                <w:rFonts w:ascii="Times New Roman" w:hAnsi="Times New Roman"/>
                <w:color w:val="000000"/>
                <w:sz w:val="16"/>
                <w:szCs w:val="16"/>
              </w:rPr>
            </w:pPr>
          </w:p>
          <w:p w:rsidR="00991B00" w:rsidRDefault="00991B00" w:rsidP="001840B4">
            <w:pPr>
              <w:pStyle w:val="a3"/>
              <w:widowControl w:val="0"/>
              <w:numPr>
                <w:ilvl w:val="0"/>
                <w:numId w:val="3"/>
              </w:numPr>
              <w:shd w:val="clear" w:color="auto" w:fill="FFFFFF"/>
              <w:tabs>
                <w:tab w:val="left" w:pos="1114"/>
              </w:tabs>
              <w:autoSpaceDE w:val="0"/>
              <w:autoSpaceDN w:val="0"/>
              <w:adjustRightInd w:val="0"/>
              <w:spacing w:line="240" w:lineRule="auto"/>
              <w:ind w:left="743" w:hanging="284"/>
              <w:jc w:val="both"/>
              <w:rPr>
                <w:rFonts w:ascii="Times New Roman" w:hAnsi="Times New Roman"/>
                <w:color w:val="000000"/>
                <w:sz w:val="16"/>
                <w:szCs w:val="16"/>
              </w:rPr>
            </w:pPr>
            <w:r w:rsidRPr="001840B4">
              <w:rPr>
                <w:rFonts w:ascii="Times New Roman" w:hAnsi="Times New Roman"/>
                <w:color w:val="000000"/>
                <w:spacing w:val="10"/>
                <w:sz w:val="16"/>
                <w:szCs w:val="16"/>
              </w:rPr>
              <w:t xml:space="preserve"> организация в границах муниципального образования «Хаврогорское»</w:t>
            </w:r>
            <w:r w:rsidRPr="001840B4">
              <w:rPr>
                <w:rFonts w:ascii="Times New Roman" w:hAnsi="Times New Roman"/>
                <w:color w:val="000000"/>
                <w:spacing w:val="10"/>
                <w:sz w:val="16"/>
                <w:szCs w:val="16"/>
              </w:rPr>
              <w:br/>
            </w:r>
            <w:proofErr w:type="spellStart"/>
            <w:r w:rsidRPr="001840B4">
              <w:rPr>
                <w:rFonts w:ascii="Times New Roman" w:hAnsi="Times New Roman"/>
                <w:color w:val="000000"/>
                <w:spacing w:val="5"/>
                <w:sz w:val="16"/>
                <w:szCs w:val="16"/>
              </w:rPr>
              <w:t>электр</w:t>
            </w:r>
            <w:proofErr w:type="gramStart"/>
            <w:r w:rsidRPr="001840B4">
              <w:rPr>
                <w:rFonts w:ascii="Times New Roman" w:hAnsi="Times New Roman"/>
                <w:color w:val="000000"/>
                <w:spacing w:val="5"/>
                <w:sz w:val="16"/>
                <w:szCs w:val="16"/>
              </w:rPr>
              <w:t>о</w:t>
            </w:r>
            <w:proofErr w:type="spellEnd"/>
            <w:r w:rsidRPr="001840B4">
              <w:rPr>
                <w:rFonts w:ascii="Times New Roman" w:hAnsi="Times New Roman"/>
                <w:color w:val="000000"/>
                <w:spacing w:val="5"/>
                <w:sz w:val="16"/>
                <w:szCs w:val="16"/>
              </w:rPr>
              <w:t>-</w:t>
            </w:r>
            <w:proofErr w:type="gramEnd"/>
            <w:r w:rsidRPr="001840B4">
              <w:rPr>
                <w:rFonts w:ascii="Times New Roman" w:hAnsi="Times New Roman"/>
                <w:color w:val="000000"/>
                <w:spacing w:val="5"/>
                <w:sz w:val="16"/>
                <w:szCs w:val="16"/>
              </w:rPr>
              <w:t xml:space="preserve">,   </w:t>
            </w:r>
            <w:proofErr w:type="spellStart"/>
            <w:r w:rsidRPr="001840B4">
              <w:rPr>
                <w:rFonts w:ascii="Times New Roman" w:hAnsi="Times New Roman"/>
                <w:color w:val="000000"/>
                <w:spacing w:val="5"/>
                <w:sz w:val="16"/>
                <w:szCs w:val="16"/>
              </w:rPr>
              <w:t>тепло-газо</w:t>
            </w:r>
            <w:proofErr w:type="spellEnd"/>
            <w:r w:rsidRPr="001840B4">
              <w:rPr>
                <w:rFonts w:ascii="Times New Roman" w:hAnsi="Times New Roman"/>
                <w:color w:val="000000"/>
                <w:spacing w:val="5"/>
                <w:sz w:val="16"/>
                <w:szCs w:val="16"/>
              </w:rPr>
              <w:t>-  и  водоснабжения  населения,   водоотведения,   снабжения</w:t>
            </w:r>
            <w:r w:rsidR="001840B4">
              <w:rPr>
                <w:rFonts w:ascii="Times New Roman" w:hAnsi="Times New Roman"/>
                <w:color w:val="000000"/>
                <w:spacing w:val="5"/>
                <w:sz w:val="16"/>
                <w:szCs w:val="16"/>
              </w:rPr>
              <w:t xml:space="preserve"> </w:t>
            </w:r>
            <w:r w:rsidRPr="001840B4">
              <w:rPr>
                <w:rFonts w:ascii="Times New Roman" w:hAnsi="Times New Roman"/>
                <w:color w:val="000000"/>
                <w:sz w:val="16"/>
                <w:szCs w:val="16"/>
              </w:rPr>
              <w:t xml:space="preserve">населения топливом </w:t>
            </w:r>
            <w:r w:rsidRPr="001840B4">
              <w:rPr>
                <w:rFonts w:ascii="Times New Roman" w:hAnsi="Times New Roman"/>
                <w:sz w:val="16"/>
                <w:szCs w:val="16"/>
              </w:rPr>
              <w:t>в пределах полномочий, установленных законодательством Российской Федерации</w:t>
            </w:r>
            <w:r w:rsidRPr="001840B4">
              <w:rPr>
                <w:rFonts w:ascii="Times New Roman" w:hAnsi="Times New Roman"/>
                <w:color w:val="000000"/>
                <w:sz w:val="16"/>
                <w:szCs w:val="16"/>
              </w:rPr>
              <w:t>;</w:t>
            </w:r>
          </w:p>
          <w:p w:rsidR="001840B4" w:rsidRPr="001840B4" w:rsidRDefault="001840B4" w:rsidP="001840B4">
            <w:pPr>
              <w:pStyle w:val="a3"/>
              <w:rPr>
                <w:rFonts w:ascii="Times New Roman" w:hAnsi="Times New Roman"/>
                <w:color w:val="000000"/>
                <w:sz w:val="16"/>
                <w:szCs w:val="16"/>
              </w:rPr>
            </w:pPr>
          </w:p>
          <w:p w:rsidR="00991B00" w:rsidRPr="001840B4" w:rsidRDefault="00991B00" w:rsidP="001840B4">
            <w:pPr>
              <w:pStyle w:val="a3"/>
              <w:widowControl w:val="0"/>
              <w:numPr>
                <w:ilvl w:val="0"/>
                <w:numId w:val="3"/>
              </w:numPr>
              <w:shd w:val="clear" w:color="auto" w:fill="FFFFFF"/>
              <w:tabs>
                <w:tab w:val="left" w:pos="318"/>
              </w:tabs>
              <w:autoSpaceDE w:val="0"/>
              <w:autoSpaceDN w:val="0"/>
              <w:adjustRightInd w:val="0"/>
              <w:spacing w:line="240" w:lineRule="auto"/>
              <w:ind w:left="743" w:hanging="284"/>
              <w:jc w:val="both"/>
              <w:rPr>
                <w:rFonts w:ascii="Times New Roman" w:hAnsi="Times New Roman"/>
                <w:color w:val="000000"/>
                <w:sz w:val="16"/>
                <w:szCs w:val="16"/>
              </w:rPr>
            </w:pPr>
            <w:r w:rsidRPr="001840B4">
              <w:rPr>
                <w:rFonts w:ascii="Times New Roman" w:hAnsi="Times New Roman"/>
                <w:sz w:val="16"/>
                <w:szCs w:val="16"/>
              </w:rPr>
              <w:t xml:space="preserve"> </w:t>
            </w:r>
            <w:proofErr w:type="gramStart"/>
            <w:r w:rsidRPr="001840B4">
              <w:rPr>
                <w:rFonts w:ascii="Times New Roman" w:hAnsi="Times New Roman"/>
                <w:sz w:val="16"/>
                <w:szCs w:val="16"/>
              </w:rPr>
              <w:t>дорожная деятельность в отношении автомобильных дорог местного значения в границах населенных пунктов муниципального образования «Хаврогорское»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муниципального образования «Хаврогорское», а также осуществление иных полномочий в области использования автомобильных дорог и осуществления дорожной деятельности</w:t>
            </w:r>
            <w:proofErr w:type="gramEnd"/>
            <w:r w:rsidRPr="001840B4">
              <w:rPr>
                <w:rFonts w:ascii="Times New Roman" w:hAnsi="Times New Roman"/>
                <w:sz w:val="16"/>
                <w:szCs w:val="16"/>
              </w:rPr>
              <w:t xml:space="preserve"> в соответствии с законодательством Российской Федерации;</w:t>
            </w:r>
          </w:p>
          <w:p w:rsidR="001840B4" w:rsidRPr="001840B4" w:rsidRDefault="001840B4" w:rsidP="001840B4">
            <w:pPr>
              <w:pStyle w:val="a3"/>
              <w:widowControl w:val="0"/>
              <w:shd w:val="clear" w:color="auto" w:fill="FFFFFF"/>
              <w:tabs>
                <w:tab w:val="left" w:pos="318"/>
              </w:tabs>
              <w:autoSpaceDE w:val="0"/>
              <w:autoSpaceDN w:val="0"/>
              <w:adjustRightInd w:val="0"/>
              <w:spacing w:line="240" w:lineRule="auto"/>
              <w:ind w:left="743"/>
              <w:jc w:val="both"/>
              <w:rPr>
                <w:rFonts w:ascii="Times New Roman" w:hAnsi="Times New Roman"/>
                <w:color w:val="000000"/>
                <w:sz w:val="16"/>
                <w:szCs w:val="16"/>
              </w:rPr>
            </w:pPr>
          </w:p>
          <w:p w:rsidR="00991B00" w:rsidRPr="001840B4" w:rsidRDefault="00991B00" w:rsidP="001840B4">
            <w:pPr>
              <w:pStyle w:val="a3"/>
              <w:widowControl w:val="0"/>
              <w:numPr>
                <w:ilvl w:val="0"/>
                <w:numId w:val="3"/>
              </w:numPr>
              <w:shd w:val="clear" w:color="auto" w:fill="FFFFFF"/>
              <w:tabs>
                <w:tab w:val="left" w:pos="1114"/>
              </w:tabs>
              <w:autoSpaceDE w:val="0"/>
              <w:autoSpaceDN w:val="0"/>
              <w:adjustRightInd w:val="0"/>
              <w:spacing w:line="240" w:lineRule="auto"/>
              <w:ind w:left="743" w:hanging="284"/>
              <w:jc w:val="both"/>
              <w:rPr>
                <w:rFonts w:ascii="Times New Roman" w:hAnsi="Times New Roman"/>
                <w:color w:val="000000"/>
                <w:spacing w:val="8"/>
                <w:sz w:val="16"/>
                <w:szCs w:val="16"/>
              </w:rPr>
            </w:pPr>
            <w:r w:rsidRPr="001840B4">
              <w:rPr>
                <w:rFonts w:ascii="Times New Roman" w:hAnsi="Times New Roman"/>
                <w:sz w:val="16"/>
                <w:szCs w:val="16"/>
              </w:rPr>
              <w:t xml:space="preserve"> обеспечение проживающих в муниципальном образовании «Хаврогорское»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1840B4" w:rsidRPr="001840B4" w:rsidRDefault="001840B4" w:rsidP="001840B4">
            <w:pPr>
              <w:pStyle w:val="a3"/>
              <w:rPr>
                <w:rFonts w:ascii="Times New Roman" w:hAnsi="Times New Roman"/>
                <w:color w:val="000000"/>
                <w:spacing w:val="8"/>
                <w:sz w:val="16"/>
                <w:szCs w:val="16"/>
              </w:rPr>
            </w:pPr>
          </w:p>
          <w:p w:rsidR="00991B00" w:rsidRPr="001840B4" w:rsidRDefault="00991B00" w:rsidP="001840B4">
            <w:pPr>
              <w:pStyle w:val="a3"/>
              <w:widowControl w:val="0"/>
              <w:numPr>
                <w:ilvl w:val="0"/>
                <w:numId w:val="3"/>
              </w:numPr>
              <w:shd w:val="clear" w:color="auto" w:fill="FFFFFF"/>
              <w:tabs>
                <w:tab w:val="left" w:pos="1114"/>
              </w:tabs>
              <w:autoSpaceDE w:val="0"/>
              <w:autoSpaceDN w:val="0"/>
              <w:adjustRightInd w:val="0"/>
              <w:spacing w:line="240" w:lineRule="auto"/>
              <w:ind w:left="743" w:hanging="284"/>
              <w:jc w:val="both"/>
              <w:rPr>
                <w:rFonts w:ascii="Times New Roman" w:hAnsi="Times New Roman"/>
                <w:color w:val="000000"/>
                <w:sz w:val="16"/>
                <w:szCs w:val="16"/>
              </w:rPr>
            </w:pPr>
            <w:r w:rsidRPr="001840B4">
              <w:rPr>
                <w:rFonts w:ascii="Times New Roman" w:hAnsi="Times New Roman"/>
                <w:color w:val="000000"/>
                <w:spacing w:val="8"/>
                <w:sz w:val="16"/>
                <w:szCs w:val="16"/>
              </w:rPr>
              <w:t xml:space="preserve"> создание условий для предоставления транспортных услуг населению и</w:t>
            </w:r>
            <w:r w:rsidRPr="001840B4">
              <w:rPr>
                <w:rFonts w:ascii="Times New Roman" w:hAnsi="Times New Roman"/>
                <w:color w:val="000000"/>
                <w:spacing w:val="8"/>
                <w:sz w:val="16"/>
                <w:szCs w:val="16"/>
              </w:rPr>
              <w:br/>
            </w:r>
            <w:r w:rsidRPr="001840B4">
              <w:rPr>
                <w:rFonts w:ascii="Times New Roman" w:hAnsi="Times New Roman"/>
                <w:color w:val="000000"/>
                <w:spacing w:val="6"/>
                <w:sz w:val="16"/>
                <w:szCs w:val="16"/>
              </w:rPr>
              <w:t>организация транспортного обслуживания населения в границах муниципального</w:t>
            </w:r>
            <w:r w:rsidR="001840B4">
              <w:rPr>
                <w:rFonts w:ascii="Times New Roman" w:hAnsi="Times New Roman"/>
                <w:color w:val="000000"/>
                <w:spacing w:val="6"/>
                <w:sz w:val="16"/>
                <w:szCs w:val="16"/>
              </w:rPr>
              <w:t xml:space="preserve"> </w:t>
            </w:r>
            <w:r w:rsidRPr="001840B4">
              <w:rPr>
                <w:rFonts w:ascii="Times New Roman" w:hAnsi="Times New Roman"/>
                <w:color w:val="000000"/>
                <w:sz w:val="16"/>
                <w:szCs w:val="16"/>
              </w:rPr>
              <w:t>образования «Хаврогорское»;</w:t>
            </w:r>
          </w:p>
          <w:p w:rsidR="001840B4" w:rsidRPr="001840B4" w:rsidRDefault="001840B4" w:rsidP="001840B4">
            <w:pPr>
              <w:pStyle w:val="a3"/>
              <w:shd w:val="clear" w:color="auto" w:fill="FFFFFF"/>
              <w:spacing w:line="240" w:lineRule="auto"/>
              <w:ind w:left="743" w:right="29"/>
              <w:jc w:val="both"/>
              <w:rPr>
                <w:rFonts w:ascii="Times New Roman" w:hAnsi="Times New Roman"/>
                <w:sz w:val="16"/>
                <w:szCs w:val="16"/>
              </w:rPr>
            </w:pPr>
          </w:p>
          <w:p w:rsidR="00991B00" w:rsidRPr="001840B4" w:rsidRDefault="00991B00" w:rsidP="001840B4">
            <w:pPr>
              <w:pStyle w:val="a3"/>
              <w:numPr>
                <w:ilvl w:val="0"/>
                <w:numId w:val="3"/>
              </w:numPr>
              <w:shd w:val="clear" w:color="auto" w:fill="FFFFFF"/>
              <w:spacing w:line="240" w:lineRule="auto"/>
              <w:ind w:left="743" w:right="29" w:hanging="284"/>
              <w:jc w:val="both"/>
              <w:rPr>
                <w:rFonts w:ascii="Times New Roman" w:hAnsi="Times New Roman"/>
                <w:sz w:val="16"/>
                <w:szCs w:val="16"/>
              </w:rPr>
            </w:pPr>
            <w:r w:rsidRPr="001840B4">
              <w:rPr>
                <w:rFonts w:ascii="Times New Roman" w:hAnsi="Times New Roman"/>
                <w:color w:val="000000"/>
                <w:sz w:val="16"/>
                <w:szCs w:val="16"/>
              </w:rPr>
              <w:t xml:space="preserve">участие в профилактике терроризма и экстремизма, а также в </w:t>
            </w:r>
            <w:r w:rsidRPr="001840B4">
              <w:rPr>
                <w:rFonts w:ascii="Times New Roman" w:hAnsi="Times New Roman"/>
                <w:color w:val="000000"/>
                <w:spacing w:val="13"/>
                <w:sz w:val="16"/>
                <w:szCs w:val="16"/>
              </w:rPr>
              <w:t xml:space="preserve">минимизации и (или) ликвидации последствий проявлений терроризма и </w:t>
            </w:r>
            <w:r w:rsidRPr="001840B4">
              <w:rPr>
                <w:rFonts w:ascii="Times New Roman" w:hAnsi="Times New Roman"/>
                <w:color w:val="000000"/>
                <w:spacing w:val="1"/>
                <w:sz w:val="16"/>
                <w:szCs w:val="16"/>
              </w:rPr>
              <w:t>экстремизма в границах муниципального образования «Хаврогорское»;</w:t>
            </w:r>
          </w:p>
          <w:p w:rsidR="00991B00" w:rsidRDefault="00991B00" w:rsidP="001840B4">
            <w:pPr>
              <w:pStyle w:val="a3"/>
              <w:numPr>
                <w:ilvl w:val="0"/>
                <w:numId w:val="3"/>
              </w:numPr>
              <w:shd w:val="clear" w:color="auto" w:fill="FFFFFF"/>
              <w:tabs>
                <w:tab w:val="left" w:pos="1114"/>
              </w:tabs>
              <w:spacing w:line="240" w:lineRule="auto"/>
              <w:ind w:left="743" w:hanging="284"/>
              <w:jc w:val="both"/>
              <w:rPr>
                <w:rFonts w:ascii="Times New Roman" w:hAnsi="Times New Roman"/>
                <w:color w:val="000000"/>
                <w:spacing w:val="1"/>
                <w:sz w:val="16"/>
                <w:szCs w:val="16"/>
              </w:rPr>
            </w:pPr>
            <w:r w:rsidRPr="001840B4">
              <w:rPr>
                <w:rFonts w:ascii="Times New Roman" w:hAnsi="Times New Roman"/>
                <w:color w:val="000000"/>
                <w:spacing w:val="12"/>
                <w:sz w:val="16"/>
                <w:szCs w:val="16"/>
              </w:rPr>
              <w:t>участие в предупреждении и ликвидации последствий чрезвычайных</w:t>
            </w:r>
            <w:r w:rsidRPr="001840B4">
              <w:rPr>
                <w:rFonts w:ascii="Times New Roman" w:hAnsi="Times New Roman"/>
                <w:color w:val="000000"/>
                <w:spacing w:val="12"/>
                <w:sz w:val="16"/>
                <w:szCs w:val="16"/>
              </w:rPr>
              <w:br/>
            </w:r>
            <w:r w:rsidRPr="001840B4">
              <w:rPr>
                <w:rFonts w:ascii="Times New Roman" w:hAnsi="Times New Roman"/>
                <w:color w:val="000000"/>
                <w:spacing w:val="1"/>
                <w:sz w:val="16"/>
                <w:szCs w:val="16"/>
              </w:rPr>
              <w:lastRenderedPageBreak/>
              <w:t>ситуаций в границах муниципального образования «Хаврогорское»;</w:t>
            </w:r>
          </w:p>
          <w:p w:rsidR="001840B4" w:rsidRPr="001840B4" w:rsidRDefault="001840B4" w:rsidP="001840B4">
            <w:pPr>
              <w:pStyle w:val="a3"/>
              <w:shd w:val="clear" w:color="auto" w:fill="FFFFFF"/>
              <w:tabs>
                <w:tab w:val="left" w:pos="1114"/>
              </w:tabs>
              <w:spacing w:line="240" w:lineRule="auto"/>
              <w:ind w:left="743"/>
              <w:jc w:val="both"/>
              <w:rPr>
                <w:rFonts w:ascii="Times New Roman" w:hAnsi="Times New Roman"/>
                <w:color w:val="000000"/>
                <w:spacing w:val="1"/>
                <w:sz w:val="16"/>
                <w:szCs w:val="16"/>
              </w:rPr>
            </w:pPr>
          </w:p>
          <w:p w:rsidR="00991B00" w:rsidRPr="001840B4" w:rsidRDefault="00991B00" w:rsidP="001840B4">
            <w:pPr>
              <w:pStyle w:val="a3"/>
              <w:numPr>
                <w:ilvl w:val="0"/>
                <w:numId w:val="3"/>
              </w:numPr>
              <w:shd w:val="clear" w:color="auto" w:fill="FFFFFF"/>
              <w:tabs>
                <w:tab w:val="left" w:pos="1037"/>
              </w:tabs>
              <w:spacing w:line="240" w:lineRule="auto"/>
              <w:ind w:left="743" w:hanging="284"/>
              <w:jc w:val="both"/>
              <w:rPr>
                <w:rFonts w:ascii="Times New Roman" w:hAnsi="Times New Roman"/>
                <w:sz w:val="16"/>
                <w:szCs w:val="16"/>
              </w:rPr>
            </w:pPr>
            <w:r w:rsidRPr="001840B4">
              <w:rPr>
                <w:rFonts w:ascii="Times New Roman" w:hAnsi="Times New Roman"/>
                <w:color w:val="000000"/>
                <w:spacing w:val="1"/>
                <w:sz w:val="16"/>
                <w:szCs w:val="16"/>
              </w:rPr>
              <w:t>обеспечение первичных мер пожарной безопасности в границах населённых</w:t>
            </w:r>
            <w:r w:rsidRPr="001840B4">
              <w:rPr>
                <w:rFonts w:ascii="Times New Roman" w:hAnsi="Times New Roman"/>
                <w:color w:val="000000"/>
                <w:spacing w:val="1"/>
                <w:sz w:val="16"/>
                <w:szCs w:val="16"/>
              </w:rPr>
              <w:br/>
              <w:t>пунктов муниципального образования «Хаврогорское»;</w:t>
            </w:r>
          </w:p>
          <w:p w:rsidR="001840B4" w:rsidRPr="001840B4" w:rsidRDefault="001840B4" w:rsidP="001840B4">
            <w:pPr>
              <w:pStyle w:val="a3"/>
              <w:rPr>
                <w:rFonts w:ascii="Times New Roman" w:hAnsi="Times New Roman"/>
                <w:sz w:val="16"/>
                <w:szCs w:val="16"/>
              </w:rPr>
            </w:pPr>
          </w:p>
          <w:p w:rsidR="00991B00" w:rsidRPr="001840B4" w:rsidRDefault="00991B00" w:rsidP="001840B4">
            <w:pPr>
              <w:pStyle w:val="a3"/>
              <w:widowControl w:val="0"/>
              <w:numPr>
                <w:ilvl w:val="0"/>
                <w:numId w:val="3"/>
              </w:numPr>
              <w:shd w:val="clear" w:color="auto" w:fill="FFFFFF"/>
              <w:tabs>
                <w:tab w:val="left" w:pos="1200"/>
              </w:tabs>
              <w:autoSpaceDE w:val="0"/>
              <w:autoSpaceDN w:val="0"/>
              <w:adjustRightInd w:val="0"/>
              <w:spacing w:line="240" w:lineRule="auto"/>
              <w:ind w:left="743" w:hanging="284"/>
              <w:jc w:val="both"/>
              <w:rPr>
                <w:rFonts w:ascii="Times New Roman" w:hAnsi="Times New Roman"/>
                <w:color w:val="000000"/>
                <w:sz w:val="16"/>
                <w:szCs w:val="16"/>
              </w:rPr>
            </w:pPr>
            <w:r w:rsidRPr="001840B4">
              <w:rPr>
                <w:rFonts w:ascii="Times New Roman" w:hAnsi="Times New Roman"/>
                <w:color w:val="000000"/>
                <w:spacing w:val="3"/>
                <w:sz w:val="16"/>
                <w:szCs w:val="16"/>
              </w:rPr>
              <w:t xml:space="preserve"> создание условий для обеспечения жителей муниципального образования</w:t>
            </w:r>
            <w:r w:rsidRPr="001840B4">
              <w:rPr>
                <w:rFonts w:ascii="Times New Roman" w:hAnsi="Times New Roman"/>
                <w:color w:val="000000"/>
                <w:spacing w:val="3"/>
                <w:sz w:val="16"/>
                <w:szCs w:val="16"/>
              </w:rPr>
              <w:br/>
            </w:r>
            <w:r w:rsidRPr="001840B4">
              <w:rPr>
                <w:rFonts w:ascii="Times New Roman" w:hAnsi="Times New Roman"/>
                <w:color w:val="000000"/>
                <w:spacing w:val="11"/>
                <w:sz w:val="16"/>
                <w:szCs w:val="16"/>
              </w:rPr>
              <w:t>«Хаврогорское» услугами связи, общественного питания, торговли и бытового</w:t>
            </w:r>
            <w:r w:rsidR="001840B4">
              <w:rPr>
                <w:rFonts w:ascii="Times New Roman" w:hAnsi="Times New Roman"/>
                <w:color w:val="000000"/>
                <w:spacing w:val="11"/>
                <w:sz w:val="16"/>
                <w:szCs w:val="16"/>
              </w:rPr>
              <w:t xml:space="preserve"> </w:t>
            </w:r>
            <w:r w:rsidRPr="001840B4">
              <w:rPr>
                <w:rFonts w:ascii="Times New Roman" w:hAnsi="Times New Roman"/>
                <w:color w:val="000000"/>
                <w:spacing w:val="-1"/>
                <w:sz w:val="16"/>
                <w:szCs w:val="16"/>
              </w:rPr>
              <w:t>обслуживания;</w:t>
            </w:r>
          </w:p>
          <w:p w:rsidR="001840B4" w:rsidRPr="001840B4" w:rsidRDefault="001840B4" w:rsidP="001840B4">
            <w:pPr>
              <w:pStyle w:val="a3"/>
              <w:rPr>
                <w:rFonts w:ascii="Times New Roman" w:hAnsi="Times New Roman"/>
                <w:color w:val="000000"/>
                <w:sz w:val="16"/>
                <w:szCs w:val="16"/>
              </w:rPr>
            </w:pPr>
          </w:p>
          <w:p w:rsidR="00991B00" w:rsidRPr="001840B4" w:rsidRDefault="00991B00" w:rsidP="001840B4">
            <w:pPr>
              <w:pStyle w:val="a3"/>
              <w:widowControl w:val="0"/>
              <w:numPr>
                <w:ilvl w:val="0"/>
                <w:numId w:val="3"/>
              </w:numPr>
              <w:shd w:val="clear" w:color="auto" w:fill="FFFFFF"/>
              <w:tabs>
                <w:tab w:val="left" w:pos="1200"/>
              </w:tabs>
              <w:autoSpaceDE w:val="0"/>
              <w:autoSpaceDN w:val="0"/>
              <w:adjustRightInd w:val="0"/>
              <w:spacing w:line="240" w:lineRule="auto"/>
              <w:ind w:left="743" w:hanging="284"/>
              <w:jc w:val="both"/>
              <w:rPr>
                <w:rFonts w:ascii="Times New Roman" w:hAnsi="Times New Roman"/>
                <w:sz w:val="16"/>
                <w:szCs w:val="16"/>
              </w:rPr>
            </w:pPr>
            <w:r w:rsidRPr="001840B4">
              <w:rPr>
                <w:rFonts w:ascii="Times New Roman" w:hAnsi="Times New Roman"/>
                <w:color w:val="000000"/>
                <w:spacing w:val="5"/>
                <w:sz w:val="16"/>
                <w:szCs w:val="16"/>
              </w:rPr>
              <w:t xml:space="preserve">организация библиотечного обслуживания населения, комплектование и </w:t>
            </w:r>
            <w:r w:rsidRPr="001840B4">
              <w:rPr>
                <w:rFonts w:ascii="Times New Roman" w:hAnsi="Times New Roman"/>
                <w:color w:val="000000"/>
                <w:spacing w:val="4"/>
                <w:sz w:val="16"/>
                <w:szCs w:val="16"/>
              </w:rPr>
              <w:t xml:space="preserve">обеспечение   сохранности   библиотечных   фондов   библиотек   муниципального </w:t>
            </w:r>
            <w:r w:rsidRPr="001840B4">
              <w:rPr>
                <w:rFonts w:ascii="Times New Roman" w:hAnsi="Times New Roman"/>
                <w:color w:val="000000"/>
                <w:sz w:val="16"/>
                <w:szCs w:val="16"/>
              </w:rPr>
              <w:t>образования «Хаврогорское»;</w:t>
            </w:r>
          </w:p>
          <w:p w:rsidR="001840B4" w:rsidRPr="001840B4" w:rsidRDefault="001840B4" w:rsidP="001840B4">
            <w:pPr>
              <w:pStyle w:val="a3"/>
              <w:rPr>
                <w:rFonts w:ascii="Times New Roman" w:hAnsi="Times New Roman"/>
                <w:sz w:val="16"/>
                <w:szCs w:val="16"/>
              </w:rPr>
            </w:pPr>
          </w:p>
          <w:p w:rsidR="00991B00" w:rsidRPr="00616EEC" w:rsidRDefault="00991B00" w:rsidP="001840B4">
            <w:pPr>
              <w:pStyle w:val="a3"/>
              <w:widowControl w:val="0"/>
              <w:numPr>
                <w:ilvl w:val="0"/>
                <w:numId w:val="3"/>
              </w:numPr>
              <w:shd w:val="clear" w:color="auto" w:fill="FFFFFF"/>
              <w:tabs>
                <w:tab w:val="left" w:pos="1344"/>
              </w:tabs>
              <w:autoSpaceDE w:val="0"/>
              <w:autoSpaceDN w:val="0"/>
              <w:adjustRightInd w:val="0"/>
              <w:spacing w:line="240" w:lineRule="auto"/>
              <w:ind w:left="743" w:hanging="284"/>
              <w:jc w:val="both"/>
              <w:rPr>
                <w:rFonts w:ascii="Times New Roman" w:hAnsi="Times New Roman"/>
                <w:color w:val="000000"/>
                <w:sz w:val="16"/>
                <w:szCs w:val="16"/>
              </w:rPr>
            </w:pPr>
            <w:r w:rsidRPr="001840B4">
              <w:rPr>
                <w:rFonts w:ascii="Times New Roman" w:hAnsi="Times New Roman"/>
                <w:color w:val="000000"/>
                <w:spacing w:val="11"/>
                <w:sz w:val="16"/>
                <w:szCs w:val="16"/>
              </w:rPr>
              <w:t>создание условий  для  организации  досуга  и  обеспечения жителей</w:t>
            </w:r>
            <w:r w:rsidRPr="001840B4">
              <w:rPr>
                <w:rFonts w:ascii="Times New Roman" w:hAnsi="Times New Roman"/>
                <w:color w:val="000000"/>
                <w:spacing w:val="11"/>
                <w:sz w:val="16"/>
                <w:szCs w:val="16"/>
              </w:rPr>
              <w:br/>
            </w:r>
            <w:r w:rsidRPr="001840B4">
              <w:rPr>
                <w:rFonts w:ascii="Times New Roman" w:hAnsi="Times New Roman"/>
                <w:color w:val="000000"/>
                <w:spacing w:val="1"/>
                <w:sz w:val="16"/>
                <w:szCs w:val="16"/>
              </w:rPr>
              <w:t>муниципального образования «Хаврогорское» услугами организаций культуры;</w:t>
            </w:r>
          </w:p>
          <w:p w:rsidR="00616EEC" w:rsidRPr="00616EEC" w:rsidRDefault="00616EEC" w:rsidP="00616EEC">
            <w:pPr>
              <w:pStyle w:val="a3"/>
              <w:rPr>
                <w:rFonts w:ascii="Times New Roman" w:hAnsi="Times New Roman"/>
                <w:color w:val="000000"/>
                <w:sz w:val="16"/>
                <w:szCs w:val="16"/>
              </w:rPr>
            </w:pPr>
          </w:p>
          <w:p w:rsidR="00991B00" w:rsidRPr="00616EEC" w:rsidRDefault="00991B00" w:rsidP="001840B4">
            <w:pPr>
              <w:pStyle w:val="a3"/>
              <w:widowControl w:val="0"/>
              <w:numPr>
                <w:ilvl w:val="0"/>
                <w:numId w:val="3"/>
              </w:numPr>
              <w:shd w:val="clear" w:color="auto" w:fill="FFFFFF"/>
              <w:tabs>
                <w:tab w:val="left" w:pos="1344"/>
              </w:tabs>
              <w:autoSpaceDE w:val="0"/>
              <w:autoSpaceDN w:val="0"/>
              <w:adjustRightInd w:val="0"/>
              <w:spacing w:line="240" w:lineRule="auto"/>
              <w:ind w:left="743" w:hanging="284"/>
              <w:jc w:val="both"/>
              <w:rPr>
                <w:rFonts w:ascii="Times New Roman" w:hAnsi="Times New Roman"/>
                <w:color w:val="000000"/>
                <w:sz w:val="16"/>
                <w:szCs w:val="16"/>
              </w:rPr>
            </w:pPr>
            <w:r w:rsidRPr="001840B4">
              <w:rPr>
                <w:rFonts w:ascii="Times New Roman" w:hAnsi="Times New Roman"/>
                <w:color w:val="000000"/>
                <w:spacing w:val="6"/>
                <w:sz w:val="16"/>
                <w:szCs w:val="16"/>
              </w:rPr>
              <w:t xml:space="preserve"> сохранение,   использование  и  популяризация  объектов  культурного</w:t>
            </w:r>
            <w:r w:rsidRPr="001840B4">
              <w:rPr>
                <w:rFonts w:ascii="Times New Roman" w:hAnsi="Times New Roman"/>
                <w:color w:val="000000"/>
                <w:spacing w:val="6"/>
                <w:sz w:val="16"/>
                <w:szCs w:val="16"/>
              </w:rPr>
              <w:br/>
            </w:r>
            <w:r w:rsidRPr="001840B4">
              <w:rPr>
                <w:rFonts w:ascii="Times New Roman" w:hAnsi="Times New Roman"/>
                <w:color w:val="000000"/>
                <w:spacing w:val="4"/>
                <w:sz w:val="16"/>
                <w:szCs w:val="16"/>
              </w:rPr>
              <w:t>наследия   (памятников   истории   и   культуры),   находящихся   в   собственности</w:t>
            </w:r>
            <w:r w:rsidR="00616EEC">
              <w:rPr>
                <w:rFonts w:ascii="Times New Roman" w:hAnsi="Times New Roman"/>
                <w:color w:val="000000"/>
                <w:spacing w:val="4"/>
                <w:sz w:val="16"/>
                <w:szCs w:val="16"/>
              </w:rPr>
              <w:t xml:space="preserve"> </w:t>
            </w:r>
            <w:r w:rsidRPr="001840B4">
              <w:rPr>
                <w:rFonts w:ascii="Times New Roman" w:hAnsi="Times New Roman"/>
                <w:color w:val="000000"/>
                <w:spacing w:val="4"/>
                <w:sz w:val="16"/>
                <w:szCs w:val="16"/>
              </w:rPr>
              <w:t>муниципального   образования   «Хавро</w:t>
            </w:r>
            <w:r w:rsidR="00616EEC">
              <w:rPr>
                <w:rFonts w:ascii="Times New Roman" w:hAnsi="Times New Roman"/>
                <w:color w:val="000000"/>
                <w:spacing w:val="4"/>
                <w:sz w:val="16"/>
                <w:szCs w:val="16"/>
              </w:rPr>
              <w:t xml:space="preserve">горское»,   охрана   объектов </w:t>
            </w:r>
            <w:r w:rsidRPr="001840B4">
              <w:rPr>
                <w:rFonts w:ascii="Times New Roman" w:hAnsi="Times New Roman"/>
                <w:color w:val="000000"/>
                <w:spacing w:val="4"/>
                <w:sz w:val="16"/>
                <w:szCs w:val="16"/>
              </w:rPr>
              <w:t>культурного</w:t>
            </w:r>
            <w:r w:rsidR="00616EEC">
              <w:rPr>
                <w:rFonts w:ascii="Times New Roman" w:hAnsi="Times New Roman"/>
                <w:color w:val="000000"/>
                <w:spacing w:val="4"/>
                <w:sz w:val="16"/>
                <w:szCs w:val="16"/>
              </w:rPr>
              <w:t xml:space="preserve"> </w:t>
            </w:r>
            <w:r w:rsidRPr="001840B4">
              <w:rPr>
                <w:rFonts w:ascii="Times New Roman" w:hAnsi="Times New Roman"/>
                <w:color w:val="000000"/>
                <w:sz w:val="16"/>
                <w:szCs w:val="16"/>
              </w:rPr>
              <w:t>наследия (памятников истории и культуры) местного (муниципального) значения,</w:t>
            </w:r>
            <w:r w:rsidR="00616EEC">
              <w:rPr>
                <w:rFonts w:ascii="Times New Roman" w:hAnsi="Times New Roman"/>
                <w:color w:val="000000"/>
                <w:sz w:val="16"/>
                <w:szCs w:val="16"/>
              </w:rPr>
              <w:t xml:space="preserve"> </w:t>
            </w:r>
            <w:r w:rsidRPr="001840B4">
              <w:rPr>
                <w:rFonts w:ascii="Times New Roman" w:hAnsi="Times New Roman"/>
                <w:color w:val="000000"/>
                <w:spacing w:val="1"/>
                <w:sz w:val="16"/>
                <w:szCs w:val="16"/>
              </w:rPr>
              <w:t>расположенных на территории муниципального образования «Хаврогорское»;</w:t>
            </w:r>
          </w:p>
          <w:p w:rsidR="00616EEC" w:rsidRPr="00616EEC" w:rsidRDefault="00616EEC" w:rsidP="00616EEC">
            <w:pPr>
              <w:pStyle w:val="a3"/>
              <w:rPr>
                <w:rFonts w:ascii="Times New Roman" w:hAnsi="Times New Roman"/>
                <w:color w:val="000000"/>
                <w:sz w:val="16"/>
                <w:szCs w:val="16"/>
              </w:rPr>
            </w:pPr>
          </w:p>
          <w:p w:rsidR="00991B00" w:rsidRPr="00616EEC" w:rsidRDefault="00991B00" w:rsidP="001840B4">
            <w:pPr>
              <w:pStyle w:val="a3"/>
              <w:numPr>
                <w:ilvl w:val="0"/>
                <w:numId w:val="3"/>
              </w:numPr>
              <w:shd w:val="clear" w:color="auto" w:fill="FFFFFF"/>
              <w:spacing w:line="240" w:lineRule="auto"/>
              <w:ind w:left="743" w:hanging="284"/>
              <w:jc w:val="both"/>
              <w:rPr>
                <w:rFonts w:ascii="Times New Roman" w:hAnsi="Times New Roman"/>
                <w:sz w:val="16"/>
                <w:szCs w:val="16"/>
              </w:rPr>
            </w:pPr>
            <w:r w:rsidRPr="001840B4">
              <w:rPr>
                <w:rFonts w:ascii="Times New Roman" w:hAnsi="Times New Roman"/>
                <w:color w:val="000000"/>
                <w:sz w:val="16"/>
                <w:szCs w:val="16"/>
              </w:rPr>
              <w:t xml:space="preserve"> создание условий для развития местного традиционного </w:t>
            </w:r>
            <w:r w:rsidRPr="001840B4">
              <w:rPr>
                <w:rFonts w:ascii="Times New Roman" w:hAnsi="Times New Roman"/>
                <w:color w:val="000000"/>
                <w:spacing w:val="7"/>
                <w:sz w:val="16"/>
                <w:szCs w:val="16"/>
              </w:rPr>
              <w:t xml:space="preserve">художественного творчества, участие в сохранении, возрождении и развитии </w:t>
            </w:r>
            <w:r w:rsidRPr="001840B4">
              <w:rPr>
                <w:rFonts w:ascii="Times New Roman" w:hAnsi="Times New Roman"/>
                <w:color w:val="000000"/>
                <w:spacing w:val="15"/>
                <w:sz w:val="16"/>
                <w:szCs w:val="16"/>
              </w:rPr>
              <w:t xml:space="preserve">народных художественных промыслов в муниципальном образовании </w:t>
            </w:r>
            <w:r w:rsidRPr="001840B4">
              <w:rPr>
                <w:rFonts w:ascii="Times New Roman" w:hAnsi="Times New Roman"/>
                <w:color w:val="000000"/>
                <w:spacing w:val="-1"/>
                <w:sz w:val="16"/>
                <w:szCs w:val="16"/>
              </w:rPr>
              <w:t>«Хаврогорское»;</w:t>
            </w:r>
          </w:p>
          <w:p w:rsidR="00616EEC" w:rsidRPr="00616EEC" w:rsidRDefault="00616EEC" w:rsidP="00616EEC">
            <w:pPr>
              <w:pStyle w:val="a3"/>
              <w:rPr>
                <w:rFonts w:ascii="Times New Roman" w:hAnsi="Times New Roman"/>
                <w:sz w:val="16"/>
                <w:szCs w:val="16"/>
              </w:rPr>
            </w:pPr>
          </w:p>
          <w:p w:rsidR="00991B00" w:rsidRPr="00616EEC" w:rsidRDefault="00991B00" w:rsidP="001840B4">
            <w:pPr>
              <w:pStyle w:val="a3"/>
              <w:widowControl w:val="0"/>
              <w:numPr>
                <w:ilvl w:val="0"/>
                <w:numId w:val="3"/>
              </w:numPr>
              <w:shd w:val="clear" w:color="auto" w:fill="FFFFFF"/>
              <w:tabs>
                <w:tab w:val="left" w:pos="1344"/>
              </w:tabs>
              <w:autoSpaceDE w:val="0"/>
              <w:autoSpaceDN w:val="0"/>
              <w:adjustRightInd w:val="0"/>
              <w:spacing w:line="240" w:lineRule="auto"/>
              <w:ind w:left="743" w:hanging="284"/>
              <w:jc w:val="both"/>
              <w:rPr>
                <w:rFonts w:ascii="Times New Roman" w:hAnsi="Times New Roman"/>
                <w:color w:val="000000"/>
                <w:sz w:val="16"/>
                <w:szCs w:val="16"/>
              </w:rPr>
            </w:pPr>
            <w:r w:rsidRPr="001840B4">
              <w:rPr>
                <w:rFonts w:ascii="Times New Roman" w:hAnsi="Times New Roman"/>
                <w:color w:val="000000"/>
                <w:spacing w:val="9"/>
                <w:sz w:val="16"/>
                <w:szCs w:val="16"/>
              </w:rPr>
              <w:t>обеспечение  условий  для развития  на  территории  муниципального</w:t>
            </w:r>
            <w:r w:rsidRPr="001840B4">
              <w:rPr>
                <w:rFonts w:ascii="Times New Roman" w:hAnsi="Times New Roman"/>
                <w:color w:val="000000"/>
                <w:spacing w:val="9"/>
                <w:sz w:val="16"/>
                <w:szCs w:val="16"/>
              </w:rPr>
              <w:br/>
            </w:r>
            <w:r w:rsidRPr="001840B4">
              <w:rPr>
                <w:rFonts w:ascii="Times New Roman" w:hAnsi="Times New Roman"/>
                <w:color w:val="000000"/>
                <w:spacing w:val="1"/>
                <w:sz w:val="16"/>
                <w:szCs w:val="16"/>
              </w:rPr>
              <w:t>образования «Хаврогорское» физической культуры и массового спорта, организация</w:t>
            </w:r>
            <w:r w:rsidRPr="001840B4">
              <w:rPr>
                <w:rFonts w:ascii="Times New Roman" w:hAnsi="Times New Roman"/>
                <w:color w:val="000000"/>
                <w:spacing w:val="1"/>
                <w:sz w:val="16"/>
                <w:szCs w:val="16"/>
              </w:rPr>
              <w:br/>
            </w:r>
            <w:r w:rsidRPr="001840B4">
              <w:rPr>
                <w:rFonts w:ascii="Times New Roman" w:hAnsi="Times New Roman"/>
                <w:color w:val="000000"/>
                <w:spacing w:val="5"/>
                <w:sz w:val="16"/>
                <w:szCs w:val="16"/>
              </w:rPr>
              <w:t>проведения     официальных     физкультурно-оздоровительных     и     спортивных</w:t>
            </w:r>
            <w:r w:rsidR="00616EEC">
              <w:rPr>
                <w:rFonts w:ascii="Times New Roman" w:hAnsi="Times New Roman"/>
                <w:color w:val="000000"/>
                <w:spacing w:val="5"/>
                <w:sz w:val="16"/>
                <w:szCs w:val="16"/>
              </w:rPr>
              <w:t xml:space="preserve"> </w:t>
            </w:r>
            <w:r w:rsidRPr="001840B4">
              <w:rPr>
                <w:rFonts w:ascii="Times New Roman" w:hAnsi="Times New Roman"/>
                <w:color w:val="000000"/>
                <w:spacing w:val="1"/>
                <w:sz w:val="16"/>
                <w:szCs w:val="16"/>
              </w:rPr>
              <w:t>мероприятий муниципального образования «Хаврогорское»;</w:t>
            </w:r>
          </w:p>
          <w:p w:rsidR="00616EEC" w:rsidRPr="00616EEC" w:rsidRDefault="00616EEC" w:rsidP="00616EEC">
            <w:pPr>
              <w:pStyle w:val="a3"/>
              <w:rPr>
                <w:rFonts w:ascii="Times New Roman" w:hAnsi="Times New Roman"/>
                <w:color w:val="000000"/>
                <w:sz w:val="16"/>
                <w:szCs w:val="16"/>
              </w:rPr>
            </w:pPr>
          </w:p>
          <w:p w:rsidR="00991B00" w:rsidRPr="00616EEC" w:rsidRDefault="00991B00" w:rsidP="001840B4">
            <w:pPr>
              <w:pStyle w:val="a3"/>
              <w:widowControl w:val="0"/>
              <w:numPr>
                <w:ilvl w:val="0"/>
                <w:numId w:val="3"/>
              </w:numPr>
              <w:shd w:val="clear" w:color="auto" w:fill="FFFFFF"/>
              <w:tabs>
                <w:tab w:val="left" w:pos="1344"/>
              </w:tabs>
              <w:autoSpaceDE w:val="0"/>
              <w:autoSpaceDN w:val="0"/>
              <w:adjustRightInd w:val="0"/>
              <w:spacing w:line="240" w:lineRule="auto"/>
              <w:ind w:left="743" w:hanging="284"/>
              <w:jc w:val="both"/>
              <w:rPr>
                <w:rFonts w:ascii="Times New Roman" w:hAnsi="Times New Roman"/>
                <w:color w:val="000000"/>
                <w:sz w:val="16"/>
                <w:szCs w:val="16"/>
              </w:rPr>
            </w:pPr>
            <w:r w:rsidRPr="001840B4">
              <w:rPr>
                <w:rFonts w:ascii="Times New Roman" w:hAnsi="Times New Roman"/>
                <w:sz w:val="16"/>
                <w:szCs w:val="16"/>
              </w:rPr>
              <w:t xml:space="preserve"> создание условий для массового отдыха жителей муниципального образования «Хаврогорское»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16EEC" w:rsidRPr="00616EEC" w:rsidRDefault="00616EEC" w:rsidP="00616EEC">
            <w:pPr>
              <w:pStyle w:val="a3"/>
              <w:rPr>
                <w:rFonts w:ascii="Times New Roman" w:hAnsi="Times New Roman"/>
                <w:color w:val="000000"/>
                <w:sz w:val="16"/>
                <w:szCs w:val="16"/>
              </w:rPr>
            </w:pPr>
          </w:p>
          <w:p w:rsidR="00991B00" w:rsidRPr="00616EEC" w:rsidRDefault="00991B00" w:rsidP="001840B4">
            <w:pPr>
              <w:pStyle w:val="a3"/>
              <w:numPr>
                <w:ilvl w:val="0"/>
                <w:numId w:val="3"/>
              </w:numPr>
              <w:shd w:val="clear" w:color="auto" w:fill="FFFFFF"/>
              <w:tabs>
                <w:tab w:val="left" w:pos="1430"/>
              </w:tabs>
              <w:spacing w:line="240" w:lineRule="auto"/>
              <w:ind w:left="743" w:hanging="284"/>
              <w:jc w:val="both"/>
              <w:rPr>
                <w:rFonts w:ascii="Times New Roman" w:hAnsi="Times New Roman"/>
                <w:sz w:val="16"/>
                <w:szCs w:val="16"/>
              </w:rPr>
            </w:pPr>
            <w:r w:rsidRPr="001840B4">
              <w:rPr>
                <w:rFonts w:ascii="Times New Roman" w:hAnsi="Times New Roman"/>
                <w:color w:val="000000"/>
                <w:spacing w:val="7"/>
                <w:sz w:val="16"/>
                <w:szCs w:val="16"/>
              </w:rPr>
              <w:t>формирование   архивных   фондов   в   муниципальном   образовании</w:t>
            </w:r>
            <w:r w:rsidRPr="001840B4">
              <w:rPr>
                <w:rFonts w:ascii="Times New Roman" w:hAnsi="Times New Roman"/>
                <w:color w:val="000000"/>
                <w:spacing w:val="7"/>
                <w:sz w:val="16"/>
                <w:szCs w:val="16"/>
              </w:rPr>
              <w:br/>
            </w:r>
            <w:r w:rsidRPr="001840B4">
              <w:rPr>
                <w:rFonts w:ascii="Times New Roman" w:hAnsi="Times New Roman"/>
                <w:color w:val="000000"/>
                <w:sz w:val="16"/>
                <w:szCs w:val="16"/>
              </w:rPr>
              <w:t>«Хаврогорское»;</w:t>
            </w:r>
          </w:p>
          <w:p w:rsidR="00616EEC" w:rsidRPr="00616EEC" w:rsidRDefault="00616EEC" w:rsidP="00616EEC">
            <w:pPr>
              <w:pStyle w:val="a3"/>
              <w:rPr>
                <w:rFonts w:ascii="Times New Roman" w:hAnsi="Times New Roman"/>
                <w:sz w:val="16"/>
                <w:szCs w:val="16"/>
              </w:rPr>
            </w:pPr>
          </w:p>
          <w:p w:rsidR="00616EEC" w:rsidRDefault="00991B00" w:rsidP="001840B4">
            <w:pPr>
              <w:pStyle w:val="a3"/>
              <w:numPr>
                <w:ilvl w:val="0"/>
                <w:numId w:val="3"/>
              </w:numPr>
              <w:shd w:val="clear" w:color="auto" w:fill="FFFFFF"/>
              <w:tabs>
                <w:tab w:val="left" w:pos="1430"/>
              </w:tabs>
              <w:spacing w:line="240" w:lineRule="auto"/>
              <w:ind w:left="743" w:hanging="284"/>
              <w:jc w:val="both"/>
              <w:rPr>
                <w:rFonts w:ascii="Times New Roman" w:hAnsi="Times New Roman"/>
                <w:sz w:val="16"/>
                <w:szCs w:val="16"/>
              </w:rPr>
            </w:pPr>
            <w:r w:rsidRPr="00616EEC">
              <w:rPr>
                <w:rFonts w:ascii="Times New Roman" w:hAnsi="Times New Roman"/>
                <w:color w:val="000000"/>
                <w:spacing w:val="1"/>
                <w:sz w:val="16"/>
                <w:szCs w:val="16"/>
              </w:rPr>
              <w:t>организация сбора и вывоза бытовых отходов и мусора;</w:t>
            </w:r>
          </w:p>
          <w:p w:rsidR="00616EEC" w:rsidRPr="00616EEC" w:rsidRDefault="00616EEC" w:rsidP="00616EEC">
            <w:pPr>
              <w:pStyle w:val="a3"/>
              <w:rPr>
                <w:rFonts w:ascii="Times New Roman" w:hAnsi="Times New Roman"/>
                <w:sz w:val="16"/>
                <w:szCs w:val="16"/>
              </w:rPr>
            </w:pPr>
          </w:p>
          <w:p w:rsidR="00991B00" w:rsidRDefault="00991B00" w:rsidP="001840B4">
            <w:pPr>
              <w:pStyle w:val="a3"/>
              <w:numPr>
                <w:ilvl w:val="0"/>
                <w:numId w:val="3"/>
              </w:numPr>
              <w:shd w:val="clear" w:color="auto" w:fill="FFFFFF"/>
              <w:tabs>
                <w:tab w:val="left" w:pos="1430"/>
              </w:tabs>
              <w:spacing w:line="240" w:lineRule="auto"/>
              <w:ind w:left="743" w:hanging="284"/>
              <w:jc w:val="both"/>
              <w:rPr>
                <w:rFonts w:ascii="Times New Roman" w:hAnsi="Times New Roman"/>
                <w:sz w:val="16"/>
                <w:szCs w:val="16"/>
              </w:rPr>
            </w:pPr>
            <w:r w:rsidRPr="00616EEC">
              <w:rPr>
                <w:rFonts w:ascii="Times New Roman" w:hAnsi="Times New Roman"/>
                <w:sz w:val="16"/>
                <w:szCs w:val="16"/>
              </w:rPr>
              <w:t xml:space="preserve">утверждение правил благоустройства территории муниципального образования «Хаврогорское», </w:t>
            </w:r>
            <w:proofErr w:type="gramStart"/>
            <w:r w:rsidRPr="00616EEC">
              <w:rPr>
                <w:rFonts w:ascii="Times New Roman" w:hAnsi="Times New Roman"/>
                <w:sz w:val="16"/>
                <w:szCs w:val="16"/>
              </w:rPr>
              <w:t>устанавливающих</w:t>
            </w:r>
            <w:proofErr w:type="gramEnd"/>
            <w:r w:rsidRPr="00616EEC">
              <w:rPr>
                <w:rFonts w:ascii="Times New Roman" w:hAnsi="Times New Roman"/>
                <w:sz w:val="16"/>
                <w:szCs w:val="16"/>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w:t>
            </w:r>
            <w:r w:rsidRPr="00616EEC">
              <w:rPr>
                <w:rFonts w:ascii="Times New Roman" w:hAnsi="Times New Roman"/>
                <w:sz w:val="16"/>
                <w:szCs w:val="16"/>
              </w:rPr>
              <w:lastRenderedPageBreak/>
              <w:t>сооружений в благоустройстве прилегающих территорий; организация благоустройства территории муниципального образования «Хаврогорское»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муниципального образования «Хаврогорское»;</w:t>
            </w:r>
          </w:p>
          <w:p w:rsidR="00616EEC" w:rsidRPr="00616EEC" w:rsidRDefault="00616EEC" w:rsidP="00616EEC">
            <w:pPr>
              <w:pStyle w:val="a3"/>
              <w:rPr>
                <w:rFonts w:ascii="Times New Roman" w:hAnsi="Times New Roman"/>
                <w:sz w:val="16"/>
                <w:szCs w:val="16"/>
              </w:rPr>
            </w:pPr>
          </w:p>
          <w:p w:rsidR="00991B00" w:rsidRDefault="00991B00" w:rsidP="001840B4">
            <w:pPr>
              <w:pStyle w:val="a3"/>
              <w:numPr>
                <w:ilvl w:val="0"/>
                <w:numId w:val="3"/>
              </w:numPr>
              <w:shd w:val="clear" w:color="auto" w:fill="FFFFFF"/>
              <w:autoSpaceDE w:val="0"/>
              <w:autoSpaceDN w:val="0"/>
              <w:adjustRightInd w:val="0"/>
              <w:spacing w:line="240" w:lineRule="auto"/>
              <w:ind w:left="743" w:hanging="284"/>
              <w:jc w:val="both"/>
              <w:rPr>
                <w:rFonts w:ascii="Times New Roman" w:hAnsi="Times New Roman"/>
                <w:sz w:val="16"/>
                <w:szCs w:val="16"/>
              </w:rPr>
            </w:pPr>
            <w:r w:rsidRPr="001840B4">
              <w:rPr>
                <w:rFonts w:ascii="Times New Roman" w:hAnsi="Times New Roman"/>
                <w:sz w:val="16"/>
                <w:szCs w:val="16"/>
              </w:rPr>
              <w:t xml:space="preserve"> </w:t>
            </w:r>
            <w:proofErr w:type="gramStart"/>
            <w:r w:rsidRPr="001840B4">
              <w:rPr>
                <w:rFonts w:ascii="Times New Roman" w:hAnsi="Times New Roman"/>
                <w:sz w:val="16"/>
                <w:szCs w:val="16"/>
              </w:rPr>
              <w:t>утверждение  генеральных планов  муниципального образования «Хаврогорское»,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«Хаврогорское», утверждение местных нормативов градостроительного проектирования</w:t>
            </w:r>
            <w:proofErr w:type="gramEnd"/>
            <w:r w:rsidRPr="001840B4">
              <w:rPr>
                <w:rFonts w:ascii="Times New Roman" w:hAnsi="Times New Roman"/>
                <w:sz w:val="16"/>
                <w:szCs w:val="16"/>
              </w:rPr>
              <w:t xml:space="preserve"> муниципального образования «Хаврогорское», резервирование земель  и изъятие</w:t>
            </w:r>
            <w:proofErr w:type="gramStart"/>
            <w:r w:rsidRPr="001840B4">
              <w:rPr>
                <w:rFonts w:ascii="Times New Roman" w:hAnsi="Times New Roman"/>
                <w:sz w:val="16"/>
                <w:szCs w:val="16"/>
              </w:rPr>
              <w:t xml:space="preserve"> ,</w:t>
            </w:r>
            <w:proofErr w:type="gramEnd"/>
            <w:r w:rsidRPr="001840B4">
              <w:rPr>
                <w:rFonts w:ascii="Times New Roman" w:hAnsi="Times New Roman"/>
                <w:sz w:val="16"/>
                <w:szCs w:val="16"/>
              </w:rPr>
              <w:t xml:space="preserve"> в том числе путем выкупа, земельных участков в границах  муниципального образования «Хаврогорское» для муниципальных нужд, осуществление муниципального земельного контроля за использованием земель муниципального образования «Хаврогорское», осуществление в случаях, предусмотренным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616EEC" w:rsidRPr="001840B4" w:rsidRDefault="00616EEC" w:rsidP="00616EEC">
            <w:pPr>
              <w:pStyle w:val="a3"/>
              <w:shd w:val="clear" w:color="auto" w:fill="FFFFFF"/>
              <w:autoSpaceDE w:val="0"/>
              <w:autoSpaceDN w:val="0"/>
              <w:adjustRightInd w:val="0"/>
              <w:spacing w:line="240" w:lineRule="auto"/>
              <w:ind w:left="743"/>
              <w:jc w:val="both"/>
              <w:rPr>
                <w:rFonts w:ascii="Times New Roman" w:hAnsi="Times New Roman"/>
                <w:sz w:val="16"/>
                <w:szCs w:val="16"/>
              </w:rPr>
            </w:pPr>
          </w:p>
          <w:p w:rsidR="00991B00" w:rsidRDefault="00991B00" w:rsidP="001840B4">
            <w:pPr>
              <w:pStyle w:val="a3"/>
              <w:numPr>
                <w:ilvl w:val="0"/>
                <w:numId w:val="3"/>
              </w:numPr>
              <w:shd w:val="clear" w:color="auto" w:fill="FFFFFF"/>
              <w:autoSpaceDE w:val="0"/>
              <w:autoSpaceDN w:val="0"/>
              <w:adjustRightInd w:val="0"/>
              <w:spacing w:line="240" w:lineRule="auto"/>
              <w:ind w:left="743" w:hanging="284"/>
              <w:jc w:val="both"/>
              <w:rPr>
                <w:rFonts w:ascii="Times New Roman" w:hAnsi="Times New Roman"/>
                <w:sz w:val="16"/>
                <w:szCs w:val="16"/>
              </w:rPr>
            </w:pPr>
            <w:r w:rsidRPr="001840B4">
              <w:rPr>
                <w:rFonts w:ascii="Times New Roman" w:hAnsi="Times New Roman"/>
                <w:sz w:val="16"/>
                <w:szCs w:val="16"/>
              </w:rPr>
              <w:t>присвоение наименований улицам, площадям и иным территориям проживания граждан в населенных пунктах, установление нумерации домов;</w:t>
            </w:r>
          </w:p>
          <w:p w:rsidR="00616EEC" w:rsidRPr="00616EEC" w:rsidRDefault="00616EEC" w:rsidP="00616EEC">
            <w:pPr>
              <w:pStyle w:val="a3"/>
              <w:rPr>
                <w:rFonts w:ascii="Times New Roman" w:hAnsi="Times New Roman"/>
                <w:sz w:val="16"/>
                <w:szCs w:val="16"/>
              </w:rPr>
            </w:pPr>
          </w:p>
          <w:p w:rsidR="00991B00" w:rsidRPr="00616EEC" w:rsidRDefault="00991B00" w:rsidP="001840B4">
            <w:pPr>
              <w:pStyle w:val="a3"/>
              <w:numPr>
                <w:ilvl w:val="0"/>
                <w:numId w:val="3"/>
              </w:numPr>
              <w:shd w:val="clear" w:color="auto" w:fill="FFFFFF"/>
              <w:tabs>
                <w:tab w:val="left" w:pos="1373"/>
              </w:tabs>
              <w:spacing w:line="240" w:lineRule="auto"/>
              <w:ind w:left="743" w:hanging="284"/>
              <w:jc w:val="both"/>
              <w:rPr>
                <w:rFonts w:ascii="Times New Roman" w:hAnsi="Times New Roman"/>
                <w:color w:val="000000"/>
                <w:sz w:val="16"/>
                <w:szCs w:val="16"/>
              </w:rPr>
            </w:pPr>
            <w:r w:rsidRPr="001840B4">
              <w:rPr>
                <w:rFonts w:ascii="Times New Roman" w:hAnsi="Times New Roman"/>
                <w:color w:val="000000"/>
                <w:spacing w:val="13"/>
                <w:sz w:val="16"/>
                <w:szCs w:val="16"/>
              </w:rPr>
              <w:t>организация ритуальных  услуг и  содержание  мест захоронения на</w:t>
            </w:r>
            <w:r w:rsidRPr="001840B4">
              <w:rPr>
                <w:rFonts w:ascii="Times New Roman" w:hAnsi="Times New Roman"/>
                <w:color w:val="000000"/>
                <w:spacing w:val="13"/>
                <w:sz w:val="16"/>
                <w:szCs w:val="16"/>
              </w:rPr>
              <w:br/>
            </w:r>
            <w:r w:rsidRPr="001840B4">
              <w:rPr>
                <w:rFonts w:ascii="Times New Roman" w:hAnsi="Times New Roman"/>
                <w:color w:val="000000"/>
                <w:spacing w:val="1"/>
                <w:sz w:val="16"/>
                <w:szCs w:val="16"/>
              </w:rPr>
              <w:t>территории муниципального образования «Хаврогорское»;</w:t>
            </w:r>
          </w:p>
          <w:p w:rsidR="00616EEC" w:rsidRPr="00616EEC" w:rsidRDefault="00616EEC" w:rsidP="00616EEC">
            <w:pPr>
              <w:pStyle w:val="a3"/>
              <w:rPr>
                <w:rFonts w:ascii="Times New Roman" w:hAnsi="Times New Roman"/>
                <w:color w:val="000000"/>
                <w:sz w:val="16"/>
                <w:szCs w:val="16"/>
              </w:rPr>
            </w:pPr>
          </w:p>
          <w:p w:rsidR="00991B00" w:rsidRPr="00616EEC" w:rsidRDefault="00991B00" w:rsidP="001840B4">
            <w:pPr>
              <w:pStyle w:val="a3"/>
              <w:widowControl w:val="0"/>
              <w:numPr>
                <w:ilvl w:val="0"/>
                <w:numId w:val="3"/>
              </w:numPr>
              <w:shd w:val="clear" w:color="auto" w:fill="FFFFFF"/>
              <w:tabs>
                <w:tab w:val="left" w:pos="1325"/>
              </w:tabs>
              <w:autoSpaceDE w:val="0"/>
              <w:autoSpaceDN w:val="0"/>
              <w:adjustRightInd w:val="0"/>
              <w:spacing w:line="240" w:lineRule="auto"/>
              <w:ind w:left="743" w:hanging="284"/>
              <w:jc w:val="both"/>
              <w:rPr>
                <w:rFonts w:ascii="Times New Roman" w:hAnsi="Times New Roman"/>
                <w:sz w:val="16"/>
                <w:szCs w:val="16"/>
              </w:rPr>
            </w:pPr>
            <w:r w:rsidRPr="001840B4">
              <w:rPr>
                <w:rFonts w:ascii="Times New Roman" w:hAnsi="Times New Roman"/>
                <w:color w:val="000000"/>
                <w:spacing w:val="11"/>
                <w:sz w:val="16"/>
                <w:szCs w:val="16"/>
              </w:rPr>
              <w:t>организация и осуществление мероприятий по гражданской обороне,</w:t>
            </w:r>
            <w:r w:rsidRPr="001840B4">
              <w:rPr>
                <w:rFonts w:ascii="Times New Roman" w:hAnsi="Times New Roman"/>
                <w:color w:val="000000"/>
                <w:spacing w:val="11"/>
                <w:sz w:val="16"/>
                <w:szCs w:val="16"/>
              </w:rPr>
              <w:br/>
            </w:r>
            <w:r w:rsidRPr="001840B4">
              <w:rPr>
                <w:rFonts w:ascii="Times New Roman" w:hAnsi="Times New Roman"/>
                <w:color w:val="000000"/>
                <w:spacing w:val="5"/>
                <w:sz w:val="16"/>
                <w:szCs w:val="16"/>
              </w:rPr>
              <w:t>защите населения на территории муниципального образования «Хаврогорское» от</w:t>
            </w:r>
            <w:r w:rsidR="00616EEC">
              <w:rPr>
                <w:rFonts w:ascii="Times New Roman" w:hAnsi="Times New Roman"/>
                <w:color w:val="000000"/>
                <w:spacing w:val="5"/>
                <w:sz w:val="16"/>
                <w:szCs w:val="16"/>
              </w:rPr>
              <w:t xml:space="preserve"> </w:t>
            </w:r>
            <w:r w:rsidRPr="001840B4">
              <w:rPr>
                <w:rFonts w:ascii="Times New Roman" w:hAnsi="Times New Roman"/>
                <w:color w:val="000000"/>
                <w:spacing w:val="1"/>
                <w:sz w:val="16"/>
                <w:szCs w:val="16"/>
              </w:rPr>
              <w:t>чрезвычайных ситуаций природного и техногенного характера;</w:t>
            </w:r>
          </w:p>
          <w:p w:rsidR="00616EEC" w:rsidRPr="00616EEC" w:rsidRDefault="00616EEC" w:rsidP="00616EEC">
            <w:pPr>
              <w:pStyle w:val="a3"/>
              <w:rPr>
                <w:rFonts w:ascii="Times New Roman" w:hAnsi="Times New Roman"/>
                <w:sz w:val="16"/>
                <w:szCs w:val="16"/>
              </w:rPr>
            </w:pPr>
          </w:p>
          <w:p w:rsidR="00991B00" w:rsidRPr="00616EEC" w:rsidRDefault="00991B00" w:rsidP="001840B4">
            <w:pPr>
              <w:pStyle w:val="a3"/>
              <w:widowControl w:val="0"/>
              <w:numPr>
                <w:ilvl w:val="0"/>
                <w:numId w:val="3"/>
              </w:numPr>
              <w:shd w:val="clear" w:color="auto" w:fill="FFFFFF"/>
              <w:tabs>
                <w:tab w:val="left" w:pos="1219"/>
              </w:tabs>
              <w:autoSpaceDE w:val="0"/>
              <w:autoSpaceDN w:val="0"/>
              <w:adjustRightInd w:val="0"/>
              <w:spacing w:line="240" w:lineRule="auto"/>
              <w:ind w:left="743" w:hanging="284"/>
              <w:jc w:val="both"/>
              <w:rPr>
                <w:rFonts w:ascii="Times New Roman" w:hAnsi="Times New Roman"/>
                <w:color w:val="000000"/>
                <w:sz w:val="16"/>
                <w:szCs w:val="16"/>
              </w:rPr>
            </w:pPr>
            <w:r w:rsidRPr="001840B4">
              <w:rPr>
                <w:rFonts w:ascii="Times New Roman" w:hAnsi="Times New Roman"/>
                <w:color w:val="000000"/>
                <w:spacing w:val="2"/>
                <w:sz w:val="16"/>
                <w:szCs w:val="16"/>
              </w:rPr>
              <w:t xml:space="preserve"> создание, содержание и организация деятельности аварийно-спасательных</w:t>
            </w:r>
            <w:r w:rsidRPr="001840B4">
              <w:rPr>
                <w:rFonts w:ascii="Times New Roman" w:hAnsi="Times New Roman"/>
                <w:color w:val="000000"/>
                <w:spacing w:val="2"/>
                <w:sz w:val="16"/>
                <w:szCs w:val="16"/>
              </w:rPr>
              <w:br/>
            </w:r>
            <w:r w:rsidRPr="001840B4">
              <w:rPr>
                <w:rFonts w:ascii="Times New Roman" w:hAnsi="Times New Roman"/>
                <w:color w:val="000000"/>
                <w:spacing w:val="8"/>
                <w:sz w:val="16"/>
                <w:szCs w:val="16"/>
              </w:rPr>
              <w:t>служб    и    (или)     аварийно-спасательных     формирований    на    территории</w:t>
            </w:r>
            <w:r w:rsidR="00616EEC">
              <w:rPr>
                <w:rFonts w:ascii="Times New Roman" w:hAnsi="Times New Roman"/>
                <w:color w:val="000000"/>
                <w:spacing w:val="8"/>
                <w:sz w:val="16"/>
                <w:szCs w:val="16"/>
              </w:rPr>
              <w:t xml:space="preserve"> </w:t>
            </w:r>
            <w:r w:rsidRPr="001840B4">
              <w:rPr>
                <w:rFonts w:ascii="Times New Roman" w:hAnsi="Times New Roman"/>
                <w:color w:val="000000"/>
                <w:spacing w:val="1"/>
                <w:sz w:val="16"/>
                <w:szCs w:val="16"/>
              </w:rPr>
              <w:t>муниципального образования «Хаврогорское»;</w:t>
            </w:r>
          </w:p>
          <w:p w:rsidR="00616EEC" w:rsidRPr="00616EEC" w:rsidRDefault="00616EEC" w:rsidP="00616EEC">
            <w:pPr>
              <w:pStyle w:val="a3"/>
              <w:widowControl w:val="0"/>
              <w:shd w:val="clear" w:color="auto" w:fill="FFFFFF"/>
              <w:tabs>
                <w:tab w:val="left" w:pos="1277"/>
              </w:tabs>
              <w:autoSpaceDE w:val="0"/>
              <w:autoSpaceDN w:val="0"/>
              <w:adjustRightInd w:val="0"/>
              <w:spacing w:line="240" w:lineRule="auto"/>
              <w:ind w:left="743"/>
              <w:jc w:val="both"/>
              <w:rPr>
                <w:rFonts w:ascii="Times New Roman" w:hAnsi="Times New Roman"/>
                <w:color w:val="000000"/>
                <w:sz w:val="16"/>
                <w:szCs w:val="16"/>
              </w:rPr>
            </w:pPr>
          </w:p>
          <w:p w:rsidR="00991B00" w:rsidRPr="00616EEC" w:rsidRDefault="00991B00" w:rsidP="001840B4">
            <w:pPr>
              <w:pStyle w:val="a3"/>
              <w:widowControl w:val="0"/>
              <w:numPr>
                <w:ilvl w:val="0"/>
                <w:numId w:val="3"/>
              </w:numPr>
              <w:shd w:val="clear" w:color="auto" w:fill="FFFFFF"/>
              <w:tabs>
                <w:tab w:val="left" w:pos="1277"/>
              </w:tabs>
              <w:autoSpaceDE w:val="0"/>
              <w:autoSpaceDN w:val="0"/>
              <w:adjustRightInd w:val="0"/>
              <w:spacing w:line="240" w:lineRule="auto"/>
              <w:ind w:left="743" w:hanging="284"/>
              <w:jc w:val="both"/>
              <w:rPr>
                <w:rFonts w:ascii="Times New Roman" w:hAnsi="Times New Roman"/>
                <w:color w:val="000000"/>
                <w:sz w:val="16"/>
                <w:szCs w:val="16"/>
              </w:rPr>
            </w:pPr>
            <w:r w:rsidRPr="001840B4">
              <w:rPr>
                <w:rFonts w:ascii="Times New Roman" w:hAnsi="Times New Roman"/>
                <w:color w:val="000000"/>
                <w:spacing w:val="10"/>
                <w:sz w:val="16"/>
                <w:szCs w:val="16"/>
              </w:rPr>
              <w:t xml:space="preserve"> осуществление мероприятий по обеспечению безопасности людей на</w:t>
            </w:r>
            <w:r w:rsidRPr="001840B4">
              <w:rPr>
                <w:rFonts w:ascii="Times New Roman" w:hAnsi="Times New Roman"/>
                <w:color w:val="000000"/>
                <w:spacing w:val="10"/>
                <w:sz w:val="16"/>
                <w:szCs w:val="16"/>
              </w:rPr>
              <w:br/>
              <w:t>водных объектах на территории муниципального образования «Хаврогорское»,</w:t>
            </w:r>
            <w:r w:rsidR="00616EEC">
              <w:rPr>
                <w:rFonts w:ascii="Times New Roman" w:hAnsi="Times New Roman"/>
                <w:color w:val="000000"/>
                <w:spacing w:val="10"/>
                <w:sz w:val="16"/>
                <w:szCs w:val="16"/>
              </w:rPr>
              <w:t xml:space="preserve"> </w:t>
            </w:r>
            <w:r w:rsidRPr="001840B4">
              <w:rPr>
                <w:rFonts w:ascii="Times New Roman" w:hAnsi="Times New Roman"/>
                <w:color w:val="000000"/>
                <w:spacing w:val="1"/>
                <w:sz w:val="16"/>
                <w:szCs w:val="16"/>
              </w:rPr>
              <w:t>охране их жизни и здоровья;</w:t>
            </w:r>
          </w:p>
          <w:p w:rsidR="00616EEC" w:rsidRPr="00616EEC" w:rsidRDefault="00616EEC" w:rsidP="00616EEC">
            <w:pPr>
              <w:pStyle w:val="a3"/>
              <w:rPr>
                <w:rFonts w:ascii="Times New Roman" w:hAnsi="Times New Roman"/>
                <w:color w:val="000000"/>
                <w:sz w:val="16"/>
                <w:szCs w:val="16"/>
              </w:rPr>
            </w:pPr>
          </w:p>
          <w:p w:rsidR="00991B00" w:rsidRDefault="00991B00" w:rsidP="001840B4">
            <w:pPr>
              <w:pStyle w:val="a3"/>
              <w:widowControl w:val="0"/>
              <w:numPr>
                <w:ilvl w:val="0"/>
                <w:numId w:val="3"/>
              </w:numPr>
              <w:shd w:val="clear" w:color="auto" w:fill="FFFFFF"/>
              <w:tabs>
                <w:tab w:val="left" w:pos="1277"/>
              </w:tabs>
              <w:autoSpaceDE w:val="0"/>
              <w:autoSpaceDN w:val="0"/>
              <w:adjustRightInd w:val="0"/>
              <w:spacing w:line="240" w:lineRule="auto"/>
              <w:ind w:left="743" w:hanging="284"/>
              <w:jc w:val="both"/>
              <w:rPr>
                <w:rFonts w:ascii="Times New Roman" w:hAnsi="Times New Roman"/>
                <w:sz w:val="16"/>
                <w:szCs w:val="16"/>
              </w:rPr>
            </w:pPr>
            <w:r w:rsidRPr="001840B4">
              <w:rPr>
                <w:rFonts w:ascii="Times New Roman" w:hAnsi="Times New Roman"/>
                <w:spacing w:val="7"/>
                <w:sz w:val="16"/>
                <w:szCs w:val="16"/>
              </w:rPr>
              <w:t>создание,  развитие  и  обеспечение  охраны лечебно-оздоровительных</w:t>
            </w:r>
            <w:r w:rsidRPr="001840B4">
              <w:rPr>
                <w:rFonts w:ascii="Times New Roman" w:hAnsi="Times New Roman"/>
                <w:spacing w:val="7"/>
                <w:sz w:val="16"/>
                <w:szCs w:val="16"/>
              </w:rPr>
              <w:br/>
            </w:r>
            <w:r w:rsidRPr="001840B4">
              <w:rPr>
                <w:rFonts w:ascii="Times New Roman" w:hAnsi="Times New Roman"/>
                <w:spacing w:val="5"/>
                <w:sz w:val="16"/>
                <w:szCs w:val="16"/>
              </w:rPr>
              <w:t>местностей   и   курортов   местного   значения   на   территории   муниципального</w:t>
            </w:r>
            <w:r w:rsidR="00616EEC">
              <w:rPr>
                <w:rFonts w:ascii="Times New Roman" w:hAnsi="Times New Roman"/>
                <w:spacing w:val="5"/>
                <w:sz w:val="16"/>
                <w:szCs w:val="16"/>
              </w:rPr>
              <w:t xml:space="preserve"> </w:t>
            </w:r>
            <w:r w:rsidRPr="001840B4">
              <w:rPr>
                <w:rFonts w:ascii="Times New Roman" w:hAnsi="Times New Roman"/>
                <w:sz w:val="16"/>
                <w:szCs w:val="16"/>
              </w:rPr>
              <w:t>образования «Хаврогорское», а также осуществление муниципального контроля в области использования и охраны особо охраняемых природных территорий местного значения;</w:t>
            </w:r>
          </w:p>
          <w:p w:rsidR="00616EEC" w:rsidRPr="00616EEC" w:rsidRDefault="00616EEC" w:rsidP="00616EEC">
            <w:pPr>
              <w:pStyle w:val="a3"/>
              <w:rPr>
                <w:rFonts w:ascii="Times New Roman" w:hAnsi="Times New Roman"/>
                <w:sz w:val="16"/>
                <w:szCs w:val="16"/>
              </w:rPr>
            </w:pPr>
          </w:p>
          <w:p w:rsidR="00991B00" w:rsidRPr="00616EEC" w:rsidRDefault="00991B00" w:rsidP="001840B4">
            <w:pPr>
              <w:pStyle w:val="a3"/>
              <w:widowControl w:val="0"/>
              <w:numPr>
                <w:ilvl w:val="0"/>
                <w:numId w:val="3"/>
              </w:numPr>
              <w:shd w:val="clear" w:color="auto" w:fill="FFFFFF"/>
              <w:tabs>
                <w:tab w:val="left" w:pos="1277"/>
              </w:tabs>
              <w:autoSpaceDE w:val="0"/>
              <w:autoSpaceDN w:val="0"/>
              <w:adjustRightInd w:val="0"/>
              <w:spacing w:line="240" w:lineRule="auto"/>
              <w:ind w:left="743" w:hanging="284"/>
              <w:jc w:val="both"/>
              <w:rPr>
                <w:rFonts w:ascii="Times New Roman" w:hAnsi="Times New Roman"/>
                <w:color w:val="000000"/>
                <w:sz w:val="16"/>
                <w:szCs w:val="16"/>
              </w:rPr>
            </w:pPr>
            <w:r w:rsidRPr="001840B4">
              <w:rPr>
                <w:rFonts w:ascii="Times New Roman" w:hAnsi="Times New Roman"/>
                <w:color w:val="000000"/>
                <w:spacing w:val="9"/>
                <w:sz w:val="16"/>
                <w:szCs w:val="16"/>
              </w:rPr>
              <w:t>содействие в развитии сельскохозяйственного производства, создание</w:t>
            </w:r>
            <w:r w:rsidRPr="001840B4">
              <w:rPr>
                <w:rFonts w:ascii="Times New Roman" w:hAnsi="Times New Roman"/>
                <w:color w:val="000000"/>
                <w:spacing w:val="9"/>
                <w:sz w:val="16"/>
                <w:szCs w:val="16"/>
              </w:rPr>
              <w:br/>
            </w:r>
            <w:r w:rsidRPr="001840B4">
              <w:rPr>
                <w:rFonts w:ascii="Times New Roman" w:hAnsi="Times New Roman"/>
                <w:color w:val="000000"/>
                <w:spacing w:val="1"/>
                <w:sz w:val="16"/>
                <w:szCs w:val="16"/>
              </w:rPr>
              <w:lastRenderedPageBreak/>
              <w:t>условий для развития малого и среднего предпринимательства;</w:t>
            </w:r>
          </w:p>
          <w:p w:rsidR="00616EEC" w:rsidRPr="00616EEC" w:rsidRDefault="00616EEC" w:rsidP="00616EEC">
            <w:pPr>
              <w:pStyle w:val="a3"/>
              <w:rPr>
                <w:rFonts w:ascii="Times New Roman" w:hAnsi="Times New Roman"/>
                <w:color w:val="000000"/>
                <w:sz w:val="16"/>
                <w:szCs w:val="16"/>
              </w:rPr>
            </w:pPr>
          </w:p>
          <w:p w:rsidR="00991B00" w:rsidRPr="00616EEC" w:rsidRDefault="00991B00" w:rsidP="001840B4">
            <w:pPr>
              <w:pStyle w:val="a3"/>
              <w:widowControl w:val="0"/>
              <w:numPr>
                <w:ilvl w:val="0"/>
                <w:numId w:val="3"/>
              </w:numPr>
              <w:shd w:val="clear" w:color="auto" w:fill="FFFFFF"/>
              <w:tabs>
                <w:tab w:val="left" w:pos="1296"/>
              </w:tabs>
              <w:autoSpaceDE w:val="0"/>
              <w:autoSpaceDN w:val="0"/>
              <w:adjustRightInd w:val="0"/>
              <w:spacing w:line="240" w:lineRule="auto"/>
              <w:ind w:left="743" w:hanging="284"/>
              <w:jc w:val="both"/>
              <w:rPr>
                <w:rFonts w:ascii="Times New Roman" w:hAnsi="Times New Roman"/>
                <w:color w:val="000000"/>
                <w:sz w:val="16"/>
                <w:szCs w:val="16"/>
              </w:rPr>
            </w:pPr>
            <w:r w:rsidRPr="001840B4">
              <w:rPr>
                <w:rFonts w:ascii="Times New Roman" w:hAnsi="Times New Roman"/>
                <w:color w:val="000000"/>
                <w:spacing w:val="13"/>
                <w:sz w:val="16"/>
                <w:szCs w:val="16"/>
              </w:rPr>
              <w:t>организация  и осуществление  мероприятий  по работе с  детьми  и</w:t>
            </w:r>
            <w:r w:rsidRPr="001840B4">
              <w:rPr>
                <w:rFonts w:ascii="Times New Roman" w:hAnsi="Times New Roman"/>
                <w:color w:val="000000"/>
                <w:spacing w:val="13"/>
                <w:sz w:val="16"/>
                <w:szCs w:val="16"/>
              </w:rPr>
              <w:br/>
            </w:r>
            <w:r w:rsidRPr="001840B4">
              <w:rPr>
                <w:rFonts w:ascii="Times New Roman" w:hAnsi="Times New Roman"/>
                <w:color w:val="000000"/>
                <w:spacing w:val="1"/>
                <w:sz w:val="16"/>
                <w:szCs w:val="16"/>
              </w:rPr>
              <w:t>молодёжью в муниципальном образовании «Хаврогорское»;</w:t>
            </w:r>
          </w:p>
          <w:p w:rsidR="00616EEC" w:rsidRPr="00616EEC" w:rsidRDefault="00616EEC" w:rsidP="00616EEC">
            <w:pPr>
              <w:pStyle w:val="a3"/>
              <w:rPr>
                <w:rFonts w:ascii="Times New Roman" w:hAnsi="Times New Roman"/>
                <w:color w:val="000000"/>
                <w:sz w:val="16"/>
                <w:szCs w:val="16"/>
              </w:rPr>
            </w:pPr>
          </w:p>
          <w:p w:rsidR="00991B00" w:rsidRPr="00616EEC" w:rsidRDefault="00991B00" w:rsidP="001840B4">
            <w:pPr>
              <w:pStyle w:val="a3"/>
              <w:widowControl w:val="0"/>
              <w:numPr>
                <w:ilvl w:val="0"/>
                <w:numId w:val="3"/>
              </w:numPr>
              <w:shd w:val="clear" w:color="auto" w:fill="FFFFFF"/>
              <w:tabs>
                <w:tab w:val="left" w:pos="1296"/>
              </w:tabs>
              <w:autoSpaceDE w:val="0"/>
              <w:autoSpaceDN w:val="0"/>
              <w:adjustRightInd w:val="0"/>
              <w:spacing w:line="240" w:lineRule="auto"/>
              <w:ind w:left="743" w:hanging="284"/>
              <w:jc w:val="both"/>
              <w:rPr>
                <w:rFonts w:ascii="Times New Roman" w:hAnsi="Times New Roman"/>
                <w:color w:val="000000"/>
                <w:sz w:val="16"/>
                <w:szCs w:val="16"/>
              </w:rPr>
            </w:pPr>
            <w:r w:rsidRPr="001840B4">
              <w:rPr>
                <w:rFonts w:ascii="Times New Roman" w:hAnsi="Times New Roman"/>
                <w:color w:val="000000"/>
                <w:spacing w:val="8"/>
                <w:sz w:val="16"/>
                <w:szCs w:val="16"/>
              </w:rPr>
              <w:t xml:space="preserve"> осуществление в пределах, установленных водным законодательством</w:t>
            </w:r>
            <w:r w:rsidRPr="001840B4">
              <w:rPr>
                <w:rFonts w:ascii="Times New Roman" w:hAnsi="Times New Roman"/>
                <w:color w:val="000000"/>
                <w:spacing w:val="8"/>
                <w:sz w:val="16"/>
                <w:szCs w:val="16"/>
              </w:rPr>
              <w:br/>
            </w:r>
            <w:r w:rsidRPr="001840B4">
              <w:rPr>
                <w:rFonts w:ascii="Times New Roman" w:hAnsi="Times New Roman"/>
                <w:color w:val="000000"/>
                <w:spacing w:val="7"/>
                <w:sz w:val="16"/>
                <w:szCs w:val="16"/>
              </w:rPr>
              <w:t>Российской     Федерации,     полномочий     собственника     водных     объектов,</w:t>
            </w:r>
            <w:r w:rsidR="00616EEC">
              <w:rPr>
                <w:rFonts w:ascii="Times New Roman" w:hAnsi="Times New Roman"/>
                <w:color w:val="000000"/>
                <w:spacing w:val="7"/>
                <w:sz w:val="16"/>
                <w:szCs w:val="16"/>
              </w:rPr>
              <w:t xml:space="preserve"> </w:t>
            </w:r>
            <w:r w:rsidRPr="001840B4">
              <w:rPr>
                <w:rFonts w:ascii="Times New Roman" w:hAnsi="Times New Roman"/>
                <w:color w:val="000000"/>
                <w:spacing w:val="1"/>
                <w:sz w:val="16"/>
                <w:szCs w:val="16"/>
              </w:rPr>
              <w:t>информирование населения об ограничениях их использования;</w:t>
            </w:r>
          </w:p>
          <w:p w:rsidR="00616EEC" w:rsidRPr="00616EEC" w:rsidRDefault="00616EEC" w:rsidP="00616EEC">
            <w:pPr>
              <w:pStyle w:val="a3"/>
              <w:rPr>
                <w:rFonts w:ascii="Times New Roman" w:hAnsi="Times New Roman"/>
                <w:color w:val="000000"/>
                <w:sz w:val="16"/>
                <w:szCs w:val="16"/>
              </w:rPr>
            </w:pPr>
          </w:p>
          <w:p w:rsidR="00991B00" w:rsidRPr="00616EEC" w:rsidRDefault="00991B00" w:rsidP="001840B4">
            <w:pPr>
              <w:pStyle w:val="a3"/>
              <w:widowControl w:val="0"/>
              <w:numPr>
                <w:ilvl w:val="0"/>
                <w:numId w:val="3"/>
              </w:numPr>
              <w:shd w:val="clear" w:color="auto" w:fill="FFFFFF"/>
              <w:tabs>
                <w:tab w:val="left" w:pos="1296"/>
              </w:tabs>
              <w:autoSpaceDE w:val="0"/>
              <w:autoSpaceDN w:val="0"/>
              <w:adjustRightInd w:val="0"/>
              <w:spacing w:line="240" w:lineRule="auto"/>
              <w:ind w:left="743" w:hanging="284"/>
              <w:jc w:val="both"/>
              <w:rPr>
                <w:rFonts w:ascii="Times New Roman" w:hAnsi="Times New Roman"/>
                <w:color w:val="000000"/>
                <w:sz w:val="16"/>
                <w:szCs w:val="16"/>
              </w:rPr>
            </w:pPr>
            <w:r w:rsidRPr="001840B4">
              <w:rPr>
                <w:rFonts w:ascii="Times New Roman" w:hAnsi="Times New Roman"/>
                <w:color w:val="000000"/>
                <w:spacing w:val="1"/>
                <w:sz w:val="16"/>
                <w:szCs w:val="16"/>
              </w:rPr>
              <w:t>осуществление муниципального лесного контроля;</w:t>
            </w:r>
          </w:p>
          <w:p w:rsidR="00616EEC" w:rsidRPr="00616EEC" w:rsidRDefault="00616EEC" w:rsidP="00616EEC">
            <w:pPr>
              <w:pStyle w:val="a3"/>
              <w:rPr>
                <w:rFonts w:ascii="Times New Roman" w:hAnsi="Times New Roman"/>
                <w:color w:val="000000"/>
                <w:sz w:val="16"/>
                <w:szCs w:val="16"/>
              </w:rPr>
            </w:pPr>
          </w:p>
          <w:p w:rsidR="00991B00" w:rsidRPr="00616EEC" w:rsidRDefault="00991B00" w:rsidP="001840B4">
            <w:pPr>
              <w:pStyle w:val="a3"/>
              <w:widowControl w:val="0"/>
              <w:numPr>
                <w:ilvl w:val="0"/>
                <w:numId w:val="3"/>
              </w:numPr>
              <w:shd w:val="clear" w:color="auto" w:fill="FFFFFF"/>
              <w:tabs>
                <w:tab w:val="left" w:pos="1392"/>
              </w:tabs>
              <w:autoSpaceDE w:val="0"/>
              <w:autoSpaceDN w:val="0"/>
              <w:adjustRightInd w:val="0"/>
              <w:spacing w:line="240" w:lineRule="auto"/>
              <w:ind w:left="743" w:hanging="284"/>
              <w:jc w:val="both"/>
              <w:rPr>
                <w:rFonts w:ascii="Times New Roman" w:hAnsi="Times New Roman"/>
                <w:color w:val="000000"/>
                <w:sz w:val="16"/>
                <w:szCs w:val="16"/>
              </w:rPr>
            </w:pPr>
            <w:r w:rsidRPr="001840B4">
              <w:rPr>
                <w:rFonts w:ascii="Times New Roman" w:hAnsi="Times New Roman"/>
                <w:color w:val="000000"/>
                <w:spacing w:val="5"/>
                <w:sz w:val="16"/>
                <w:szCs w:val="16"/>
              </w:rPr>
              <w:t>создание   условий   для   деятельности   добровольных   формирований</w:t>
            </w:r>
            <w:r w:rsidRPr="001840B4">
              <w:rPr>
                <w:rFonts w:ascii="Times New Roman" w:hAnsi="Times New Roman"/>
                <w:color w:val="000000"/>
                <w:spacing w:val="5"/>
                <w:sz w:val="16"/>
                <w:szCs w:val="16"/>
              </w:rPr>
              <w:br/>
            </w:r>
            <w:r w:rsidRPr="001840B4">
              <w:rPr>
                <w:rFonts w:ascii="Times New Roman" w:hAnsi="Times New Roman"/>
                <w:color w:val="000000"/>
                <w:spacing w:val="1"/>
                <w:sz w:val="16"/>
                <w:szCs w:val="16"/>
              </w:rPr>
              <w:t>населения по охране общественного порядка;</w:t>
            </w:r>
          </w:p>
          <w:p w:rsidR="00616EEC" w:rsidRPr="00616EEC" w:rsidRDefault="00616EEC" w:rsidP="00616EEC">
            <w:pPr>
              <w:pStyle w:val="a3"/>
              <w:rPr>
                <w:rFonts w:ascii="Times New Roman" w:hAnsi="Times New Roman"/>
                <w:color w:val="000000"/>
                <w:sz w:val="16"/>
                <w:szCs w:val="16"/>
              </w:rPr>
            </w:pPr>
          </w:p>
          <w:p w:rsidR="00991B00" w:rsidRDefault="00991B00" w:rsidP="001840B4">
            <w:pPr>
              <w:pStyle w:val="a3"/>
              <w:numPr>
                <w:ilvl w:val="0"/>
                <w:numId w:val="3"/>
              </w:numPr>
              <w:shd w:val="clear" w:color="auto" w:fill="FFFFFF"/>
              <w:autoSpaceDE w:val="0"/>
              <w:autoSpaceDN w:val="0"/>
              <w:adjustRightInd w:val="0"/>
              <w:spacing w:line="240" w:lineRule="auto"/>
              <w:ind w:left="743" w:hanging="284"/>
              <w:jc w:val="both"/>
              <w:rPr>
                <w:rFonts w:ascii="Times New Roman" w:hAnsi="Times New Roman"/>
                <w:sz w:val="16"/>
                <w:szCs w:val="16"/>
              </w:rPr>
            </w:pPr>
            <w:r w:rsidRPr="001840B4">
              <w:rPr>
                <w:rFonts w:ascii="Times New Roman" w:hAnsi="Times New Roman"/>
                <w:sz w:val="16"/>
                <w:szCs w:val="16"/>
              </w:rPr>
              <w:t xml:space="preserve"> предоставление помещения для работы на обслуживаемом административном участке муниципального образования «Хаврогорское» сотруднику, замещающему должность участкового уполномоченного полиции;</w:t>
            </w:r>
          </w:p>
          <w:p w:rsidR="00616EEC" w:rsidRDefault="00616EEC" w:rsidP="00616EEC">
            <w:pPr>
              <w:pStyle w:val="a3"/>
              <w:shd w:val="clear" w:color="auto" w:fill="FFFFFF"/>
              <w:autoSpaceDE w:val="0"/>
              <w:autoSpaceDN w:val="0"/>
              <w:adjustRightInd w:val="0"/>
              <w:spacing w:line="240" w:lineRule="auto"/>
              <w:ind w:left="743"/>
              <w:jc w:val="both"/>
              <w:rPr>
                <w:rFonts w:ascii="Times New Roman" w:hAnsi="Times New Roman"/>
                <w:sz w:val="16"/>
                <w:szCs w:val="16"/>
              </w:rPr>
            </w:pPr>
          </w:p>
          <w:p w:rsidR="00991B00" w:rsidRDefault="00991B00" w:rsidP="001840B4">
            <w:pPr>
              <w:pStyle w:val="a3"/>
              <w:numPr>
                <w:ilvl w:val="0"/>
                <w:numId w:val="3"/>
              </w:numPr>
              <w:shd w:val="clear" w:color="auto" w:fill="FFFFFF"/>
              <w:autoSpaceDE w:val="0"/>
              <w:autoSpaceDN w:val="0"/>
              <w:adjustRightInd w:val="0"/>
              <w:spacing w:line="240" w:lineRule="auto"/>
              <w:ind w:left="743" w:hanging="284"/>
              <w:jc w:val="both"/>
              <w:rPr>
                <w:rFonts w:ascii="Times New Roman" w:hAnsi="Times New Roman"/>
                <w:sz w:val="16"/>
                <w:szCs w:val="16"/>
              </w:rPr>
            </w:pPr>
            <w:r w:rsidRPr="001840B4">
              <w:rPr>
                <w:rFonts w:ascii="Times New Roman" w:hAnsi="Times New Roman"/>
                <w:sz w:val="16"/>
                <w:szCs w:val="16"/>
              </w:rPr>
              <w:t xml:space="preserve">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16EEC" w:rsidRPr="00616EEC" w:rsidRDefault="00616EEC" w:rsidP="00616EEC">
            <w:pPr>
              <w:pStyle w:val="a3"/>
              <w:shd w:val="clear" w:color="auto" w:fill="FFFFFF"/>
              <w:autoSpaceDE w:val="0"/>
              <w:autoSpaceDN w:val="0"/>
              <w:adjustRightInd w:val="0"/>
              <w:spacing w:line="240" w:lineRule="auto"/>
              <w:ind w:left="743"/>
              <w:jc w:val="both"/>
              <w:rPr>
                <w:rFonts w:ascii="Times New Roman" w:hAnsi="Times New Roman"/>
                <w:color w:val="FF0000"/>
                <w:sz w:val="16"/>
                <w:szCs w:val="16"/>
              </w:rPr>
            </w:pPr>
          </w:p>
          <w:p w:rsidR="00991B00" w:rsidRPr="00616EEC" w:rsidRDefault="00991B00" w:rsidP="001840B4">
            <w:pPr>
              <w:pStyle w:val="a3"/>
              <w:numPr>
                <w:ilvl w:val="0"/>
                <w:numId w:val="3"/>
              </w:numPr>
              <w:shd w:val="clear" w:color="auto" w:fill="FFFFFF"/>
              <w:autoSpaceDE w:val="0"/>
              <w:autoSpaceDN w:val="0"/>
              <w:adjustRightInd w:val="0"/>
              <w:spacing w:line="240" w:lineRule="auto"/>
              <w:ind w:left="743" w:hanging="284"/>
              <w:jc w:val="both"/>
              <w:rPr>
                <w:rFonts w:ascii="Times New Roman" w:hAnsi="Times New Roman"/>
                <w:color w:val="FF0000"/>
                <w:sz w:val="16"/>
                <w:szCs w:val="16"/>
              </w:rPr>
            </w:pPr>
            <w:r w:rsidRPr="001840B4">
              <w:rPr>
                <w:rFonts w:ascii="Times New Roman" w:hAnsi="Times New Roman"/>
                <w:sz w:val="16"/>
                <w:szCs w:val="16"/>
              </w:rPr>
              <w:t xml:space="preserve"> </w:t>
            </w:r>
            <w:r w:rsidRPr="001840B4">
              <w:rPr>
                <w:rFonts w:ascii="Times New Roman" w:hAnsi="Times New Roman"/>
                <w:color w:val="000000"/>
                <w:spacing w:val="4"/>
                <w:sz w:val="16"/>
                <w:szCs w:val="16"/>
              </w:rPr>
              <w:t>оказание   поддержки   социально   ориентированным   некоммерческим</w:t>
            </w:r>
            <w:r w:rsidRPr="001840B4">
              <w:rPr>
                <w:rFonts w:ascii="Times New Roman" w:hAnsi="Times New Roman"/>
                <w:color w:val="000000"/>
                <w:spacing w:val="4"/>
                <w:sz w:val="16"/>
                <w:szCs w:val="16"/>
              </w:rPr>
              <w:br/>
            </w:r>
            <w:r w:rsidRPr="001840B4">
              <w:rPr>
                <w:rFonts w:ascii="Times New Roman" w:hAnsi="Times New Roman"/>
                <w:color w:val="000000"/>
                <w:sz w:val="16"/>
                <w:szCs w:val="16"/>
              </w:rPr>
              <w:t>организациям  в  пределах  полномочий,  установленных  статьями  31.1   и  31.3</w:t>
            </w:r>
            <w:r w:rsidRPr="001840B4">
              <w:rPr>
                <w:rFonts w:ascii="Times New Roman" w:hAnsi="Times New Roman"/>
                <w:color w:val="000000"/>
                <w:sz w:val="16"/>
                <w:szCs w:val="16"/>
              </w:rPr>
              <w:br/>
              <w:t>Федерального закона от 12.01.1996 №7-ФЗ «О некоммерческих организациях»;</w:t>
            </w:r>
          </w:p>
          <w:p w:rsidR="00616EEC" w:rsidRPr="00616EEC" w:rsidRDefault="00616EEC" w:rsidP="00616EEC">
            <w:pPr>
              <w:pStyle w:val="a3"/>
              <w:rPr>
                <w:rFonts w:ascii="Times New Roman" w:hAnsi="Times New Roman"/>
                <w:color w:val="FF0000"/>
                <w:sz w:val="16"/>
                <w:szCs w:val="16"/>
              </w:rPr>
            </w:pPr>
          </w:p>
          <w:p w:rsidR="00991B00" w:rsidRDefault="00991B00" w:rsidP="001840B4">
            <w:pPr>
              <w:pStyle w:val="a3"/>
              <w:numPr>
                <w:ilvl w:val="0"/>
                <w:numId w:val="3"/>
              </w:numPr>
              <w:shd w:val="clear" w:color="auto" w:fill="FFFFFF"/>
              <w:autoSpaceDE w:val="0"/>
              <w:autoSpaceDN w:val="0"/>
              <w:adjustRightInd w:val="0"/>
              <w:spacing w:line="240" w:lineRule="auto"/>
              <w:ind w:left="743" w:hanging="284"/>
              <w:jc w:val="both"/>
              <w:rPr>
                <w:rFonts w:ascii="Times New Roman" w:hAnsi="Times New Roman"/>
                <w:sz w:val="16"/>
                <w:szCs w:val="16"/>
              </w:rPr>
            </w:pPr>
            <w:r w:rsidRPr="001840B4">
              <w:rPr>
                <w:rFonts w:ascii="Times New Roman" w:hAnsi="Times New Roman"/>
                <w:sz w:val="16"/>
                <w:szCs w:val="16"/>
              </w:rPr>
              <w:t xml:space="preserve"> осуществление муниципального </w:t>
            </w:r>
            <w:proofErr w:type="gramStart"/>
            <w:r w:rsidRPr="001840B4">
              <w:rPr>
                <w:rFonts w:ascii="Times New Roman" w:hAnsi="Times New Roman"/>
                <w:sz w:val="16"/>
                <w:szCs w:val="16"/>
              </w:rPr>
              <w:t>контроля за</w:t>
            </w:r>
            <w:proofErr w:type="gramEnd"/>
            <w:r w:rsidRPr="001840B4">
              <w:rPr>
                <w:rFonts w:ascii="Times New Roman" w:hAnsi="Times New Roman"/>
                <w:sz w:val="16"/>
                <w:szCs w:val="16"/>
              </w:rPr>
              <w:t xml:space="preserve"> проведением муниципальных лотерей;</w:t>
            </w:r>
          </w:p>
          <w:p w:rsidR="00616EEC" w:rsidRPr="00616EEC" w:rsidRDefault="00616EEC" w:rsidP="00616EEC">
            <w:pPr>
              <w:pStyle w:val="a3"/>
              <w:rPr>
                <w:rFonts w:ascii="Times New Roman" w:hAnsi="Times New Roman"/>
                <w:sz w:val="16"/>
                <w:szCs w:val="16"/>
              </w:rPr>
            </w:pPr>
          </w:p>
          <w:p w:rsidR="00991B00" w:rsidRDefault="00991B00" w:rsidP="001840B4">
            <w:pPr>
              <w:pStyle w:val="a3"/>
              <w:numPr>
                <w:ilvl w:val="0"/>
                <w:numId w:val="3"/>
              </w:numPr>
              <w:shd w:val="clear" w:color="auto" w:fill="FFFFFF"/>
              <w:autoSpaceDE w:val="0"/>
              <w:autoSpaceDN w:val="0"/>
              <w:adjustRightInd w:val="0"/>
              <w:spacing w:line="240" w:lineRule="auto"/>
              <w:ind w:left="743" w:hanging="284"/>
              <w:jc w:val="both"/>
              <w:rPr>
                <w:rFonts w:ascii="Times New Roman" w:hAnsi="Times New Roman"/>
                <w:sz w:val="16"/>
                <w:szCs w:val="16"/>
              </w:rPr>
            </w:pPr>
            <w:r w:rsidRPr="001840B4">
              <w:rPr>
                <w:rFonts w:ascii="Times New Roman" w:hAnsi="Times New Roman"/>
                <w:sz w:val="16"/>
                <w:szCs w:val="16"/>
              </w:rPr>
              <w:t xml:space="preserve"> осуществление   муниципального   контроля   на   территории   особой экономической зоны;</w:t>
            </w:r>
          </w:p>
          <w:p w:rsidR="00616EEC" w:rsidRPr="00616EEC" w:rsidRDefault="00616EEC" w:rsidP="00616EEC">
            <w:pPr>
              <w:pStyle w:val="a3"/>
              <w:rPr>
                <w:rFonts w:ascii="Times New Roman" w:hAnsi="Times New Roman"/>
                <w:sz w:val="16"/>
                <w:szCs w:val="16"/>
              </w:rPr>
            </w:pPr>
          </w:p>
          <w:p w:rsidR="00991B00" w:rsidRDefault="00991B00" w:rsidP="001840B4">
            <w:pPr>
              <w:pStyle w:val="a3"/>
              <w:numPr>
                <w:ilvl w:val="0"/>
                <w:numId w:val="3"/>
              </w:numPr>
              <w:shd w:val="clear" w:color="auto" w:fill="FFFFFF"/>
              <w:autoSpaceDE w:val="0"/>
              <w:autoSpaceDN w:val="0"/>
              <w:adjustRightInd w:val="0"/>
              <w:spacing w:line="240" w:lineRule="auto"/>
              <w:ind w:left="743" w:hanging="284"/>
              <w:jc w:val="both"/>
              <w:rPr>
                <w:rFonts w:ascii="Times New Roman" w:hAnsi="Times New Roman"/>
                <w:sz w:val="16"/>
                <w:szCs w:val="16"/>
              </w:rPr>
            </w:pPr>
            <w:r w:rsidRPr="001840B4">
              <w:rPr>
                <w:rFonts w:ascii="Times New Roman" w:hAnsi="Times New Roman"/>
                <w:sz w:val="16"/>
                <w:szCs w:val="16"/>
              </w:rPr>
              <w:t xml:space="preserve"> обеспечение выполнения работ, необходимых для создания искусственных земельных участков  для  нужд муниципального  образования  «Хаврогорское»,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616EEC" w:rsidRPr="00616EEC" w:rsidRDefault="00616EEC" w:rsidP="00616EEC">
            <w:pPr>
              <w:pStyle w:val="a3"/>
              <w:rPr>
                <w:rFonts w:ascii="Times New Roman" w:hAnsi="Times New Roman"/>
                <w:sz w:val="16"/>
                <w:szCs w:val="16"/>
              </w:rPr>
            </w:pPr>
          </w:p>
          <w:p w:rsidR="00991B00" w:rsidRPr="001840B4" w:rsidRDefault="00991B00" w:rsidP="001840B4">
            <w:pPr>
              <w:pStyle w:val="a3"/>
              <w:numPr>
                <w:ilvl w:val="0"/>
                <w:numId w:val="3"/>
              </w:numPr>
              <w:shd w:val="clear" w:color="auto" w:fill="FFFFFF"/>
              <w:autoSpaceDE w:val="0"/>
              <w:autoSpaceDN w:val="0"/>
              <w:adjustRightInd w:val="0"/>
              <w:spacing w:line="240" w:lineRule="auto"/>
              <w:ind w:left="743" w:hanging="284"/>
              <w:jc w:val="both"/>
              <w:rPr>
                <w:rFonts w:ascii="Times New Roman" w:hAnsi="Times New Roman"/>
                <w:sz w:val="16"/>
                <w:szCs w:val="16"/>
              </w:rPr>
            </w:pPr>
            <w:r w:rsidRPr="001840B4">
              <w:rPr>
                <w:rFonts w:ascii="Times New Roman" w:hAnsi="Times New Roman"/>
                <w:sz w:val="16"/>
                <w:szCs w:val="16"/>
              </w:rPr>
              <w:t xml:space="preserve"> осуществление мер по противодействию коррупции в границах муниципального образования «Хаврогорское».</w:t>
            </w:r>
          </w:p>
          <w:p w:rsidR="00323072" w:rsidRPr="001840B4" w:rsidRDefault="00323072" w:rsidP="001840B4">
            <w:pPr>
              <w:spacing w:after="0" w:line="240" w:lineRule="auto"/>
              <w:ind w:left="743" w:hanging="284"/>
              <w:jc w:val="both"/>
              <w:rPr>
                <w:rFonts w:ascii="Times New Roman" w:eastAsia="Times New Roman" w:hAnsi="Times New Roman"/>
                <w:sz w:val="16"/>
                <w:szCs w:val="16"/>
                <w:lang w:eastAsia="ru-RU"/>
              </w:rPr>
            </w:pPr>
          </w:p>
        </w:tc>
      </w:tr>
      <w:tr w:rsidR="00323072" w:rsidRPr="009045A3" w:rsidTr="00DC3CB9">
        <w:trPr>
          <w:trHeight w:val="690"/>
        </w:trPr>
        <w:tc>
          <w:tcPr>
            <w:tcW w:w="4394" w:type="dxa"/>
            <w:vMerge/>
            <w:tcBorders>
              <w:left w:val="single" w:sz="4" w:space="0" w:color="auto"/>
              <w:right w:val="single" w:sz="4" w:space="0" w:color="auto"/>
            </w:tcBorders>
            <w:hideMark/>
          </w:tcPr>
          <w:p w:rsidR="00323072" w:rsidRPr="009045A3" w:rsidRDefault="00323072" w:rsidP="006E3A21">
            <w:pPr>
              <w:spacing w:after="0" w:line="240" w:lineRule="auto"/>
              <w:rPr>
                <w:rFonts w:ascii="Times New Roman" w:eastAsia="Times New Roman" w:hAnsi="Times New Roman"/>
                <w:sz w:val="20"/>
                <w:szCs w:val="20"/>
                <w:lang w:eastAsia="ru-RU"/>
              </w:rPr>
            </w:pPr>
          </w:p>
        </w:tc>
        <w:tc>
          <w:tcPr>
            <w:tcW w:w="3652" w:type="dxa"/>
            <w:tcBorders>
              <w:top w:val="single" w:sz="4" w:space="0" w:color="auto"/>
              <w:left w:val="single" w:sz="4" w:space="0" w:color="auto"/>
              <w:right w:val="single" w:sz="4" w:space="0" w:color="auto"/>
            </w:tcBorders>
          </w:tcPr>
          <w:p w:rsidR="00323072" w:rsidRPr="009045A3" w:rsidRDefault="00323072" w:rsidP="006E3A21">
            <w:pPr>
              <w:spacing w:after="0" w:line="240" w:lineRule="auto"/>
              <w:rPr>
                <w:rFonts w:ascii="Times New Roman" w:eastAsia="Arial Unicode MS" w:hAnsi="Times New Roman"/>
                <w:sz w:val="20"/>
                <w:szCs w:val="20"/>
              </w:rPr>
            </w:pPr>
          </w:p>
        </w:tc>
        <w:tc>
          <w:tcPr>
            <w:tcW w:w="6946" w:type="dxa"/>
            <w:vMerge/>
            <w:tcBorders>
              <w:left w:val="single" w:sz="4" w:space="0" w:color="auto"/>
              <w:right w:val="single" w:sz="4" w:space="0" w:color="auto"/>
            </w:tcBorders>
          </w:tcPr>
          <w:p w:rsidR="00323072" w:rsidRPr="009045A3" w:rsidRDefault="00323072" w:rsidP="00D51DC4">
            <w:pPr>
              <w:spacing w:after="0" w:line="240" w:lineRule="auto"/>
              <w:rPr>
                <w:rFonts w:ascii="Times New Roman" w:eastAsia="Arial Unicode MS" w:hAnsi="Times New Roman"/>
                <w:sz w:val="20"/>
                <w:szCs w:val="20"/>
              </w:rPr>
            </w:pPr>
          </w:p>
        </w:tc>
      </w:tr>
    </w:tbl>
    <w:p w:rsidR="0015767D" w:rsidRPr="009045A3" w:rsidRDefault="0015767D">
      <w:pPr>
        <w:rPr>
          <w:rFonts w:ascii="Times New Roman" w:hAnsi="Times New Roman"/>
          <w:sz w:val="20"/>
          <w:szCs w:val="20"/>
        </w:rPr>
      </w:pPr>
    </w:p>
    <w:sectPr w:rsidR="0015767D" w:rsidRPr="009045A3" w:rsidSect="00616EEC">
      <w:pgSz w:w="16838" w:h="11906" w:orient="landscape"/>
      <w:pgMar w:top="1560"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17ADD"/>
    <w:multiLevelType w:val="hybridMultilevel"/>
    <w:tmpl w:val="84BE037C"/>
    <w:lvl w:ilvl="0" w:tplc="349CA3E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F11852"/>
    <w:multiLevelType w:val="singleLevel"/>
    <w:tmpl w:val="64E662C0"/>
    <w:lvl w:ilvl="0">
      <w:start w:val="1"/>
      <w:numFmt w:val="bullet"/>
      <w:lvlText w:val=""/>
      <w:lvlJc w:val="left"/>
      <w:pPr>
        <w:ind w:left="720" w:hanging="360"/>
      </w:pPr>
      <w:rPr>
        <w:rFonts w:ascii="Symbol" w:hAnsi="Symbol" w:hint="default"/>
        <w:color w:val="auto"/>
      </w:rPr>
    </w:lvl>
  </w:abstractNum>
  <w:abstractNum w:abstractNumId="2">
    <w:nsid w:val="54DC32D1"/>
    <w:multiLevelType w:val="multilevel"/>
    <w:tmpl w:val="5AF015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proofState w:spelling="clean" w:grammar="clean"/>
  <w:defaultTabStop w:val="708"/>
  <w:characterSpacingControl w:val="doNotCompress"/>
  <w:compat/>
  <w:rsids>
    <w:rsidRoot w:val="0093538B"/>
    <w:rsid w:val="00045DBF"/>
    <w:rsid w:val="00057BB1"/>
    <w:rsid w:val="000912C8"/>
    <w:rsid w:val="000B11FC"/>
    <w:rsid w:val="000E56AD"/>
    <w:rsid w:val="00122EE3"/>
    <w:rsid w:val="0015767D"/>
    <w:rsid w:val="00160E16"/>
    <w:rsid w:val="00171B00"/>
    <w:rsid w:val="001840B4"/>
    <w:rsid w:val="00273457"/>
    <w:rsid w:val="002907DF"/>
    <w:rsid w:val="00323072"/>
    <w:rsid w:val="00397DA8"/>
    <w:rsid w:val="004B4C7C"/>
    <w:rsid w:val="004E3467"/>
    <w:rsid w:val="00616EEC"/>
    <w:rsid w:val="00637C79"/>
    <w:rsid w:val="0068194B"/>
    <w:rsid w:val="006E3A21"/>
    <w:rsid w:val="0071719E"/>
    <w:rsid w:val="00814B95"/>
    <w:rsid w:val="0081775D"/>
    <w:rsid w:val="009045A3"/>
    <w:rsid w:val="00933F23"/>
    <w:rsid w:val="0093538B"/>
    <w:rsid w:val="00966704"/>
    <w:rsid w:val="0098378C"/>
    <w:rsid w:val="00991B00"/>
    <w:rsid w:val="009D2D47"/>
    <w:rsid w:val="009F36FB"/>
    <w:rsid w:val="00A2556A"/>
    <w:rsid w:val="00A63B2B"/>
    <w:rsid w:val="00AA71ED"/>
    <w:rsid w:val="00AF4618"/>
    <w:rsid w:val="00BD5AAB"/>
    <w:rsid w:val="00C60B59"/>
    <w:rsid w:val="00CE7CCD"/>
    <w:rsid w:val="00D22770"/>
    <w:rsid w:val="00D51DC4"/>
    <w:rsid w:val="00DA0874"/>
    <w:rsid w:val="00E661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6AD"/>
    <w:rPr>
      <w:rFonts w:ascii="Calibri" w:eastAsia="Calibri" w:hAnsi="Calibri" w:cs="Times New Roman"/>
    </w:rPr>
  </w:style>
  <w:style w:type="paragraph" w:styleId="2">
    <w:name w:val="heading 2"/>
    <w:basedOn w:val="a"/>
    <w:link w:val="20"/>
    <w:uiPriority w:val="9"/>
    <w:qFormat/>
    <w:rsid w:val="00D22770"/>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56AD"/>
    <w:pPr>
      <w:ind w:left="720"/>
      <w:contextualSpacing/>
    </w:pPr>
  </w:style>
  <w:style w:type="paragraph" w:styleId="a4">
    <w:name w:val="Balloon Text"/>
    <w:basedOn w:val="a"/>
    <w:link w:val="a5"/>
    <w:uiPriority w:val="99"/>
    <w:semiHidden/>
    <w:unhideWhenUsed/>
    <w:rsid w:val="000E56A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E56AD"/>
    <w:rPr>
      <w:rFonts w:ascii="Tahoma" w:eastAsia="Calibri" w:hAnsi="Tahoma" w:cs="Tahoma"/>
      <w:sz w:val="16"/>
      <w:szCs w:val="16"/>
    </w:rPr>
  </w:style>
  <w:style w:type="character" w:customStyle="1" w:styleId="20">
    <w:name w:val="Заголовок 2 Знак"/>
    <w:basedOn w:val="a0"/>
    <w:link w:val="2"/>
    <w:uiPriority w:val="9"/>
    <w:rsid w:val="00D22770"/>
    <w:rPr>
      <w:rFonts w:ascii="Times New Roman" w:eastAsia="Times New Roman" w:hAnsi="Times New Roman" w:cs="Times New Roman"/>
      <w:b/>
      <w:bCs/>
      <w:sz w:val="36"/>
      <w:szCs w:val="36"/>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E3A21"/>
    <w:pPr>
      <w:spacing w:before="100" w:beforeAutospacing="1" w:after="100" w:afterAutospacing="1" w:line="240" w:lineRule="auto"/>
    </w:pPr>
    <w:rPr>
      <w:rFonts w:ascii="Tahoma" w:eastAsia="Times New Roman" w:hAnsi="Tahoma" w:cs="Tahom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6AD"/>
    <w:rPr>
      <w:rFonts w:ascii="Calibri" w:eastAsia="Calibri" w:hAnsi="Calibri" w:cs="Times New Roman"/>
    </w:rPr>
  </w:style>
  <w:style w:type="paragraph" w:styleId="2">
    <w:name w:val="heading 2"/>
    <w:basedOn w:val="a"/>
    <w:link w:val="20"/>
    <w:uiPriority w:val="9"/>
    <w:qFormat/>
    <w:rsid w:val="00D22770"/>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56AD"/>
    <w:pPr>
      <w:ind w:left="720"/>
      <w:contextualSpacing/>
    </w:pPr>
  </w:style>
  <w:style w:type="paragraph" w:styleId="a4">
    <w:name w:val="Balloon Text"/>
    <w:basedOn w:val="a"/>
    <w:link w:val="a5"/>
    <w:uiPriority w:val="99"/>
    <w:semiHidden/>
    <w:unhideWhenUsed/>
    <w:rsid w:val="000E56A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E56AD"/>
    <w:rPr>
      <w:rFonts w:ascii="Tahoma" w:eastAsia="Calibri" w:hAnsi="Tahoma" w:cs="Tahoma"/>
      <w:sz w:val="16"/>
      <w:szCs w:val="16"/>
    </w:rPr>
  </w:style>
  <w:style w:type="character" w:customStyle="1" w:styleId="20">
    <w:name w:val="Заголовок 2 Знак"/>
    <w:basedOn w:val="a0"/>
    <w:link w:val="2"/>
    <w:uiPriority w:val="9"/>
    <w:rsid w:val="00D22770"/>
    <w:rPr>
      <w:rFonts w:ascii="Times New Roman" w:eastAsia="Times New Roman" w:hAnsi="Times New Roman" w:cs="Times New Roman"/>
      <w:b/>
      <w:bCs/>
      <w:sz w:val="36"/>
      <w:szCs w:val="36"/>
      <w:lang w:eastAsia="ru-RU"/>
    </w:rPr>
  </w:style>
</w:styles>
</file>

<file path=word/webSettings.xml><?xml version="1.0" encoding="utf-8"?>
<w:webSettings xmlns:r="http://schemas.openxmlformats.org/officeDocument/2006/relationships" xmlns:w="http://schemas.openxmlformats.org/wordprocessingml/2006/main">
  <w:divs>
    <w:div w:id="928272861">
      <w:bodyDiv w:val="1"/>
      <w:marLeft w:val="0"/>
      <w:marRight w:val="0"/>
      <w:marTop w:val="0"/>
      <w:marBottom w:val="0"/>
      <w:divBdr>
        <w:top w:val="none" w:sz="0" w:space="0" w:color="auto"/>
        <w:left w:val="none" w:sz="0" w:space="0" w:color="auto"/>
        <w:bottom w:val="none" w:sz="0" w:space="0" w:color="auto"/>
        <w:right w:val="none" w:sz="0" w:space="0" w:color="auto"/>
      </w:divBdr>
      <w:divsChild>
        <w:div w:id="1175192060">
          <w:marLeft w:val="0"/>
          <w:marRight w:val="0"/>
          <w:marTop w:val="0"/>
          <w:marBottom w:val="0"/>
          <w:divBdr>
            <w:top w:val="none" w:sz="0" w:space="0" w:color="auto"/>
            <w:left w:val="none" w:sz="0" w:space="0" w:color="auto"/>
            <w:bottom w:val="none" w:sz="0" w:space="0" w:color="auto"/>
            <w:right w:val="none" w:sz="0" w:space="0" w:color="auto"/>
          </w:divBdr>
          <w:divsChild>
            <w:div w:id="992182109">
              <w:marLeft w:val="0"/>
              <w:marRight w:val="0"/>
              <w:marTop w:val="0"/>
              <w:marBottom w:val="0"/>
              <w:divBdr>
                <w:top w:val="none" w:sz="0" w:space="0" w:color="auto"/>
                <w:left w:val="none" w:sz="0" w:space="0" w:color="auto"/>
                <w:bottom w:val="none" w:sz="0" w:space="0" w:color="auto"/>
                <w:right w:val="none" w:sz="0" w:space="0" w:color="auto"/>
              </w:divBdr>
              <w:divsChild>
                <w:div w:id="2006475511">
                  <w:marLeft w:val="0"/>
                  <w:marRight w:val="0"/>
                  <w:marTop w:val="0"/>
                  <w:marBottom w:val="0"/>
                  <w:divBdr>
                    <w:top w:val="none" w:sz="0" w:space="0" w:color="auto"/>
                    <w:left w:val="none" w:sz="0" w:space="0" w:color="auto"/>
                    <w:bottom w:val="none" w:sz="0" w:space="0" w:color="auto"/>
                    <w:right w:val="none" w:sz="0" w:space="0" w:color="auto"/>
                  </w:divBdr>
                  <w:divsChild>
                    <w:div w:id="1803845394">
                      <w:marLeft w:val="0"/>
                      <w:marRight w:val="0"/>
                      <w:marTop w:val="0"/>
                      <w:marBottom w:val="0"/>
                      <w:divBdr>
                        <w:top w:val="none" w:sz="0" w:space="0" w:color="auto"/>
                        <w:left w:val="none" w:sz="0" w:space="0" w:color="auto"/>
                        <w:bottom w:val="none" w:sz="0" w:space="0" w:color="auto"/>
                        <w:right w:val="none" w:sz="0" w:space="0" w:color="auto"/>
                      </w:divBdr>
                    </w:div>
                    <w:div w:id="190875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79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E77DB-C16F-44C6-A18C-3D044C722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Pages>
  <Words>1440</Words>
  <Characters>8208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Шемаева</dc:creator>
  <cp:lastModifiedBy>*</cp:lastModifiedBy>
  <cp:revision>9</cp:revision>
  <cp:lastPrinted>2013-11-27T05:12:00Z</cp:lastPrinted>
  <dcterms:created xsi:type="dcterms:W3CDTF">2013-11-27T08:59:00Z</dcterms:created>
  <dcterms:modified xsi:type="dcterms:W3CDTF">2014-11-28T12:55:00Z</dcterms:modified>
</cp:coreProperties>
</file>