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7" w:rsidRPr="005834DC" w:rsidRDefault="00A461B7" w:rsidP="00A461B7">
      <w:pPr>
        <w:pStyle w:val="a6"/>
        <w:jc w:val="right"/>
        <w:rPr>
          <w:color w:val="FF0000"/>
        </w:rPr>
      </w:pPr>
      <w:r w:rsidRPr="005834DC">
        <w:rPr>
          <w:color w:val="FF0000"/>
        </w:rPr>
        <w:t>ОБРАЗЕЦ</w:t>
      </w:r>
    </w:p>
    <w:p w:rsidR="00A461B7" w:rsidRDefault="00A461B7" w:rsidP="009A7ACC">
      <w:pPr>
        <w:jc w:val="center"/>
        <w:rPr>
          <w:b/>
        </w:rPr>
      </w:pPr>
    </w:p>
    <w:p w:rsidR="008D0C94" w:rsidRPr="00E57905" w:rsidRDefault="00E57905" w:rsidP="00C10744">
      <w:pPr>
        <w:jc w:val="center"/>
        <w:rPr>
          <w:b/>
          <w:noProof/>
        </w:rPr>
      </w:pPr>
      <w:r w:rsidRPr="00E57905">
        <w:rPr>
          <w:b/>
          <w:noProof/>
        </w:rPr>
        <w:t>Примеры</w:t>
      </w:r>
    </w:p>
    <w:p w:rsidR="00E57905" w:rsidRPr="00E57905" w:rsidRDefault="00E57905" w:rsidP="00C10744">
      <w:pPr>
        <w:jc w:val="center"/>
        <w:rPr>
          <w:b/>
          <w:noProof/>
        </w:rPr>
      </w:pPr>
      <w:r w:rsidRPr="00E57905">
        <w:rPr>
          <w:b/>
          <w:noProof/>
        </w:rPr>
        <w:t>Уведомлений работника о праве сделать выбор в пользу бумажной или электронной трудовой книжки</w:t>
      </w:r>
    </w:p>
    <w:p w:rsidR="008D0C94" w:rsidRDefault="008D0C94" w:rsidP="00C10744">
      <w:pPr>
        <w:jc w:val="center"/>
        <w:rPr>
          <w:b/>
        </w:rPr>
      </w:pPr>
    </w:p>
    <w:p w:rsidR="00630DE5" w:rsidRDefault="00630DE5" w:rsidP="00C10744">
      <w:pPr>
        <w:jc w:val="center"/>
        <w:rPr>
          <w:b/>
        </w:rPr>
      </w:pPr>
    </w:p>
    <w:p w:rsidR="00C10744" w:rsidRPr="00D82F00" w:rsidRDefault="00607F44" w:rsidP="00C10744">
      <w:pPr>
        <w:jc w:val="center"/>
        <w:rPr>
          <w:b/>
          <w:sz w:val="24"/>
        </w:rPr>
      </w:pPr>
      <w:r w:rsidRPr="00D82F00">
        <w:rPr>
          <w:b/>
          <w:sz w:val="24"/>
        </w:rPr>
        <w:t>УВЕДОМЛЕНИЕ</w:t>
      </w:r>
      <w:r w:rsidR="00C10744" w:rsidRPr="00D82F00">
        <w:rPr>
          <w:b/>
          <w:sz w:val="24"/>
        </w:rPr>
        <w:t xml:space="preserve"> от «___»_________20__г. №_____</w:t>
      </w:r>
    </w:p>
    <w:p w:rsidR="00630DE5" w:rsidRPr="00D82F00" w:rsidRDefault="00630DE5" w:rsidP="00C10744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О переходе на ведение сведений о трудовой деятельности</w:t>
      </w:r>
    </w:p>
    <w:p w:rsidR="00607F44" w:rsidRPr="00D82F00" w:rsidRDefault="00630DE5" w:rsidP="00C10744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в электронном виде</w:t>
      </w:r>
      <w:r w:rsidR="00C10744" w:rsidRPr="00D82F00">
        <w:rPr>
          <w:sz w:val="20"/>
          <w:szCs w:val="20"/>
        </w:rPr>
        <w:t xml:space="preserve"> </w:t>
      </w:r>
      <w:r w:rsidR="002537C3" w:rsidRPr="00D82F00">
        <w:rPr>
          <w:sz w:val="20"/>
          <w:szCs w:val="20"/>
        </w:rPr>
        <w:t>(об электронной трудовой книжке)</w:t>
      </w:r>
    </w:p>
    <w:p w:rsidR="00630DE5" w:rsidRDefault="00630DE5" w:rsidP="009A7ACC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630DE5" w:rsidTr="00E57905">
        <w:trPr>
          <w:trHeight w:val="1512"/>
        </w:trPr>
        <w:tc>
          <w:tcPr>
            <w:tcW w:w="5353" w:type="dxa"/>
          </w:tcPr>
          <w:p w:rsidR="00630DE5" w:rsidRDefault="00630DE5" w:rsidP="00630DE5">
            <w:pPr>
              <w:jc w:val="both"/>
            </w:pPr>
          </w:p>
        </w:tc>
        <w:tc>
          <w:tcPr>
            <w:tcW w:w="4678" w:type="dxa"/>
          </w:tcPr>
          <w:p w:rsidR="00C10744" w:rsidRPr="005834DC" w:rsidRDefault="001C78A4" w:rsidP="00630DE5">
            <w:pPr>
              <w:pStyle w:val="1"/>
              <w:outlineLvl w:val="0"/>
              <w:rPr>
                <w:b/>
                <w:color w:val="FF0000"/>
                <w:sz w:val="28"/>
                <w:szCs w:val="28"/>
              </w:rPr>
            </w:pPr>
            <w:r w:rsidRPr="005834DC">
              <w:rPr>
                <w:b/>
                <w:color w:val="FF0000"/>
                <w:sz w:val="28"/>
                <w:szCs w:val="28"/>
              </w:rPr>
              <w:t>Иванову Ивану Ивановичу</w:t>
            </w:r>
          </w:p>
          <w:p w:rsidR="00C10744" w:rsidRPr="005834DC" w:rsidRDefault="00C10744" w:rsidP="00630DE5">
            <w:pPr>
              <w:pStyle w:val="1"/>
              <w:outlineLvl w:val="0"/>
              <w:rPr>
                <w:color w:val="FF0000"/>
              </w:rPr>
            </w:pPr>
          </w:p>
          <w:p w:rsidR="00630DE5" w:rsidRPr="00630DE5" w:rsidRDefault="008D0C94" w:rsidP="001C78A4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color w:val="FF0000"/>
              </w:rPr>
              <w:t>Наименование должности работника</w:t>
            </w:r>
          </w:p>
        </w:tc>
      </w:tr>
    </w:tbl>
    <w:p w:rsidR="00630DE5" w:rsidRDefault="00630DE5" w:rsidP="00630DE5">
      <w:pPr>
        <w:pStyle w:val="1"/>
        <w:ind w:firstLine="709"/>
        <w:jc w:val="both"/>
        <w:rPr>
          <w:sz w:val="28"/>
          <w:szCs w:val="28"/>
        </w:rPr>
      </w:pPr>
    </w:p>
    <w:p w:rsidR="00E57905" w:rsidRDefault="00E57905" w:rsidP="00630DE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 Вас, что в связи с изменениями трудового законодательства с </w:t>
      </w:r>
      <w:r w:rsidR="00250D3D">
        <w:rPr>
          <w:sz w:val="28"/>
          <w:szCs w:val="28"/>
        </w:rPr>
        <w:t xml:space="preserve"> 1 января 2020 </w:t>
      </w:r>
      <w:r w:rsidR="00250D3D" w:rsidRPr="00250D3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работодатель </w:t>
      </w:r>
      <w:r>
        <w:rPr>
          <w:sz w:val="16"/>
          <w:szCs w:val="16"/>
          <w:u w:val="single"/>
        </w:rPr>
        <w:t xml:space="preserve">наименование работодателя </w:t>
      </w:r>
      <w:r>
        <w:rPr>
          <w:sz w:val="28"/>
          <w:szCs w:val="28"/>
        </w:rPr>
        <w:t xml:space="preserve"> предоставляет в Пенсионный фонд Российской Федерации сведения о Вашей трудовой деятельности и трудовом стаже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16"/>
          <w:szCs w:val="16"/>
          <w:u w:val="single"/>
        </w:rPr>
        <w:t>наименование</w:t>
      </w:r>
      <w:proofErr w:type="gramEnd"/>
      <w:r>
        <w:rPr>
          <w:sz w:val="16"/>
          <w:szCs w:val="16"/>
          <w:u w:val="single"/>
        </w:rPr>
        <w:t xml:space="preserve"> работодателя </w:t>
      </w:r>
      <w:r>
        <w:rPr>
          <w:sz w:val="28"/>
          <w:szCs w:val="28"/>
        </w:rPr>
        <w:t>в электронном виде. Данные сведения включают в себя информацию о Вас, о месте Вашей работы и трудовой функции, датах приема на работу, постоянных переводах, а также основаниях и причинах расторжения договора в случае Вашего увольнения.</w:t>
      </w:r>
    </w:p>
    <w:p w:rsidR="007F5D19" w:rsidRDefault="009957FA" w:rsidP="00630DE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Вы можете отказаться от ведения бумажной трудовой книжки и получить ее на руки. В этом случае по Вашему заявлению в процессе работы, а также при увольнении работодатель </w:t>
      </w:r>
      <w:r>
        <w:rPr>
          <w:sz w:val="16"/>
          <w:szCs w:val="16"/>
          <w:u w:val="single"/>
        </w:rPr>
        <w:t xml:space="preserve">наименование работодателя </w:t>
      </w:r>
      <w:r w:rsidR="007F5D19">
        <w:rPr>
          <w:sz w:val="28"/>
          <w:szCs w:val="28"/>
        </w:rPr>
        <w:t xml:space="preserve">предоставляет Вам сведения о Вашей трудовой деятельности </w:t>
      </w:r>
      <w:r w:rsidR="007F5D19">
        <w:rPr>
          <w:sz w:val="16"/>
          <w:szCs w:val="16"/>
          <w:u w:val="single"/>
        </w:rPr>
        <w:t xml:space="preserve">наименование работодателя </w:t>
      </w:r>
      <w:r w:rsidR="007F5D19">
        <w:rPr>
          <w:sz w:val="28"/>
          <w:szCs w:val="28"/>
        </w:rPr>
        <w:t xml:space="preserve"> в печатном или электронном виде по желанию. Также сведения о трудовой деятельности могут быть Вами получены в клиентской службе Пенсионного фонда РФ в многофункциональном центре, также сведения из электронной трудовой книжки можно будет получить через личный кабинет на сайте Пенсионного фонда РФ и на сайте Портала государственных услуг.</w:t>
      </w:r>
    </w:p>
    <w:p w:rsidR="0028462F" w:rsidRDefault="0028462F" w:rsidP="00630DE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Вами письменного заявления о предоставлении сведений о трудовой деятельности в электронном виде (в соответствии со статьей 66 Трудового кодекса РФ), трудовая книжка будет выдана Вам на руки, а работодатель освобождается от ответственности за ее ведение и хранение. </w:t>
      </w:r>
      <w:r>
        <w:rPr>
          <w:sz w:val="28"/>
          <w:szCs w:val="28"/>
        </w:rPr>
        <w:lastRenderedPageBreak/>
        <w:t>Обращаем внимание, что законодательством не предусмотрена возможность подачи заявления о возвращении к ведению бумажной трудовой книжки.</w:t>
      </w:r>
    </w:p>
    <w:p w:rsidR="00966D62" w:rsidRDefault="007F5D19" w:rsidP="00630DE5">
      <w:pPr>
        <w:pStyle w:val="1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50D3D" w:rsidRPr="00250D3D">
        <w:rPr>
          <w:bCs/>
          <w:sz w:val="28"/>
          <w:szCs w:val="28"/>
        </w:rPr>
        <w:t xml:space="preserve"> </w:t>
      </w:r>
      <w:r w:rsidR="00966D62">
        <w:rPr>
          <w:bCs/>
          <w:sz w:val="28"/>
          <w:szCs w:val="28"/>
        </w:rPr>
        <w:t>Также Вы можете продолжить использовать бумажную трудовую книжку. Право на ее ведение сохранится в течение всей Вашей трудовой деятельности, в том числе и при последующем трудоустройстве.</w:t>
      </w:r>
    </w:p>
    <w:p w:rsidR="00966D62" w:rsidRDefault="00966D62" w:rsidP="00966D62">
      <w:pPr>
        <w:jc w:val="both"/>
        <w:rPr>
          <w:szCs w:val="28"/>
        </w:rPr>
      </w:pPr>
      <w:r>
        <w:tab/>
        <w:t xml:space="preserve">Но независимо от выбранного Вами варианта работодатель </w:t>
      </w:r>
      <w:r>
        <w:rPr>
          <w:sz w:val="16"/>
          <w:szCs w:val="16"/>
          <w:u w:val="single"/>
        </w:rPr>
        <w:t xml:space="preserve">наименование работодателя </w:t>
      </w:r>
      <w:r>
        <w:rPr>
          <w:szCs w:val="28"/>
        </w:rPr>
        <w:t>предоставляет в Пенсионный фонд РФ указанную выше информацию для формирования сведений о трудовой деятельности согласно требованиям Федерального закона «Об индивидуальном (персонифицированном) учете в системе обязательного пенсионного страхования» от 01.04.1996 № 27-ФЗ.</w:t>
      </w:r>
    </w:p>
    <w:p w:rsidR="00E25648" w:rsidRDefault="00E25648" w:rsidP="00966D62">
      <w:pPr>
        <w:jc w:val="both"/>
        <w:rPr>
          <w:szCs w:val="28"/>
        </w:rPr>
      </w:pPr>
      <w:r>
        <w:rPr>
          <w:szCs w:val="28"/>
        </w:rPr>
        <w:tab/>
        <w:t xml:space="preserve">Просим представить не позднее 1 апреля 2020 года в </w:t>
      </w:r>
      <w:r>
        <w:rPr>
          <w:sz w:val="16"/>
          <w:szCs w:val="16"/>
          <w:u w:val="single"/>
        </w:rPr>
        <w:t xml:space="preserve">наименование структурного подразделения </w:t>
      </w:r>
      <w:r>
        <w:rPr>
          <w:szCs w:val="28"/>
        </w:rPr>
        <w:t>одно из двух заявлений:</w:t>
      </w:r>
    </w:p>
    <w:p w:rsidR="00E25648" w:rsidRPr="00E25648" w:rsidRDefault="00E25648" w:rsidP="00E25648">
      <w:pPr>
        <w:pStyle w:val="aa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</w:t>
      </w:r>
      <w:r w:rsidRPr="00E25648">
        <w:rPr>
          <w:szCs w:val="28"/>
        </w:rPr>
        <w:t xml:space="preserve"> продолжении ведения бумажной трудовой книжки;</w:t>
      </w:r>
    </w:p>
    <w:p w:rsidR="00966D62" w:rsidRDefault="00E25648" w:rsidP="00E25648">
      <w:pPr>
        <w:pStyle w:val="aa"/>
        <w:numPr>
          <w:ilvl w:val="0"/>
          <w:numId w:val="1"/>
        </w:numPr>
        <w:jc w:val="both"/>
        <w:rPr>
          <w:szCs w:val="28"/>
        </w:rPr>
      </w:pPr>
      <w:r w:rsidRPr="00E25648">
        <w:rPr>
          <w:sz w:val="16"/>
          <w:szCs w:val="16"/>
          <w:u w:val="single"/>
        </w:rPr>
        <w:t xml:space="preserve"> </w:t>
      </w:r>
      <w:r>
        <w:rPr>
          <w:szCs w:val="28"/>
        </w:rPr>
        <w:t>о предоставлении сведений о трудовой деятельности в электронном виде.</w:t>
      </w:r>
    </w:p>
    <w:p w:rsidR="00E25648" w:rsidRDefault="00E25648" w:rsidP="00E25648">
      <w:pPr>
        <w:pStyle w:val="aa"/>
        <w:jc w:val="both"/>
        <w:rPr>
          <w:szCs w:val="28"/>
        </w:rPr>
      </w:pPr>
      <w:r>
        <w:rPr>
          <w:szCs w:val="28"/>
        </w:rPr>
        <w:t>Крайний срок, когда мы ждем от Вас заявление – 31 декабря 2020 года.</w:t>
      </w:r>
    </w:p>
    <w:p w:rsidR="00E25648" w:rsidRPr="00E25648" w:rsidRDefault="00E25648" w:rsidP="00E25648">
      <w:pPr>
        <w:pStyle w:val="aa"/>
        <w:jc w:val="both"/>
        <w:rPr>
          <w:szCs w:val="28"/>
        </w:rPr>
      </w:pPr>
      <w:r>
        <w:rPr>
          <w:szCs w:val="28"/>
        </w:rPr>
        <w:t xml:space="preserve"> </w:t>
      </w:r>
    </w:p>
    <w:p w:rsidR="00D03AE1" w:rsidRDefault="000171EF" w:rsidP="008D0C94">
      <w:pPr>
        <w:pStyle w:val="3"/>
        <w:ind w:right="-1" w:firstLine="0"/>
        <w:jc w:val="both"/>
        <w:rPr>
          <w:b w:val="0"/>
          <w:color w:val="FF0000"/>
        </w:rPr>
      </w:pPr>
      <w:r w:rsidRPr="005834DC">
        <w:rPr>
          <w:b w:val="0"/>
          <w:color w:val="FF0000"/>
        </w:rPr>
        <w:t>Руководитель</w:t>
      </w:r>
    </w:p>
    <w:p w:rsidR="00607F44" w:rsidRPr="005834DC" w:rsidRDefault="008D0C94" w:rsidP="008D0C94">
      <w:pPr>
        <w:pStyle w:val="3"/>
        <w:ind w:right="-1" w:firstLine="0"/>
        <w:jc w:val="both"/>
        <w:rPr>
          <w:b w:val="0"/>
          <w:color w:val="FF0000"/>
        </w:rPr>
      </w:pPr>
      <w:r>
        <w:rPr>
          <w:color w:val="FF0000"/>
          <w:szCs w:val="28"/>
        </w:rPr>
        <w:t>Наименование работодателя</w:t>
      </w:r>
      <w:r w:rsidR="00607F44" w:rsidRPr="005834DC">
        <w:rPr>
          <w:b w:val="0"/>
          <w:color w:val="FF0000"/>
        </w:rPr>
        <w:tab/>
      </w:r>
      <w:r w:rsidR="00D03AE1">
        <w:rPr>
          <w:b w:val="0"/>
          <w:color w:val="FF0000"/>
        </w:rPr>
        <w:t xml:space="preserve">    </w:t>
      </w:r>
      <w:r w:rsidR="00471902" w:rsidRPr="005834DC">
        <w:rPr>
          <w:b w:val="0"/>
          <w:color w:val="FF0000"/>
        </w:rPr>
        <w:t xml:space="preserve">              </w:t>
      </w:r>
      <w:r w:rsidR="00607F44" w:rsidRPr="005834DC">
        <w:rPr>
          <w:b w:val="0"/>
          <w:color w:val="FF0000"/>
        </w:rPr>
        <w:tab/>
      </w:r>
      <w:r w:rsidR="00F76D7E" w:rsidRPr="005834DC">
        <w:rPr>
          <w:b w:val="0"/>
          <w:color w:val="FF0000"/>
        </w:rPr>
        <w:t xml:space="preserve">       </w:t>
      </w:r>
      <w:r w:rsidR="000171EF" w:rsidRPr="005834DC">
        <w:rPr>
          <w:b w:val="0"/>
          <w:color w:val="FF0000"/>
        </w:rPr>
        <w:t xml:space="preserve">                        </w:t>
      </w:r>
      <w:r w:rsidR="00D03AE1">
        <w:rPr>
          <w:b w:val="0"/>
          <w:color w:val="FF0000"/>
        </w:rPr>
        <w:t xml:space="preserve">         </w:t>
      </w:r>
      <w:r w:rsidR="000171EF" w:rsidRPr="005834DC">
        <w:rPr>
          <w:b w:val="0"/>
          <w:color w:val="FF0000"/>
        </w:rPr>
        <w:t xml:space="preserve">  </w:t>
      </w:r>
      <w:r>
        <w:rPr>
          <w:b w:val="0"/>
          <w:color w:val="FF0000"/>
        </w:rPr>
        <w:t>ФИО</w:t>
      </w:r>
    </w:p>
    <w:p w:rsidR="006919F4" w:rsidRDefault="006919F4" w:rsidP="00607F44">
      <w:pPr>
        <w:ind w:firstLine="872"/>
        <w:jc w:val="both"/>
      </w:pPr>
    </w:p>
    <w:p w:rsidR="00C9530F" w:rsidRDefault="00C9530F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C10744" w:rsidRDefault="00C10744" w:rsidP="00607F44">
      <w:pPr>
        <w:rPr>
          <w:szCs w:val="28"/>
        </w:rPr>
      </w:pPr>
    </w:p>
    <w:p w:rsidR="00A461B7" w:rsidRDefault="00A461B7" w:rsidP="00607F44">
      <w:pPr>
        <w:rPr>
          <w:szCs w:val="28"/>
        </w:rPr>
      </w:pPr>
    </w:p>
    <w:p w:rsidR="00A461B7" w:rsidRPr="00A461B7" w:rsidRDefault="00A461B7" w:rsidP="00607F44">
      <w:pPr>
        <w:rPr>
          <w:szCs w:val="28"/>
        </w:rPr>
      </w:pPr>
    </w:p>
    <w:p w:rsidR="00C10744" w:rsidRPr="00A461B7" w:rsidRDefault="00C10744" w:rsidP="00607F44">
      <w:pPr>
        <w:rPr>
          <w:szCs w:val="28"/>
        </w:rPr>
      </w:pPr>
    </w:p>
    <w:p w:rsidR="00C10744" w:rsidRPr="00C10744" w:rsidRDefault="00C10744" w:rsidP="00607F44">
      <w:pPr>
        <w:rPr>
          <w:szCs w:val="28"/>
        </w:rPr>
      </w:pPr>
    </w:p>
    <w:p w:rsidR="006919F4" w:rsidRDefault="002326A0" w:rsidP="00607F44">
      <w:pPr>
        <w:rPr>
          <w:szCs w:val="28"/>
        </w:rPr>
      </w:pPr>
      <w:r>
        <w:rPr>
          <w:szCs w:val="28"/>
        </w:rPr>
        <w:t>С уведомлением ознакомле</w:t>
      </w:r>
      <w:proofErr w:type="gramStart"/>
      <w:r>
        <w:rPr>
          <w:szCs w:val="28"/>
        </w:rPr>
        <w:t>н</w:t>
      </w:r>
      <w:r w:rsidR="000171EF">
        <w:rPr>
          <w:szCs w:val="28"/>
        </w:rPr>
        <w:t>(</w:t>
      </w:r>
      <w:proofErr w:type="gramEnd"/>
      <w:r w:rsidR="000171EF">
        <w:rPr>
          <w:szCs w:val="28"/>
        </w:rPr>
        <w:t>а), экземпляр уведомления получил(а)</w:t>
      </w:r>
      <w:r w:rsidR="006919F4">
        <w:rPr>
          <w:szCs w:val="28"/>
        </w:rPr>
        <w:t xml:space="preserve"> </w:t>
      </w:r>
    </w:p>
    <w:p w:rsidR="006919F4" w:rsidRDefault="006919F4" w:rsidP="00607F44">
      <w:pPr>
        <w:rPr>
          <w:szCs w:val="28"/>
        </w:rPr>
      </w:pPr>
    </w:p>
    <w:p w:rsidR="00607F44" w:rsidRDefault="00607F44" w:rsidP="00607F44">
      <w:pPr>
        <w:rPr>
          <w:szCs w:val="28"/>
        </w:rPr>
      </w:pPr>
      <w:r>
        <w:rPr>
          <w:szCs w:val="28"/>
        </w:rPr>
        <w:t>_________________________________________</w:t>
      </w:r>
      <w:r w:rsidR="000171EF">
        <w:rPr>
          <w:szCs w:val="28"/>
        </w:rPr>
        <w:t>_________________________</w:t>
      </w:r>
      <w:r>
        <w:rPr>
          <w:szCs w:val="28"/>
        </w:rPr>
        <w:t xml:space="preserve">           </w:t>
      </w:r>
      <w:r>
        <w:rPr>
          <w:szCs w:val="28"/>
          <w:u w:val="single"/>
        </w:rPr>
        <w:t xml:space="preserve"> </w:t>
      </w:r>
    </w:p>
    <w:p w:rsidR="006E16FB" w:rsidRDefault="00607F44" w:rsidP="00C10744">
      <w:pPr>
        <w:jc w:val="center"/>
      </w:pPr>
      <w:r>
        <w:t>(подпись, дата, Ф.И.О)</w:t>
      </w: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C10744">
      <w:pPr>
        <w:jc w:val="center"/>
      </w:pPr>
    </w:p>
    <w:p w:rsidR="00DA0F2D" w:rsidRDefault="00DA0F2D" w:rsidP="00DA0F2D">
      <w:pPr>
        <w:jc w:val="right"/>
      </w:pPr>
      <w:r>
        <w:t xml:space="preserve">Указывается </w:t>
      </w:r>
      <w:r>
        <w:rPr>
          <w:u w:val="single"/>
        </w:rPr>
        <w:t>наименование организации</w:t>
      </w:r>
    </w:p>
    <w:p w:rsidR="00DA0F2D" w:rsidRDefault="00DA0F2D" w:rsidP="00DA0F2D">
      <w:pPr>
        <w:jc w:val="right"/>
      </w:pPr>
      <w:r>
        <w:t xml:space="preserve">Указывается </w:t>
      </w:r>
      <w:r>
        <w:rPr>
          <w:u w:val="single"/>
        </w:rPr>
        <w:t>должность и ФИО</w:t>
      </w:r>
      <w:r>
        <w:t xml:space="preserve"> работника, который уведомляется</w:t>
      </w:r>
    </w:p>
    <w:p w:rsidR="00DA0F2D" w:rsidRDefault="00DA0F2D" w:rsidP="00DA0F2D">
      <w:pPr>
        <w:jc w:val="right"/>
      </w:pPr>
    </w:p>
    <w:p w:rsidR="00DA0F2D" w:rsidRDefault="00DA0F2D" w:rsidP="00DA0F2D">
      <w:pPr>
        <w:jc w:val="right"/>
      </w:pPr>
    </w:p>
    <w:p w:rsidR="00DA0F2D" w:rsidRDefault="00DA0F2D" w:rsidP="00DA0F2D">
      <w:pPr>
        <w:jc w:val="right"/>
      </w:pPr>
    </w:p>
    <w:p w:rsidR="00DA0F2D" w:rsidRDefault="00DA0F2D" w:rsidP="00DA0F2D">
      <w:pPr>
        <w:jc w:val="center"/>
      </w:pPr>
      <w:r>
        <w:t>УВЕДОМЛЕНИЕ</w:t>
      </w:r>
    </w:p>
    <w:p w:rsidR="00DA0F2D" w:rsidRDefault="00DA0F2D" w:rsidP="00DA0F2D">
      <w:pPr>
        <w:jc w:val="center"/>
      </w:pPr>
    </w:p>
    <w:p w:rsidR="00DA0F2D" w:rsidRDefault="00DA0F2D" w:rsidP="00DA0F2D">
      <w:pPr>
        <w:jc w:val="both"/>
      </w:pPr>
      <w:r>
        <w:t>«__» ____________20__г.</w:t>
      </w:r>
    </w:p>
    <w:p w:rsidR="00DA0F2D" w:rsidRDefault="00DA0F2D" w:rsidP="00DA0F2D">
      <w:pPr>
        <w:jc w:val="both"/>
      </w:pPr>
    </w:p>
    <w:p w:rsidR="00DA0F2D" w:rsidRDefault="00DA0F2D" w:rsidP="00DA0F2D">
      <w:pPr>
        <w:jc w:val="both"/>
      </w:pPr>
    </w:p>
    <w:p w:rsidR="008A4983" w:rsidRDefault="008A4983" w:rsidP="00DA0F2D">
      <w:pPr>
        <w:jc w:val="both"/>
      </w:pPr>
      <w:r>
        <w:tab/>
      </w:r>
      <w:r>
        <w:rPr>
          <w:u w:val="single"/>
        </w:rPr>
        <w:t>Наименование организации</w:t>
      </w:r>
      <w:r>
        <w:t xml:space="preserve"> уведомляет Вас о том, что Федеральным законом РФ от 16 декабря 2019 года № 439-ФЗ с 1 января 2020 года в Трудовой кодекс РФ (далее – ТК РФ) внесены изменения, связанные с формированием сведений о трудовой деятельности в электронном виде.</w:t>
      </w:r>
    </w:p>
    <w:p w:rsidR="002153F6" w:rsidRDefault="008A4983" w:rsidP="00DA0F2D">
      <w:pPr>
        <w:jc w:val="both"/>
      </w:pPr>
      <w:r>
        <w:tab/>
      </w:r>
      <w:proofErr w:type="gramStart"/>
      <w:r w:rsidR="002153F6">
        <w:t>В соответствии с этими изменениями Вам необходимо подать до 31 декабря 2020 года включительно письменное заявление на имя работодателя о продолжении ведения бумажной трудовой книжки (в соответствии со статье 66 ТК РФ) или письменное заявление на имя работодателя о формировании и предоставлении сведений о трудовой деятельности в электронном виде (в соответствии со статьей 66 ТК РФ).</w:t>
      </w:r>
      <w:proofErr w:type="gramEnd"/>
    </w:p>
    <w:p w:rsidR="00D14311" w:rsidRDefault="00D14311" w:rsidP="00DA0F2D">
      <w:pPr>
        <w:jc w:val="both"/>
      </w:pPr>
      <w:r>
        <w:tab/>
        <w:t xml:space="preserve">В случае подачи Вами письменного заявления о предоставлении </w:t>
      </w:r>
      <w:proofErr w:type="gramStart"/>
      <w:r>
        <w:t>све5дений</w:t>
      </w:r>
      <w:proofErr w:type="gramEnd"/>
      <w:r>
        <w:t xml:space="preserve"> о трудовой деятельности в электронном виде (в соответствии со статьей 66 ТК РФ), трудовая книжка будет выдана Вам на руки, а работодатель освобождается от ответственности за ее ведение и хранение. Обращаем внимание, что ТК РФ не предусмотрена возможность подачи заявления о возвращении к ведению бумажной трудовой книжки.</w:t>
      </w:r>
    </w:p>
    <w:p w:rsidR="00D14311" w:rsidRDefault="00D14311" w:rsidP="00DA0F2D">
      <w:pPr>
        <w:jc w:val="both"/>
      </w:pPr>
      <w:r>
        <w:tab/>
      </w:r>
      <w:r w:rsidR="00472CB7">
        <w:t>В случае подачи Вами письменного заявления о продолжении ведения бумажной трудовой книжки (в соответствии со статьей 66 ТК РФ) за Вами сохраняется право в любое время подать письменное заявление о предоставлении сведений о трудовой деятельности в электронном виде (в соответствии со статьей 66 ТК РФ).</w:t>
      </w:r>
    </w:p>
    <w:p w:rsidR="00472CB7" w:rsidRDefault="00472CB7" w:rsidP="00DA0F2D">
      <w:pPr>
        <w:jc w:val="both"/>
      </w:pPr>
    </w:p>
    <w:p w:rsidR="000D7ACF" w:rsidRDefault="002153F6" w:rsidP="000D7ACF">
      <w:pPr>
        <w:jc w:val="both"/>
      </w:pPr>
      <w:r>
        <w:t xml:space="preserve"> </w:t>
      </w:r>
      <w:r w:rsidR="000D7ACF">
        <w:t>Руководитель</w:t>
      </w:r>
    </w:p>
    <w:p w:rsidR="000D7ACF" w:rsidRDefault="000D7ACF" w:rsidP="000D7ACF">
      <w:pPr>
        <w:jc w:val="both"/>
      </w:pPr>
      <w:r>
        <w:t>Наименование работодателя</w:t>
      </w:r>
      <w:r>
        <w:tab/>
        <w:t xml:space="preserve">                  </w:t>
      </w:r>
      <w:r>
        <w:tab/>
        <w:t xml:space="preserve">                                          ФИО</w:t>
      </w:r>
    </w:p>
    <w:p w:rsidR="000D7ACF" w:rsidRDefault="000D7ACF" w:rsidP="000D7ACF">
      <w:pPr>
        <w:jc w:val="both"/>
      </w:pPr>
    </w:p>
    <w:p w:rsidR="000D7ACF" w:rsidRDefault="000D7ACF" w:rsidP="000D7ACF">
      <w:pPr>
        <w:jc w:val="both"/>
      </w:pPr>
    </w:p>
    <w:p w:rsidR="000D7ACF" w:rsidRDefault="000D7ACF" w:rsidP="000D7ACF">
      <w:pPr>
        <w:jc w:val="both"/>
      </w:pPr>
    </w:p>
    <w:p w:rsidR="000D7ACF" w:rsidRDefault="000D7ACF" w:rsidP="000D7ACF">
      <w:pPr>
        <w:jc w:val="both"/>
      </w:pPr>
      <w:bookmarkStart w:id="0" w:name="_GoBack"/>
      <w:bookmarkEnd w:id="0"/>
    </w:p>
    <w:p w:rsidR="000D7ACF" w:rsidRDefault="000D7ACF" w:rsidP="000D7ACF">
      <w:pPr>
        <w:jc w:val="both"/>
      </w:pPr>
    </w:p>
    <w:p w:rsidR="000D7ACF" w:rsidRDefault="000D7ACF" w:rsidP="000D7ACF">
      <w:pPr>
        <w:jc w:val="both"/>
      </w:pPr>
    </w:p>
    <w:p w:rsidR="000D7ACF" w:rsidRDefault="000D7ACF" w:rsidP="000D7ACF">
      <w:pPr>
        <w:jc w:val="both"/>
      </w:pPr>
    </w:p>
    <w:p w:rsidR="000D7ACF" w:rsidRDefault="000D7ACF" w:rsidP="000D7ACF">
      <w:pPr>
        <w:jc w:val="both"/>
      </w:pPr>
      <w:r>
        <w:t>С уведомлением ознакомле</w:t>
      </w:r>
      <w:proofErr w:type="gramStart"/>
      <w:r>
        <w:t>н(</w:t>
      </w:r>
      <w:proofErr w:type="gramEnd"/>
      <w:r>
        <w:t xml:space="preserve">а), экземпляр уведомления получил(а) </w:t>
      </w:r>
    </w:p>
    <w:p w:rsidR="000D7ACF" w:rsidRDefault="000D7ACF" w:rsidP="000D7ACF">
      <w:pPr>
        <w:jc w:val="both"/>
      </w:pPr>
    </w:p>
    <w:p w:rsidR="000D7ACF" w:rsidRDefault="000D7ACF" w:rsidP="000D7ACF">
      <w:pPr>
        <w:jc w:val="both"/>
      </w:pPr>
      <w:r>
        <w:t xml:space="preserve">__________________________________________________________________            </w:t>
      </w:r>
    </w:p>
    <w:p w:rsidR="008A4983" w:rsidRPr="008A4983" w:rsidRDefault="000D7ACF" w:rsidP="000D7ACF">
      <w:pPr>
        <w:jc w:val="both"/>
      </w:pPr>
      <w:r>
        <w:t>(подпись, дата, Ф.И.О)</w:t>
      </w:r>
    </w:p>
    <w:sectPr w:rsidR="008A4983" w:rsidRPr="008A4983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E8" w:rsidRDefault="00A66EE8" w:rsidP="00A461B7">
      <w:r>
        <w:separator/>
      </w:r>
    </w:p>
  </w:endnote>
  <w:endnote w:type="continuationSeparator" w:id="0">
    <w:p w:rsidR="00A66EE8" w:rsidRDefault="00A66EE8" w:rsidP="00A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E8" w:rsidRDefault="00A66EE8" w:rsidP="00A461B7">
      <w:r>
        <w:separator/>
      </w:r>
    </w:p>
  </w:footnote>
  <w:footnote w:type="continuationSeparator" w:id="0">
    <w:p w:rsidR="00A66EE8" w:rsidRDefault="00A66EE8" w:rsidP="00A4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1CCB"/>
    <w:multiLevelType w:val="hybridMultilevel"/>
    <w:tmpl w:val="B1C44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4"/>
    <w:rsid w:val="000171EF"/>
    <w:rsid w:val="00034532"/>
    <w:rsid w:val="000D7ACF"/>
    <w:rsid w:val="000E514E"/>
    <w:rsid w:val="001022A0"/>
    <w:rsid w:val="001B6996"/>
    <w:rsid w:val="001C78A4"/>
    <w:rsid w:val="002153F6"/>
    <w:rsid w:val="002326A0"/>
    <w:rsid w:val="00250D3D"/>
    <w:rsid w:val="002537C3"/>
    <w:rsid w:val="0027608D"/>
    <w:rsid w:val="0028462F"/>
    <w:rsid w:val="002E4958"/>
    <w:rsid w:val="00320C7E"/>
    <w:rsid w:val="003F573C"/>
    <w:rsid w:val="0045302E"/>
    <w:rsid w:val="0046126B"/>
    <w:rsid w:val="00471902"/>
    <w:rsid w:val="00472CB7"/>
    <w:rsid w:val="004B4261"/>
    <w:rsid w:val="005150A8"/>
    <w:rsid w:val="00530BEB"/>
    <w:rsid w:val="005834DC"/>
    <w:rsid w:val="005868CF"/>
    <w:rsid w:val="005A34FE"/>
    <w:rsid w:val="00607F44"/>
    <w:rsid w:val="00630DE5"/>
    <w:rsid w:val="00630EEA"/>
    <w:rsid w:val="00637E0A"/>
    <w:rsid w:val="006919F4"/>
    <w:rsid w:val="00694729"/>
    <w:rsid w:val="006E16FB"/>
    <w:rsid w:val="006F06AB"/>
    <w:rsid w:val="007555C9"/>
    <w:rsid w:val="00783C17"/>
    <w:rsid w:val="007F42FC"/>
    <w:rsid w:val="007F5D19"/>
    <w:rsid w:val="008407C6"/>
    <w:rsid w:val="0084434A"/>
    <w:rsid w:val="008640E1"/>
    <w:rsid w:val="008A4983"/>
    <w:rsid w:val="008D0C94"/>
    <w:rsid w:val="00966D62"/>
    <w:rsid w:val="009957FA"/>
    <w:rsid w:val="009A7ACC"/>
    <w:rsid w:val="009D0087"/>
    <w:rsid w:val="009D5DE7"/>
    <w:rsid w:val="009E0B82"/>
    <w:rsid w:val="00A32F34"/>
    <w:rsid w:val="00A461B7"/>
    <w:rsid w:val="00A66EE8"/>
    <w:rsid w:val="00AD0B33"/>
    <w:rsid w:val="00BD0D91"/>
    <w:rsid w:val="00BE2CAF"/>
    <w:rsid w:val="00C043BD"/>
    <w:rsid w:val="00C10744"/>
    <w:rsid w:val="00C4566B"/>
    <w:rsid w:val="00C86DE2"/>
    <w:rsid w:val="00C9530F"/>
    <w:rsid w:val="00CD4C11"/>
    <w:rsid w:val="00CF0388"/>
    <w:rsid w:val="00D03AE1"/>
    <w:rsid w:val="00D14311"/>
    <w:rsid w:val="00D36180"/>
    <w:rsid w:val="00D60F21"/>
    <w:rsid w:val="00D62429"/>
    <w:rsid w:val="00D82F00"/>
    <w:rsid w:val="00D971A8"/>
    <w:rsid w:val="00DA0F2D"/>
    <w:rsid w:val="00DB558D"/>
    <w:rsid w:val="00E24A80"/>
    <w:rsid w:val="00E25648"/>
    <w:rsid w:val="00E57905"/>
    <w:rsid w:val="00E902FC"/>
    <w:rsid w:val="00EE1545"/>
    <w:rsid w:val="00F25700"/>
    <w:rsid w:val="00F50526"/>
    <w:rsid w:val="00F731C0"/>
    <w:rsid w:val="00F76D7E"/>
    <w:rsid w:val="00FC5781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E2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E2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84D6-7965-4D31-B0B1-D1192B50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Кузьмина Светлана Игоревна</cp:lastModifiedBy>
  <cp:revision>14</cp:revision>
  <cp:lastPrinted>2019-12-17T14:13:00Z</cp:lastPrinted>
  <dcterms:created xsi:type="dcterms:W3CDTF">2020-03-26T07:41:00Z</dcterms:created>
  <dcterms:modified xsi:type="dcterms:W3CDTF">2020-03-27T08:56:00Z</dcterms:modified>
</cp:coreProperties>
</file>