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A" w:rsidRDefault="004F0BBA" w:rsidP="004F0BBA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Извещение</w:t>
      </w:r>
    </w:p>
    <w:p w:rsidR="004F0BBA" w:rsidRDefault="004F0BBA" w:rsidP="004F0BBA">
      <w:pPr>
        <w:ind w:firstLine="708"/>
        <w:jc w:val="center"/>
        <w:rPr>
          <w:sz w:val="28"/>
          <w:szCs w:val="28"/>
        </w:rPr>
      </w:pPr>
    </w:p>
    <w:p w:rsidR="00C75DA3" w:rsidRDefault="00120301" w:rsidP="00D41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E615E">
        <w:rPr>
          <w:sz w:val="28"/>
          <w:szCs w:val="28"/>
        </w:rPr>
        <w:t>пунктом 4.2 статьи 16</w:t>
      </w:r>
      <w:r w:rsidR="00192DB4">
        <w:rPr>
          <w:sz w:val="28"/>
          <w:szCs w:val="28"/>
        </w:rPr>
        <w:t xml:space="preserve"> Федеральн</w:t>
      </w:r>
      <w:r w:rsidR="008E615E">
        <w:rPr>
          <w:sz w:val="28"/>
          <w:szCs w:val="28"/>
        </w:rPr>
        <w:t>ого</w:t>
      </w:r>
      <w:r w:rsidR="00192DB4">
        <w:rPr>
          <w:sz w:val="28"/>
          <w:szCs w:val="28"/>
        </w:rPr>
        <w:t xml:space="preserve"> закон</w:t>
      </w:r>
      <w:r w:rsidR="008E615E">
        <w:rPr>
          <w:sz w:val="28"/>
          <w:szCs w:val="28"/>
        </w:rPr>
        <w:t>а</w:t>
      </w:r>
      <w:r w:rsidR="00192DB4">
        <w:rPr>
          <w:sz w:val="28"/>
          <w:szCs w:val="28"/>
        </w:rPr>
        <w:t xml:space="preserve"> «О введение в действие Жилищного кодекса Российской Федерации»</w:t>
      </w:r>
      <w:r w:rsidR="003B36C4">
        <w:rPr>
          <w:sz w:val="28"/>
          <w:szCs w:val="28"/>
        </w:rPr>
        <w:t xml:space="preserve"> </w:t>
      </w:r>
      <w:r w:rsidR="002716D3">
        <w:rPr>
          <w:sz w:val="28"/>
          <w:szCs w:val="28"/>
        </w:rPr>
        <w:t xml:space="preserve">Администрация МО «Холмогорский муниципальный район» </w:t>
      </w:r>
      <w:r w:rsidR="003B36C4">
        <w:rPr>
          <w:sz w:val="28"/>
          <w:szCs w:val="28"/>
        </w:rPr>
        <w:t xml:space="preserve">уведомляет собственников </w:t>
      </w:r>
      <w:r w:rsidR="007E6126">
        <w:rPr>
          <w:sz w:val="28"/>
          <w:szCs w:val="28"/>
        </w:rPr>
        <w:t xml:space="preserve">помещений </w:t>
      </w:r>
      <w:r w:rsidR="003B36C4">
        <w:rPr>
          <w:sz w:val="28"/>
          <w:szCs w:val="28"/>
        </w:rPr>
        <w:t>многоквартирного дома</w:t>
      </w:r>
      <w:r w:rsidR="0061709B">
        <w:rPr>
          <w:sz w:val="28"/>
          <w:szCs w:val="28"/>
        </w:rPr>
        <w:t xml:space="preserve"> </w:t>
      </w:r>
      <w:r w:rsidR="007E6126">
        <w:rPr>
          <w:sz w:val="28"/>
          <w:szCs w:val="28"/>
        </w:rPr>
        <w:t>д. 1,</w:t>
      </w:r>
      <w:r w:rsidR="007E6126" w:rsidRPr="007E6126">
        <w:rPr>
          <w:sz w:val="28"/>
          <w:szCs w:val="28"/>
        </w:rPr>
        <w:t xml:space="preserve"> </w:t>
      </w:r>
      <w:r w:rsidR="007E6126">
        <w:rPr>
          <w:sz w:val="28"/>
          <w:szCs w:val="28"/>
        </w:rPr>
        <w:t xml:space="preserve">пер. Речной, </w:t>
      </w:r>
      <w:r w:rsidR="003B36C4">
        <w:rPr>
          <w:sz w:val="28"/>
          <w:szCs w:val="28"/>
        </w:rPr>
        <w:t>п. Брин-Наволок</w:t>
      </w:r>
      <w:r w:rsidR="007E6126">
        <w:rPr>
          <w:sz w:val="28"/>
          <w:szCs w:val="28"/>
        </w:rPr>
        <w:t>,</w:t>
      </w:r>
      <w:r w:rsidR="00B07763">
        <w:rPr>
          <w:sz w:val="28"/>
          <w:szCs w:val="28"/>
        </w:rPr>
        <w:t xml:space="preserve"> Холмогорского района</w:t>
      </w:r>
      <w:r w:rsidR="003B36C4">
        <w:rPr>
          <w:sz w:val="28"/>
          <w:szCs w:val="28"/>
        </w:rPr>
        <w:t xml:space="preserve"> </w:t>
      </w:r>
      <w:r w:rsidR="008E615E">
        <w:rPr>
          <w:sz w:val="28"/>
          <w:szCs w:val="28"/>
        </w:rPr>
        <w:t xml:space="preserve">о том, </w:t>
      </w:r>
      <w:r w:rsidR="00CF3D64">
        <w:rPr>
          <w:sz w:val="28"/>
          <w:szCs w:val="28"/>
        </w:rPr>
        <w:t>что</w:t>
      </w:r>
      <w:r w:rsidR="00C55E93">
        <w:rPr>
          <w:sz w:val="28"/>
          <w:szCs w:val="28"/>
        </w:rPr>
        <w:t xml:space="preserve"> </w:t>
      </w:r>
      <w:r w:rsidR="001123CC">
        <w:rPr>
          <w:sz w:val="28"/>
          <w:szCs w:val="28"/>
        </w:rPr>
        <w:t>при</w:t>
      </w:r>
      <w:r w:rsidR="00D41098">
        <w:rPr>
          <w:sz w:val="28"/>
          <w:szCs w:val="28"/>
        </w:rPr>
        <w:t>нят</w:t>
      </w:r>
      <w:r w:rsidR="00CF3D64">
        <w:rPr>
          <w:sz w:val="28"/>
          <w:szCs w:val="28"/>
        </w:rPr>
        <w:t>о</w:t>
      </w:r>
      <w:r w:rsidR="00D41098">
        <w:rPr>
          <w:sz w:val="28"/>
          <w:szCs w:val="28"/>
        </w:rPr>
        <w:t xml:space="preserve"> решени</w:t>
      </w:r>
      <w:r w:rsidR="000A1DDE">
        <w:rPr>
          <w:sz w:val="28"/>
          <w:szCs w:val="28"/>
        </w:rPr>
        <w:t>е</w:t>
      </w:r>
      <w:r w:rsidR="001123CC">
        <w:rPr>
          <w:sz w:val="28"/>
          <w:szCs w:val="28"/>
        </w:rPr>
        <w:t xml:space="preserve"> </w:t>
      </w:r>
      <w:r w:rsidR="00837EFA">
        <w:rPr>
          <w:sz w:val="28"/>
          <w:szCs w:val="28"/>
        </w:rPr>
        <w:t>об образовани</w:t>
      </w:r>
      <w:r w:rsidR="0098385D">
        <w:rPr>
          <w:sz w:val="28"/>
          <w:szCs w:val="28"/>
        </w:rPr>
        <w:t>и</w:t>
      </w:r>
      <w:r w:rsidR="00837EFA">
        <w:rPr>
          <w:sz w:val="28"/>
          <w:szCs w:val="28"/>
        </w:rPr>
        <w:t xml:space="preserve"> земельного участка под </w:t>
      </w:r>
      <w:r w:rsidR="0047569F">
        <w:rPr>
          <w:sz w:val="28"/>
          <w:szCs w:val="28"/>
        </w:rPr>
        <w:t xml:space="preserve">указанным </w:t>
      </w:r>
      <w:r w:rsidR="00837EFA">
        <w:rPr>
          <w:sz w:val="28"/>
          <w:szCs w:val="28"/>
        </w:rPr>
        <w:t>домом.</w:t>
      </w:r>
      <w:r w:rsidR="00CB4EFD">
        <w:rPr>
          <w:sz w:val="28"/>
          <w:szCs w:val="28"/>
        </w:rPr>
        <w:t xml:space="preserve"> </w:t>
      </w:r>
    </w:p>
    <w:p w:rsidR="0098385D" w:rsidRDefault="00313B6E" w:rsidP="00D41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2E638F">
        <w:rPr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="0098385D">
        <w:rPr>
          <w:sz w:val="28"/>
          <w:szCs w:val="28"/>
        </w:rPr>
        <w:t xml:space="preserve">Главой </w:t>
      </w:r>
      <w:r w:rsidR="008E615E">
        <w:rPr>
          <w:sz w:val="28"/>
          <w:szCs w:val="28"/>
        </w:rPr>
        <w:t>МО</w:t>
      </w:r>
      <w:r w:rsidR="0098385D">
        <w:rPr>
          <w:sz w:val="28"/>
          <w:szCs w:val="28"/>
        </w:rPr>
        <w:t xml:space="preserve"> «Холмогорский муниципальный район» от 13 апреля 2020 года № 9 «О подготовке проекта межевания территории в п. Брин-Наволок МО «Ракульское» Холмогорского муниципального района Архангельской области» </w:t>
      </w:r>
      <w:r w:rsidR="00DD0E84">
        <w:rPr>
          <w:sz w:val="28"/>
          <w:szCs w:val="28"/>
        </w:rPr>
        <w:t>у</w:t>
      </w:r>
      <w:r w:rsidR="00256273">
        <w:rPr>
          <w:sz w:val="28"/>
          <w:szCs w:val="28"/>
        </w:rPr>
        <w:t>тверждено техническое задание</w:t>
      </w:r>
      <w:r w:rsidR="00DD0E84">
        <w:rPr>
          <w:sz w:val="28"/>
          <w:szCs w:val="28"/>
        </w:rPr>
        <w:t xml:space="preserve"> на</w:t>
      </w:r>
      <w:r w:rsidR="00256273">
        <w:rPr>
          <w:sz w:val="28"/>
          <w:szCs w:val="28"/>
        </w:rPr>
        <w:t xml:space="preserve"> подготовку проекта межевания</w:t>
      </w:r>
      <w:r w:rsidR="00DD0E84">
        <w:rPr>
          <w:sz w:val="28"/>
          <w:szCs w:val="28"/>
        </w:rPr>
        <w:t xml:space="preserve"> </w:t>
      </w:r>
      <w:r w:rsidR="002253F3">
        <w:rPr>
          <w:sz w:val="28"/>
          <w:szCs w:val="28"/>
        </w:rPr>
        <w:t>территории</w:t>
      </w:r>
      <w:r w:rsidR="00C75DA3" w:rsidRPr="00C75DA3">
        <w:rPr>
          <w:sz w:val="28"/>
          <w:szCs w:val="28"/>
        </w:rPr>
        <w:t xml:space="preserve"> </w:t>
      </w:r>
      <w:r w:rsidR="00C75DA3">
        <w:rPr>
          <w:sz w:val="28"/>
          <w:szCs w:val="28"/>
        </w:rPr>
        <w:t xml:space="preserve">в границах: южная – многоквартирный жилой дом, адрес: п. Брин-Наволок, ул. Набережная, д. № 44; </w:t>
      </w:r>
      <w:proofErr w:type="gramStart"/>
      <w:r w:rsidR="00C75DA3">
        <w:rPr>
          <w:sz w:val="28"/>
          <w:szCs w:val="28"/>
        </w:rPr>
        <w:t>западная – земельный участок с кадастровым номером 29:19:111301:55 п. Брин-Наволок пер. Речной, д. 1; северная – п. Брин-Наволок пер. Речной; восточная – п. Брин-Наволок ул. Набережная</w:t>
      </w:r>
      <w:r w:rsidR="002253F3">
        <w:rPr>
          <w:sz w:val="28"/>
          <w:szCs w:val="28"/>
        </w:rPr>
        <w:t>.</w:t>
      </w:r>
      <w:r w:rsidR="0061709B" w:rsidRPr="0061709B">
        <w:rPr>
          <w:sz w:val="28"/>
          <w:szCs w:val="28"/>
        </w:rPr>
        <w:t xml:space="preserve"> </w:t>
      </w:r>
      <w:proofErr w:type="gramEnd"/>
    </w:p>
    <w:p w:rsidR="00DD0E84" w:rsidRDefault="00D41098" w:rsidP="00D41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D0E84">
        <w:rPr>
          <w:sz w:val="28"/>
          <w:szCs w:val="28"/>
        </w:rPr>
        <w:t xml:space="preserve"> межевания территории</w:t>
      </w:r>
      <w:r w:rsidR="00C75DA3">
        <w:rPr>
          <w:sz w:val="28"/>
          <w:szCs w:val="28"/>
        </w:rPr>
        <w:t xml:space="preserve"> под многоквартирным домом</w:t>
      </w:r>
      <w:r w:rsidR="00DD0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подготовлен </w:t>
      </w:r>
      <w:r w:rsidR="006E42B0">
        <w:rPr>
          <w:sz w:val="28"/>
          <w:szCs w:val="28"/>
        </w:rPr>
        <w:t xml:space="preserve">Администрацией МО «Холмогорский муниципальный район» </w:t>
      </w:r>
      <w:r>
        <w:rPr>
          <w:sz w:val="28"/>
          <w:szCs w:val="28"/>
        </w:rPr>
        <w:t>после выделения</w:t>
      </w:r>
      <w:r w:rsidR="00DD0E84">
        <w:rPr>
          <w:sz w:val="28"/>
          <w:szCs w:val="28"/>
        </w:rPr>
        <w:t xml:space="preserve"> средств из местного бюджета на проведение кадастро</w:t>
      </w:r>
      <w:r>
        <w:rPr>
          <w:sz w:val="28"/>
          <w:szCs w:val="28"/>
        </w:rPr>
        <w:t>вых работ</w:t>
      </w:r>
      <w:r w:rsidR="00301E07">
        <w:rPr>
          <w:sz w:val="28"/>
          <w:szCs w:val="28"/>
        </w:rPr>
        <w:t xml:space="preserve"> для формирования участков под многоквартирными домами</w:t>
      </w:r>
      <w:r>
        <w:rPr>
          <w:sz w:val="28"/>
          <w:szCs w:val="28"/>
        </w:rPr>
        <w:t>.</w:t>
      </w:r>
    </w:p>
    <w:p w:rsidR="00DC40A0" w:rsidRPr="00DC40A0" w:rsidRDefault="00DC40A0" w:rsidP="00DC40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0A0">
        <w:rPr>
          <w:rFonts w:eastAsiaTheme="minorHAnsi"/>
          <w:sz w:val="28"/>
          <w:szCs w:val="28"/>
          <w:lang w:eastAsia="en-US"/>
        </w:rPr>
        <w:t xml:space="preserve">         </w:t>
      </w:r>
      <w:r w:rsidR="00EA0A28">
        <w:rPr>
          <w:rFonts w:eastAsiaTheme="minorHAnsi"/>
          <w:sz w:val="28"/>
          <w:szCs w:val="28"/>
          <w:lang w:eastAsia="en-US"/>
        </w:rPr>
        <w:t xml:space="preserve">  </w:t>
      </w:r>
      <w:r w:rsidR="00191F02">
        <w:rPr>
          <w:rFonts w:eastAsiaTheme="minorHAnsi"/>
          <w:sz w:val="28"/>
          <w:szCs w:val="28"/>
          <w:lang w:eastAsia="en-US"/>
        </w:rPr>
        <w:t>В</w:t>
      </w:r>
      <w:r w:rsidR="00BD6E06">
        <w:rPr>
          <w:rFonts w:eastAsiaTheme="minorHAnsi"/>
          <w:sz w:val="28"/>
          <w:szCs w:val="28"/>
          <w:lang w:eastAsia="en-US"/>
        </w:rPr>
        <w:t xml:space="preserve"> </w:t>
      </w:r>
      <w:r w:rsidRPr="00DC40A0">
        <w:rPr>
          <w:rFonts w:eastAsiaTheme="minorHAnsi"/>
          <w:sz w:val="28"/>
          <w:szCs w:val="28"/>
          <w:lang w:eastAsia="en-US"/>
        </w:rPr>
        <w:t>силу статьи 35 Федерального закона от 24.07.2007</w:t>
      </w:r>
      <w:r w:rsidR="00040581">
        <w:rPr>
          <w:rFonts w:eastAsiaTheme="minorHAnsi"/>
          <w:sz w:val="28"/>
          <w:szCs w:val="28"/>
          <w:lang w:eastAsia="en-US"/>
        </w:rPr>
        <w:t xml:space="preserve"> г. №</w:t>
      </w:r>
      <w:r w:rsidRPr="00DC40A0">
        <w:rPr>
          <w:rFonts w:eastAsiaTheme="minorHAnsi"/>
          <w:sz w:val="28"/>
          <w:szCs w:val="28"/>
          <w:lang w:eastAsia="en-US"/>
        </w:rPr>
        <w:t>221-ФЗ «О кадастровой деятельности» к</w:t>
      </w:r>
      <w:r w:rsidRPr="00DC40A0">
        <w:rPr>
          <w:sz w:val="28"/>
          <w:szCs w:val="28"/>
        </w:rPr>
        <w:t>адастровые работы</w:t>
      </w:r>
      <w:r w:rsidR="00EA0A28">
        <w:rPr>
          <w:sz w:val="28"/>
          <w:szCs w:val="28"/>
        </w:rPr>
        <w:t xml:space="preserve"> по </w:t>
      </w:r>
      <w:r w:rsidR="001C18A1">
        <w:rPr>
          <w:sz w:val="28"/>
          <w:szCs w:val="28"/>
        </w:rPr>
        <w:t>постановке участка</w:t>
      </w:r>
      <w:r w:rsidR="001C18A1" w:rsidRPr="001C18A1">
        <w:rPr>
          <w:sz w:val="28"/>
          <w:szCs w:val="28"/>
        </w:rPr>
        <w:t xml:space="preserve"> </w:t>
      </w:r>
      <w:r w:rsidR="001C18A1">
        <w:rPr>
          <w:sz w:val="28"/>
          <w:szCs w:val="28"/>
        </w:rPr>
        <w:t>под домом на кадастровый учет</w:t>
      </w:r>
      <w:r w:rsidR="00EA0A28">
        <w:rPr>
          <w:sz w:val="28"/>
          <w:szCs w:val="28"/>
        </w:rPr>
        <w:t xml:space="preserve"> </w:t>
      </w:r>
      <w:r w:rsidRPr="00DC40A0">
        <w:rPr>
          <w:sz w:val="28"/>
          <w:szCs w:val="28"/>
        </w:rPr>
        <w:t>могут быть</w:t>
      </w:r>
      <w:r w:rsidR="001C18A1">
        <w:rPr>
          <w:sz w:val="28"/>
          <w:szCs w:val="28"/>
        </w:rPr>
        <w:t xml:space="preserve"> выполнены</w:t>
      </w:r>
      <w:r w:rsidRPr="00DC40A0">
        <w:rPr>
          <w:sz w:val="28"/>
          <w:szCs w:val="28"/>
        </w:rPr>
        <w:t xml:space="preserve"> </w:t>
      </w:r>
      <w:r w:rsidR="00743D42">
        <w:rPr>
          <w:sz w:val="28"/>
          <w:szCs w:val="28"/>
        </w:rPr>
        <w:t xml:space="preserve">на основании Распоряжения Главы </w:t>
      </w:r>
      <w:r w:rsidR="002716D3">
        <w:rPr>
          <w:sz w:val="28"/>
          <w:szCs w:val="28"/>
        </w:rPr>
        <w:t>МО</w:t>
      </w:r>
      <w:r w:rsidR="00743D42">
        <w:rPr>
          <w:sz w:val="28"/>
          <w:szCs w:val="28"/>
        </w:rPr>
        <w:t xml:space="preserve"> «Холмогорский муниципальный район» от 13 апреля 2020 года №9</w:t>
      </w:r>
      <w:r w:rsidR="00040581">
        <w:rPr>
          <w:sz w:val="28"/>
          <w:szCs w:val="28"/>
        </w:rPr>
        <w:t xml:space="preserve"> </w:t>
      </w:r>
      <w:r w:rsidR="0031576D">
        <w:rPr>
          <w:sz w:val="28"/>
          <w:szCs w:val="28"/>
        </w:rPr>
        <w:t>путём</w:t>
      </w:r>
      <w:r w:rsidR="005F2B07">
        <w:rPr>
          <w:sz w:val="28"/>
          <w:szCs w:val="28"/>
        </w:rPr>
        <w:t xml:space="preserve"> заключен</w:t>
      </w:r>
      <w:r w:rsidR="00743D42">
        <w:rPr>
          <w:sz w:val="28"/>
          <w:szCs w:val="28"/>
        </w:rPr>
        <w:t xml:space="preserve">ия </w:t>
      </w:r>
      <w:r w:rsidR="00043D13">
        <w:rPr>
          <w:sz w:val="28"/>
          <w:szCs w:val="28"/>
        </w:rPr>
        <w:t xml:space="preserve">с кадастровым инженером </w:t>
      </w:r>
      <w:r w:rsidR="00743D42">
        <w:rPr>
          <w:sz w:val="28"/>
          <w:szCs w:val="28"/>
        </w:rPr>
        <w:t xml:space="preserve">договора </w:t>
      </w:r>
      <w:r w:rsidR="00BD6E06">
        <w:rPr>
          <w:sz w:val="28"/>
          <w:szCs w:val="28"/>
        </w:rPr>
        <w:t xml:space="preserve">подряда </w:t>
      </w:r>
      <w:r w:rsidRPr="00DC40A0">
        <w:rPr>
          <w:sz w:val="28"/>
          <w:szCs w:val="28"/>
        </w:rPr>
        <w:t>заинтересованными лицами</w:t>
      </w:r>
      <w:r w:rsidR="00043D13">
        <w:rPr>
          <w:sz w:val="28"/>
          <w:szCs w:val="28"/>
        </w:rPr>
        <w:t xml:space="preserve"> (собственниками жилых помещений)</w:t>
      </w:r>
      <w:r>
        <w:rPr>
          <w:sz w:val="28"/>
          <w:szCs w:val="28"/>
        </w:rPr>
        <w:t>.</w:t>
      </w:r>
      <w:r w:rsidRPr="00DC40A0">
        <w:rPr>
          <w:sz w:val="28"/>
          <w:szCs w:val="28"/>
        </w:rPr>
        <w:t xml:space="preserve"> </w:t>
      </w:r>
    </w:p>
    <w:sectPr w:rsidR="00DC40A0" w:rsidRPr="00DC40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EE" w:rsidRDefault="00B45EEE" w:rsidP="007B5FC8">
      <w:r>
        <w:separator/>
      </w:r>
    </w:p>
  </w:endnote>
  <w:endnote w:type="continuationSeparator" w:id="0">
    <w:p w:rsidR="00B45EEE" w:rsidRDefault="00B45EEE" w:rsidP="007B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D3" w:rsidRDefault="002716D3">
    <w:pPr>
      <w:pStyle w:val="a8"/>
      <w:rPr>
        <w:sz w:val="16"/>
        <w:szCs w:val="16"/>
      </w:rPr>
    </w:pPr>
    <w:r w:rsidRPr="007B5FC8">
      <w:rPr>
        <w:sz w:val="16"/>
        <w:szCs w:val="16"/>
      </w:rPr>
      <w:t xml:space="preserve">Сверлова Елена Вениаминовна </w:t>
    </w:r>
  </w:p>
  <w:p w:rsidR="002716D3" w:rsidRPr="007B5FC8" w:rsidRDefault="002716D3">
    <w:pPr>
      <w:pStyle w:val="a8"/>
      <w:rPr>
        <w:sz w:val="16"/>
        <w:szCs w:val="16"/>
      </w:rPr>
    </w:pPr>
    <w:r w:rsidRPr="007B5FC8">
      <w:rPr>
        <w:sz w:val="16"/>
        <w:szCs w:val="16"/>
      </w:rPr>
      <w:t>33943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EE" w:rsidRDefault="00B45EEE" w:rsidP="007B5FC8">
      <w:r>
        <w:separator/>
      </w:r>
    </w:p>
  </w:footnote>
  <w:footnote w:type="continuationSeparator" w:id="0">
    <w:p w:rsidR="00B45EEE" w:rsidRDefault="00B45EEE" w:rsidP="007B5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44"/>
    <w:rsid w:val="00040581"/>
    <w:rsid w:val="00043D13"/>
    <w:rsid w:val="000A1DDE"/>
    <w:rsid w:val="0010749F"/>
    <w:rsid w:val="001123CC"/>
    <w:rsid w:val="00120301"/>
    <w:rsid w:val="0013471B"/>
    <w:rsid w:val="0014511E"/>
    <w:rsid w:val="00191F02"/>
    <w:rsid w:val="00192DB4"/>
    <w:rsid w:val="001C18A1"/>
    <w:rsid w:val="002253F3"/>
    <w:rsid w:val="00256273"/>
    <w:rsid w:val="002716D3"/>
    <w:rsid w:val="002E638F"/>
    <w:rsid w:val="00301E07"/>
    <w:rsid w:val="00313916"/>
    <w:rsid w:val="00313B6E"/>
    <w:rsid w:val="0031576D"/>
    <w:rsid w:val="0036488D"/>
    <w:rsid w:val="00390D12"/>
    <w:rsid w:val="003B36C4"/>
    <w:rsid w:val="00437C7C"/>
    <w:rsid w:val="0047569F"/>
    <w:rsid w:val="004F0BBA"/>
    <w:rsid w:val="005F2B07"/>
    <w:rsid w:val="0061709B"/>
    <w:rsid w:val="006A2C10"/>
    <w:rsid w:val="006E42B0"/>
    <w:rsid w:val="00743D42"/>
    <w:rsid w:val="007B5FC8"/>
    <w:rsid w:val="007E6126"/>
    <w:rsid w:val="00807D4C"/>
    <w:rsid w:val="00837EFA"/>
    <w:rsid w:val="008E615E"/>
    <w:rsid w:val="00971C22"/>
    <w:rsid w:val="0098385D"/>
    <w:rsid w:val="00B07763"/>
    <w:rsid w:val="00B45EEE"/>
    <w:rsid w:val="00BD6E06"/>
    <w:rsid w:val="00C55E93"/>
    <w:rsid w:val="00C75DA3"/>
    <w:rsid w:val="00CB4EFD"/>
    <w:rsid w:val="00CF3D64"/>
    <w:rsid w:val="00D41098"/>
    <w:rsid w:val="00DC40A0"/>
    <w:rsid w:val="00DD0E84"/>
    <w:rsid w:val="00EA0A28"/>
    <w:rsid w:val="00F207EA"/>
    <w:rsid w:val="00F82444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3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B5F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5F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3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B5F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5F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Бутаков Андрей Алексеевич</cp:lastModifiedBy>
  <cp:revision>11</cp:revision>
  <dcterms:created xsi:type="dcterms:W3CDTF">2020-04-27T08:52:00Z</dcterms:created>
  <dcterms:modified xsi:type="dcterms:W3CDTF">2020-04-29T06:34:00Z</dcterms:modified>
</cp:coreProperties>
</file>