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5"/>
        <w:gridCol w:w="4836"/>
      </w:tblGrid>
      <w:tr w:rsidR="00E73AE7" w:rsidRPr="00C24DA3" w14:paraId="46E2A7C9" w14:textId="77777777" w:rsidTr="00B41F4F">
        <w:tc>
          <w:tcPr>
            <w:tcW w:w="4927" w:type="dxa"/>
          </w:tcPr>
          <w:p w14:paraId="355AD72F" w14:textId="77777777" w:rsidR="00E73AE7" w:rsidRPr="00E73AE7" w:rsidRDefault="00E73AE7" w:rsidP="00B41F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927" w:type="dxa"/>
          </w:tcPr>
          <w:p w14:paraId="2C79AC9F" w14:textId="00F7C613" w:rsidR="00F11D8D" w:rsidRPr="00F11D8D" w:rsidRDefault="00F11D8D" w:rsidP="00F11D8D">
            <w:pPr>
              <w:widowControl w:val="0"/>
              <w:autoSpaceDE w:val="0"/>
              <w:autoSpaceDN w:val="0"/>
              <w:ind w:left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5</w:t>
            </w:r>
          </w:p>
          <w:p w14:paraId="52E00961" w14:textId="77777777" w:rsidR="00F11D8D" w:rsidRPr="00F11D8D" w:rsidRDefault="00F11D8D" w:rsidP="00F11D8D">
            <w:pPr>
              <w:widowControl w:val="0"/>
              <w:autoSpaceDE w:val="0"/>
              <w:autoSpaceDN w:val="0"/>
              <w:ind w:left="3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Положению о конкурсе проектов территориального общественного самоуправления в Холмогорском муниципальном районе на 2021 год</w:t>
            </w:r>
          </w:p>
          <w:p w14:paraId="6E8D898C" w14:textId="7A1255FC" w:rsidR="00E73AE7" w:rsidRPr="00C24DA3" w:rsidRDefault="00E73AE7" w:rsidP="00B41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14:paraId="3CF9A89F" w14:textId="77777777" w:rsidR="00E73AE7" w:rsidRPr="00C24DA3" w:rsidRDefault="00E73AE7"/>
    <w:p w14:paraId="60C7DD5C" w14:textId="5B9E3177" w:rsidR="00E73AE7" w:rsidRPr="00C24DA3" w:rsidRDefault="00F11D8D" w:rsidP="00E73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</w:rPr>
        <w:t>КРИТЕРИИ оце</w:t>
      </w:r>
      <w:r w:rsidR="00E73AE7" w:rsidRPr="00C24DA3">
        <w:rPr>
          <w:rFonts w:ascii="Times New Roman" w:eastAsia="Calibri" w:hAnsi="Times New Roman" w:cs="Times New Roman"/>
          <w:b/>
          <w:sz w:val="28"/>
        </w:rPr>
        <w:t>нки проектов территориального общественного самоуправления</w:t>
      </w:r>
    </w:p>
    <w:p w14:paraId="6E840F1A" w14:textId="77777777" w:rsidR="00E73AE7" w:rsidRPr="00C24DA3" w:rsidRDefault="00E73AE7" w:rsidP="00E73AE7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7AD6869" w14:textId="68D4389E" w:rsidR="008463B5" w:rsidRPr="00C24DA3" w:rsidRDefault="008463B5" w:rsidP="00E73A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4DA3">
        <w:rPr>
          <w:rFonts w:ascii="Times New Roman" w:hAnsi="Times New Roman" w:cs="Times New Roman"/>
          <w:sz w:val="28"/>
          <w:szCs w:val="28"/>
        </w:rPr>
        <w:t>Цели проведения конкурса проектов ТОС:</w:t>
      </w:r>
    </w:p>
    <w:p w14:paraId="223D3FAB" w14:textId="29D43605" w:rsidR="00F11D8D" w:rsidRPr="00F11D8D" w:rsidRDefault="00F11D8D" w:rsidP="00F11D8D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1D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активизация и поддержка территориального общественного самоуправления на территории Холмогорского муниципального района;</w:t>
      </w:r>
    </w:p>
    <w:p w14:paraId="22C0535F" w14:textId="77777777" w:rsidR="00F11D8D" w:rsidRPr="00F11D8D" w:rsidRDefault="00F11D8D" w:rsidP="00F11D8D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1D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привлечение населения Холмогорского муниципального района к решению проблем по месту жительства в рамках компетенции ТОС;</w:t>
      </w:r>
    </w:p>
    <w:p w14:paraId="5F3A58CE" w14:textId="4D292273" w:rsidR="008463B5" w:rsidRPr="00C24DA3" w:rsidRDefault="00F11D8D" w:rsidP="00F11D8D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1D8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реализация проектов ТОС и поддержка общественных инициатив в сельской местности</w:t>
      </w:r>
      <w:r w:rsidR="008463B5" w:rsidRPr="00C24DA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12F8176A" w14:textId="77777777" w:rsidR="003D67AC" w:rsidRPr="00C24DA3" w:rsidRDefault="003D67AC" w:rsidP="00E73AE7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373"/>
        <w:gridCol w:w="5268"/>
      </w:tblGrid>
      <w:tr w:rsidR="00E73AE7" w:rsidRPr="00C24DA3" w14:paraId="2FBD0E2E" w14:textId="77777777" w:rsidTr="00F11D8D">
        <w:trPr>
          <w:tblHeader/>
        </w:trPr>
        <w:tc>
          <w:tcPr>
            <w:tcW w:w="704" w:type="dxa"/>
          </w:tcPr>
          <w:p w14:paraId="5DAB6C7B" w14:textId="77777777" w:rsidR="007869ED" w:rsidRPr="00F11D8D" w:rsidRDefault="007869ED" w:rsidP="00F11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1FE1D692" w14:textId="29AD1E31" w:rsidR="007869ED" w:rsidRPr="00F11D8D" w:rsidRDefault="003B23EB" w:rsidP="00F11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8D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5268" w:type="dxa"/>
          </w:tcPr>
          <w:p w14:paraId="29D6B04F" w14:textId="308CEEAD" w:rsidR="007869ED" w:rsidRPr="00F11D8D" w:rsidRDefault="0028254F" w:rsidP="00F11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8D">
              <w:rPr>
                <w:rFonts w:ascii="Times New Roman" w:hAnsi="Times New Roman" w:cs="Times New Roman"/>
                <w:sz w:val="24"/>
                <w:szCs w:val="24"/>
              </w:rPr>
              <w:t>Шкала оценки критериев</w:t>
            </w:r>
          </w:p>
        </w:tc>
      </w:tr>
      <w:tr w:rsidR="00E73AE7" w:rsidRPr="00C24DA3" w14:paraId="63A58129" w14:textId="77777777" w:rsidTr="00F11D8D">
        <w:tc>
          <w:tcPr>
            <w:tcW w:w="704" w:type="dxa"/>
          </w:tcPr>
          <w:p w14:paraId="0135CBF0" w14:textId="77777777" w:rsidR="007869ED" w:rsidRPr="00F11D8D" w:rsidRDefault="007869ED" w:rsidP="00F11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3" w:type="dxa"/>
          </w:tcPr>
          <w:p w14:paraId="52E9729C" w14:textId="71263E39" w:rsidR="007869ED" w:rsidRPr="00F11D8D" w:rsidRDefault="0358F259" w:rsidP="00F1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D8D">
              <w:rPr>
                <w:rFonts w:ascii="Times New Roman" w:hAnsi="Times New Roman" w:cs="Times New Roman"/>
                <w:sz w:val="24"/>
                <w:szCs w:val="24"/>
              </w:rPr>
              <w:t>Актуальность и социальная значимость проекта</w:t>
            </w:r>
            <w:r w:rsidR="0028254F" w:rsidRPr="00F11D8D">
              <w:rPr>
                <w:rFonts w:ascii="Times New Roman" w:hAnsi="Times New Roman" w:cs="Times New Roman"/>
                <w:sz w:val="24"/>
                <w:szCs w:val="24"/>
              </w:rPr>
              <w:t xml:space="preserve"> для населения, проживающего на территории ТОС.</w:t>
            </w:r>
          </w:p>
          <w:p w14:paraId="56F46D4D" w14:textId="0487E504" w:rsidR="007869ED" w:rsidRPr="00F11D8D" w:rsidRDefault="007869ED" w:rsidP="00F1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</w:tcPr>
          <w:p w14:paraId="63CBF731" w14:textId="77777777" w:rsidR="0028254F" w:rsidRPr="00F11D8D" w:rsidRDefault="0028254F" w:rsidP="00F1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D8D">
              <w:rPr>
                <w:rFonts w:ascii="Times New Roman" w:hAnsi="Times New Roman" w:cs="Times New Roman"/>
                <w:sz w:val="24"/>
                <w:szCs w:val="24"/>
              </w:rPr>
              <w:t>При наличии нескольких показателей оценки баллы суммируются.</w:t>
            </w:r>
          </w:p>
          <w:p w14:paraId="11429807" w14:textId="57360463" w:rsidR="007869ED" w:rsidRPr="00F11D8D" w:rsidRDefault="00A67FF2" w:rsidP="00F1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D8D">
              <w:rPr>
                <w:rFonts w:ascii="Times New Roman" w:hAnsi="Times New Roman" w:cs="Times New Roman"/>
                <w:sz w:val="24"/>
                <w:szCs w:val="24"/>
              </w:rPr>
              <w:t>-острая необходимость</w:t>
            </w:r>
            <w:r w:rsidR="0028254F" w:rsidRPr="00F11D8D">
              <w:rPr>
                <w:rFonts w:ascii="Times New Roman" w:hAnsi="Times New Roman" w:cs="Times New Roman"/>
                <w:sz w:val="24"/>
                <w:szCs w:val="24"/>
              </w:rPr>
              <w:t xml:space="preserve"> -3 балла</w:t>
            </w:r>
            <w:r w:rsidRPr="00F11D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F39DB3A" w14:textId="23F185CA" w:rsidR="00A67FF2" w:rsidRPr="00F11D8D" w:rsidRDefault="0358F259" w:rsidP="00F1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D8D">
              <w:rPr>
                <w:rFonts w:ascii="Times New Roman" w:hAnsi="Times New Roman" w:cs="Times New Roman"/>
                <w:sz w:val="24"/>
                <w:szCs w:val="24"/>
              </w:rPr>
              <w:t>-аргументированность</w:t>
            </w:r>
            <w:r w:rsidR="0028254F" w:rsidRPr="00F11D8D">
              <w:rPr>
                <w:rFonts w:ascii="Times New Roman" w:hAnsi="Times New Roman" w:cs="Times New Roman"/>
                <w:sz w:val="24"/>
                <w:szCs w:val="24"/>
              </w:rPr>
              <w:t>- 3 балла</w:t>
            </w:r>
            <w:r w:rsidRPr="00F11D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E271913" w14:textId="1FF6ED1F" w:rsidR="00A67FF2" w:rsidRPr="00F11D8D" w:rsidRDefault="0028254F" w:rsidP="00F1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D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358F259" w:rsidRPr="00F11D8D">
              <w:rPr>
                <w:rFonts w:ascii="Times New Roman" w:hAnsi="Times New Roman" w:cs="Times New Roman"/>
                <w:sz w:val="24"/>
                <w:szCs w:val="24"/>
              </w:rPr>
              <w:t>четко определена проблема</w:t>
            </w:r>
            <w:r w:rsidRPr="00F11D8D">
              <w:rPr>
                <w:rFonts w:ascii="Times New Roman" w:hAnsi="Times New Roman" w:cs="Times New Roman"/>
                <w:sz w:val="24"/>
                <w:szCs w:val="24"/>
              </w:rPr>
              <w:t>- 2 балла;</w:t>
            </w:r>
            <w:r w:rsidR="0358F259" w:rsidRPr="00F11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1D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2AF8" w:rsidRPr="00F11D8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CF2AF8" w:rsidRPr="00F11D8D">
              <w:rPr>
                <w:rFonts w:ascii="Times New Roman" w:hAnsi="Times New Roman" w:cs="Times New Roman"/>
                <w:sz w:val="24"/>
                <w:szCs w:val="24"/>
              </w:rPr>
              <w:t xml:space="preserve">етко сформулированы </w:t>
            </w:r>
            <w:r w:rsidR="0358F259" w:rsidRPr="00F11D8D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CF2AF8" w:rsidRPr="00F11D8D">
              <w:rPr>
                <w:rFonts w:ascii="Times New Roman" w:hAnsi="Times New Roman" w:cs="Times New Roman"/>
                <w:sz w:val="24"/>
                <w:szCs w:val="24"/>
              </w:rPr>
              <w:t>и и задачи</w:t>
            </w:r>
            <w:r w:rsidRPr="00F11D8D">
              <w:rPr>
                <w:rFonts w:ascii="Times New Roman" w:hAnsi="Times New Roman" w:cs="Times New Roman"/>
                <w:sz w:val="24"/>
                <w:szCs w:val="24"/>
              </w:rPr>
              <w:t>- 2 балла.</w:t>
            </w:r>
          </w:p>
        </w:tc>
      </w:tr>
      <w:tr w:rsidR="00E73AE7" w:rsidRPr="00C24DA3" w14:paraId="31672900" w14:textId="77777777" w:rsidTr="00F11D8D">
        <w:tc>
          <w:tcPr>
            <w:tcW w:w="704" w:type="dxa"/>
          </w:tcPr>
          <w:p w14:paraId="47886996" w14:textId="77777777" w:rsidR="007869ED" w:rsidRPr="00F11D8D" w:rsidRDefault="007869ED" w:rsidP="00F11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3" w:type="dxa"/>
          </w:tcPr>
          <w:p w14:paraId="0558BD5B" w14:textId="510E7764" w:rsidR="007869ED" w:rsidRPr="00F11D8D" w:rsidRDefault="0358F259" w:rsidP="00F11D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D8D">
              <w:rPr>
                <w:rFonts w:ascii="Times New Roman" w:hAnsi="Times New Roman" w:cs="Times New Roman"/>
                <w:sz w:val="24"/>
                <w:szCs w:val="24"/>
              </w:rPr>
              <w:t>Новизна проекта, его уникальность</w:t>
            </w:r>
            <w:r w:rsidR="00935B6C" w:rsidRPr="00F11D8D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r w:rsidR="00CF2AF8" w:rsidRPr="00F11D8D">
              <w:rPr>
                <w:rFonts w:ascii="Times New Roman" w:hAnsi="Times New Roman" w:cs="Times New Roman"/>
                <w:sz w:val="24"/>
                <w:szCs w:val="24"/>
              </w:rPr>
              <w:t>МО района.</w:t>
            </w:r>
          </w:p>
        </w:tc>
        <w:tc>
          <w:tcPr>
            <w:tcW w:w="5268" w:type="dxa"/>
          </w:tcPr>
          <w:p w14:paraId="6F0C1E4D" w14:textId="77777777" w:rsidR="007869ED" w:rsidRPr="00F11D8D" w:rsidRDefault="00935B6C" w:rsidP="00F1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D8D">
              <w:rPr>
                <w:rFonts w:ascii="Times New Roman" w:hAnsi="Times New Roman" w:cs="Times New Roman"/>
                <w:sz w:val="24"/>
                <w:szCs w:val="24"/>
              </w:rPr>
              <w:t>-проект тиражируется- 0 баллов;</w:t>
            </w:r>
          </w:p>
          <w:p w14:paraId="7170DDFE" w14:textId="5CE15075" w:rsidR="00935B6C" w:rsidRPr="00F11D8D" w:rsidRDefault="00935B6C" w:rsidP="00F1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D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1E4C" w:rsidRPr="00F11D8D">
              <w:rPr>
                <w:rFonts w:ascii="Times New Roman" w:hAnsi="Times New Roman" w:cs="Times New Roman"/>
                <w:sz w:val="24"/>
                <w:szCs w:val="24"/>
              </w:rPr>
              <w:t xml:space="preserve">впервые на территории </w:t>
            </w:r>
            <w:r w:rsidR="00020465" w:rsidRPr="00F11D8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муниципалитета </w:t>
            </w:r>
            <w:r w:rsidR="00E11E4C" w:rsidRPr="00F11D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0465" w:rsidRPr="00F11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1E4C" w:rsidRPr="00F11D8D">
              <w:rPr>
                <w:rFonts w:ascii="Times New Roman" w:hAnsi="Times New Roman" w:cs="Times New Roman"/>
                <w:sz w:val="24"/>
                <w:szCs w:val="24"/>
              </w:rPr>
              <w:t>5 баллов.</w:t>
            </w:r>
          </w:p>
          <w:p w14:paraId="32A8CA06" w14:textId="4AD87CAF" w:rsidR="00E11E4C" w:rsidRPr="00F11D8D" w:rsidRDefault="00E11E4C" w:rsidP="00F1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D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F11D8D">
              <w:rPr>
                <w:rFonts w:ascii="Times New Roman" w:hAnsi="Times New Roman" w:cs="Times New Roman"/>
                <w:sz w:val="24"/>
                <w:szCs w:val="24"/>
              </w:rPr>
              <w:t>уникален</w:t>
            </w:r>
            <w:proofErr w:type="gramEnd"/>
            <w:r w:rsidRPr="00F11D8D">
              <w:rPr>
                <w:rFonts w:ascii="Times New Roman" w:hAnsi="Times New Roman" w:cs="Times New Roman"/>
                <w:sz w:val="24"/>
                <w:szCs w:val="24"/>
              </w:rPr>
              <w:t>, такого еще не было</w:t>
            </w:r>
            <w:r w:rsidR="00020465" w:rsidRPr="00F11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D8D">
              <w:rPr>
                <w:rFonts w:ascii="Times New Roman" w:hAnsi="Times New Roman" w:cs="Times New Roman"/>
                <w:sz w:val="24"/>
                <w:szCs w:val="24"/>
              </w:rPr>
              <w:t>- 10 баллов.</w:t>
            </w:r>
          </w:p>
        </w:tc>
      </w:tr>
      <w:tr w:rsidR="00E73AE7" w:rsidRPr="00C24DA3" w14:paraId="75A6A216" w14:textId="77777777" w:rsidTr="00F11D8D">
        <w:trPr>
          <w:trHeight w:val="3109"/>
        </w:trPr>
        <w:tc>
          <w:tcPr>
            <w:tcW w:w="704" w:type="dxa"/>
          </w:tcPr>
          <w:p w14:paraId="1F75A9DD" w14:textId="77777777" w:rsidR="0028254F" w:rsidRPr="00F11D8D" w:rsidRDefault="0028254F" w:rsidP="00F11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02EB378F" w14:textId="77777777" w:rsidR="0028254F" w:rsidRPr="00F11D8D" w:rsidRDefault="0028254F" w:rsidP="00F11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34A674B4" w14:textId="187F7692" w:rsidR="0028254F" w:rsidRPr="00F11D8D" w:rsidRDefault="0028254F" w:rsidP="00F1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D8D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у</w:t>
            </w:r>
            <w:r w:rsidR="00E73AE7" w:rsidRPr="00F11D8D">
              <w:rPr>
                <w:rFonts w:ascii="Times New Roman" w:hAnsi="Times New Roman" w:cs="Times New Roman"/>
                <w:sz w:val="24"/>
                <w:szCs w:val="24"/>
              </w:rPr>
              <w:t>частвующих в реализации проекта</w:t>
            </w:r>
            <w:r w:rsidRPr="00F11D8D">
              <w:rPr>
                <w:rFonts w:ascii="Times New Roman" w:hAnsi="Times New Roman" w:cs="Times New Roman"/>
                <w:sz w:val="24"/>
                <w:szCs w:val="24"/>
              </w:rPr>
              <w:t>, по отношению к численности зарегистрированных граждан, проживающих на территории населенного пункта, где реализуется проект ТОС.</w:t>
            </w:r>
          </w:p>
        </w:tc>
        <w:tc>
          <w:tcPr>
            <w:tcW w:w="5268" w:type="dxa"/>
          </w:tcPr>
          <w:p w14:paraId="17DC3793" w14:textId="77777777" w:rsidR="0028254F" w:rsidRPr="00F11D8D" w:rsidRDefault="0028254F" w:rsidP="00F1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D8D">
              <w:rPr>
                <w:rFonts w:ascii="Times New Roman" w:hAnsi="Times New Roman" w:cs="Times New Roman"/>
                <w:sz w:val="24"/>
                <w:szCs w:val="24"/>
              </w:rPr>
              <w:t>Для сельских территорий:</w:t>
            </w:r>
          </w:p>
          <w:p w14:paraId="5ABCC38A" w14:textId="6378B24F" w:rsidR="0028254F" w:rsidRPr="00F11D8D" w:rsidRDefault="0028254F" w:rsidP="00F1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D8D">
              <w:rPr>
                <w:rFonts w:ascii="Times New Roman" w:hAnsi="Times New Roman" w:cs="Times New Roman"/>
                <w:sz w:val="24"/>
                <w:szCs w:val="24"/>
              </w:rPr>
              <w:t>До 5%- 3 балла;</w:t>
            </w:r>
          </w:p>
          <w:p w14:paraId="7F973054" w14:textId="5AFC5CAD" w:rsidR="0028254F" w:rsidRPr="00F11D8D" w:rsidRDefault="0028254F" w:rsidP="00F1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D8D">
              <w:rPr>
                <w:rFonts w:ascii="Times New Roman" w:hAnsi="Times New Roman" w:cs="Times New Roman"/>
                <w:sz w:val="24"/>
                <w:szCs w:val="24"/>
              </w:rPr>
              <w:t>До 15% - 6 баллов;</w:t>
            </w:r>
          </w:p>
          <w:p w14:paraId="06EF8428" w14:textId="1DC30819" w:rsidR="0028254F" w:rsidRPr="00F11D8D" w:rsidRDefault="0028254F" w:rsidP="00F1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D8D">
              <w:rPr>
                <w:rFonts w:ascii="Times New Roman" w:hAnsi="Times New Roman" w:cs="Times New Roman"/>
                <w:sz w:val="24"/>
                <w:szCs w:val="24"/>
              </w:rPr>
              <w:t>Свыше 15% -  10 баллы</w:t>
            </w:r>
          </w:p>
          <w:p w14:paraId="3486CC52" w14:textId="77777777" w:rsidR="0028254F" w:rsidRPr="00F11D8D" w:rsidRDefault="0028254F" w:rsidP="00F1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3E64B" w14:textId="19550DC5" w:rsidR="0028254F" w:rsidRPr="00F11D8D" w:rsidRDefault="0028254F" w:rsidP="00F1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D8D">
              <w:rPr>
                <w:rFonts w:ascii="Times New Roman" w:hAnsi="Times New Roman" w:cs="Times New Roman"/>
                <w:sz w:val="24"/>
                <w:szCs w:val="24"/>
              </w:rPr>
              <w:t>Для города:</w:t>
            </w:r>
          </w:p>
          <w:p w14:paraId="75E07696" w14:textId="0E7E75CD" w:rsidR="0028254F" w:rsidRPr="00F11D8D" w:rsidRDefault="0028254F" w:rsidP="00F1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D8D">
              <w:rPr>
                <w:rFonts w:ascii="Times New Roman" w:hAnsi="Times New Roman" w:cs="Times New Roman"/>
                <w:sz w:val="24"/>
                <w:szCs w:val="24"/>
              </w:rPr>
              <w:t>До 3%- 3 балла;</w:t>
            </w:r>
          </w:p>
          <w:p w14:paraId="3F324EA8" w14:textId="74309BB2" w:rsidR="0028254F" w:rsidRPr="00F11D8D" w:rsidRDefault="0028254F" w:rsidP="00F1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D8D">
              <w:rPr>
                <w:rFonts w:ascii="Times New Roman" w:hAnsi="Times New Roman" w:cs="Times New Roman"/>
                <w:sz w:val="24"/>
                <w:szCs w:val="24"/>
              </w:rPr>
              <w:t>До 5% - 6 баллов;</w:t>
            </w:r>
          </w:p>
          <w:p w14:paraId="3ACCB2DC" w14:textId="03070E55" w:rsidR="0028254F" w:rsidRPr="00F11D8D" w:rsidRDefault="0028254F" w:rsidP="00F1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D8D">
              <w:rPr>
                <w:rFonts w:ascii="Times New Roman" w:hAnsi="Times New Roman" w:cs="Times New Roman"/>
                <w:sz w:val="24"/>
                <w:szCs w:val="24"/>
              </w:rPr>
              <w:t>Свыше 5% -  10 баллы</w:t>
            </w:r>
            <w:r w:rsidR="00DB38D2" w:rsidRPr="00F11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3AE7" w:rsidRPr="00C24DA3" w14:paraId="3141A325" w14:textId="77777777" w:rsidTr="00F11D8D">
        <w:tc>
          <w:tcPr>
            <w:tcW w:w="704" w:type="dxa"/>
          </w:tcPr>
          <w:p w14:paraId="0F9ABB3F" w14:textId="77777777" w:rsidR="007869ED" w:rsidRPr="00F11D8D" w:rsidRDefault="00E11F8C" w:rsidP="00F11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69ED" w:rsidRPr="00F11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3" w:type="dxa"/>
          </w:tcPr>
          <w:p w14:paraId="4885000F" w14:textId="77777777" w:rsidR="003B23EB" w:rsidRPr="00F11D8D" w:rsidRDefault="003B23EB" w:rsidP="00F1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D8D">
              <w:rPr>
                <w:rFonts w:ascii="Times New Roman" w:hAnsi="Times New Roman" w:cs="Times New Roman"/>
                <w:sz w:val="24"/>
                <w:szCs w:val="24"/>
              </w:rPr>
              <w:t>Степень готовности проекта к реализации</w:t>
            </w:r>
          </w:p>
        </w:tc>
        <w:tc>
          <w:tcPr>
            <w:tcW w:w="5268" w:type="dxa"/>
          </w:tcPr>
          <w:p w14:paraId="6E429B5A" w14:textId="282A6CF3" w:rsidR="00DB38D2" w:rsidRPr="00F11D8D" w:rsidRDefault="00DB38D2" w:rsidP="00F1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D8D">
              <w:rPr>
                <w:rFonts w:ascii="Times New Roman" w:hAnsi="Times New Roman" w:cs="Times New Roman"/>
                <w:sz w:val="24"/>
                <w:szCs w:val="24"/>
              </w:rPr>
              <w:t>По 2 балла за каждый показатель:</w:t>
            </w:r>
          </w:p>
          <w:p w14:paraId="45D67205" w14:textId="7F8C981F" w:rsidR="007869ED" w:rsidRPr="00F11D8D" w:rsidRDefault="00DB38D2" w:rsidP="00F1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D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2AF8" w:rsidRPr="00F11D8D">
              <w:rPr>
                <w:rFonts w:ascii="Times New Roman" w:hAnsi="Times New Roman" w:cs="Times New Roman"/>
                <w:sz w:val="24"/>
                <w:szCs w:val="24"/>
              </w:rPr>
              <w:t xml:space="preserve">целевая группа </w:t>
            </w:r>
            <w:r w:rsidR="0358F259" w:rsidRPr="00F11D8D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</w:t>
            </w:r>
            <w:r w:rsidR="00020465" w:rsidRPr="00F11D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358F259" w:rsidRPr="00F11D8D">
              <w:rPr>
                <w:rFonts w:ascii="Times New Roman" w:hAnsi="Times New Roman" w:cs="Times New Roman"/>
                <w:sz w:val="24"/>
                <w:szCs w:val="24"/>
              </w:rPr>
              <w:t>для кого проект</w:t>
            </w:r>
            <w:r w:rsidR="00020465" w:rsidRPr="00F11D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358F259" w:rsidRPr="00F11D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197C608" w14:textId="378E1CD8" w:rsidR="0037414B" w:rsidRPr="00F11D8D" w:rsidRDefault="0037414B" w:rsidP="00F1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D8D">
              <w:rPr>
                <w:rFonts w:ascii="Times New Roman" w:hAnsi="Times New Roman" w:cs="Times New Roman"/>
                <w:sz w:val="24"/>
                <w:szCs w:val="24"/>
              </w:rPr>
              <w:t>- четко</w:t>
            </w:r>
            <w:r w:rsidR="005A78A2" w:rsidRPr="00F11D8D">
              <w:rPr>
                <w:rFonts w:ascii="Times New Roman" w:hAnsi="Times New Roman" w:cs="Times New Roman"/>
                <w:sz w:val="24"/>
                <w:szCs w:val="24"/>
              </w:rPr>
              <w:t>е понимание</w:t>
            </w:r>
            <w:r w:rsidR="00020465" w:rsidRPr="00F11D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A78A2" w:rsidRPr="00F11D8D">
              <w:rPr>
                <w:rFonts w:ascii="Times New Roman" w:hAnsi="Times New Roman" w:cs="Times New Roman"/>
                <w:sz w:val="24"/>
                <w:szCs w:val="24"/>
              </w:rPr>
              <w:t xml:space="preserve"> где </w:t>
            </w:r>
            <w:r w:rsidR="00020465" w:rsidRPr="00F11D8D">
              <w:rPr>
                <w:rFonts w:ascii="Times New Roman" w:hAnsi="Times New Roman" w:cs="Times New Roman"/>
                <w:sz w:val="24"/>
                <w:szCs w:val="24"/>
              </w:rPr>
              <w:t>взять</w:t>
            </w:r>
            <w:r w:rsidR="005A78A2" w:rsidRPr="00F11D8D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</w:t>
            </w:r>
            <w:r w:rsidRPr="00F11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77A" w:rsidRPr="00F11D8D">
              <w:rPr>
                <w:rFonts w:ascii="Times New Roman" w:hAnsi="Times New Roman" w:cs="Times New Roman"/>
                <w:sz w:val="24"/>
                <w:szCs w:val="24"/>
              </w:rPr>
              <w:t>оборудование, транспорт</w:t>
            </w:r>
          </w:p>
          <w:p w14:paraId="0B0EA37D" w14:textId="1C0E2A03" w:rsidR="0037414B" w:rsidRPr="00F11D8D" w:rsidRDefault="00DB38D2" w:rsidP="00F1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D8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358F259" w:rsidRPr="00F11D8D">
              <w:rPr>
                <w:rFonts w:ascii="Times New Roman" w:hAnsi="Times New Roman" w:cs="Times New Roman"/>
                <w:sz w:val="24"/>
                <w:szCs w:val="24"/>
              </w:rPr>
              <w:t>так далее</w:t>
            </w:r>
            <w:r w:rsidRPr="00F11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1E3264A" w14:textId="484E4B9A" w:rsidR="0037414B" w:rsidRPr="00F11D8D" w:rsidRDefault="00DB38D2" w:rsidP="00F11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358F259" w:rsidRPr="00F11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обеспечен опытными, квалифицированными специалистами по всем необходимым для реализации проекта </w:t>
            </w:r>
            <w:r w:rsidR="0358F259" w:rsidRPr="00F11D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профилям;</w:t>
            </w:r>
          </w:p>
          <w:p w14:paraId="53CC33C8" w14:textId="5FCE60E1" w:rsidR="00DB38D2" w:rsidRPr="00F11D8D" w:rsidRDefault="00DB38D2" w:rsidP="00F1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D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11D8D">
              <w:rPr>
                <w:rFonts w:ascii="Times New Roman" w:hAnsi="Times New Roman" w:cs="Times New Roman"/>
                <w:sz w:val="24"/>
                <w:szCs w:val="24"/>
              </w:rPr>
              <w:t>есть предварительная договоренность с работниками, договора с поставщиками, подрядчиками и т.д</w:t>
            </w:r>
            <w:r w:rsidR="00020465" w:rsidRPr="00F11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E876B4" w14:textId="20ECEB75" w:rsidR="0037414B" w:rsidRPr="00F11D8D" w:rsidRDefault="00DB38D2" w:rsidP="00F1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D8D">
              <w:rPr>
                <w:rFonts w:ascii="Times New Roman" w:hAnsi="Times New Roman" w:cs="Times New Roman"/>
                <w:sz w:val="24"/>
                <w:szCs w:val="24"/>
              </w:rPr>
              <w:t>-согласованность с администрацией МО</w:t>
            </w:r>
          </w:p>
        </w:tc>
      </w:tr>
      <w:tr w:rsidR="00E73AE7" w:rsidRPr="00C24DA3" w14:paraId="24A0C143" w14:textId="77777777" w:rsidTr="00F11D8D">
        <w:trPr>
          <w:trHeight w:val="4954"/>
        </w:trPr>
        <w:tc>
          <w:tcPr>
            <w:tcW w:w="704" w:type="dxa"/>
          </w:tcPr>
          <w:p w14:paraId="56C72689" w14:textId="77777777" w:rsidR="007869ED" w:rsidRPr="00F11D8D" w:rsidRDefault="003B23EB" w:rsidP="00F11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7869ED" w:rsidRPr="00F11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3" w:type="dxa"/>
          </w:tcPr>
          <w:p w14:paraId="2357B299" w14:textId="77777777" w:rsidR="007869ED" w:rsidRPr="00F11D8D" w:rsidRDefault="00A55D04" w:rsidP="00F1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D8D">
              <w:rPr>
                <w:rFonts w:ascii="Times New Roman" w:hAnsi="Times New Roman" w:cs="Times New Roman"/>
                <w:sz w:val="24"/>
                <w:szCs w:val="24"/>
              </w:rPr>
              <w:t>Реалистичность бюджета проекта и обоснованность планируемых расходов на реализацию проекта</w:t>
            </w:r>
          </w:p>
        </w:tc>
        <w:tc>
          <w:tcPr>
            <w:tcW w:w="5268" w:type="dxa"/>
          </w:tcPr>
          <w:p w14:paraId="019ADBCE" w14:textId="77777777" w:rsidR="00DB38D2" w:rsidRPr="00F11D8D" w:rsidRDefault="00DB38D2" w:rsidP="00F1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D8D">
              <w:rPr>
                <w:rFonts w:ascii="Times New Roman" w:hAnsi="Times New Roman" w:cs="Times New Roman"/>
                <w:sz w:val="24"/>
                <w:szCs w:val="24"/>
              </w:rPr>
              <w:t>По 2 балла за каждый показатель:</w:t>
            </w:r>
          </w:p>
          <w:p w14:paraId="6DCE33FB" w14:textId="15769766" w:rsidR="007869ED" w:rsidRPr="00F11D8D" w:rsidRDefault="005C47CC" w:rsidP="00F1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D8D">
              <w:rPr>
                <w:rFonts w:ascii="Times New Roman" w:hAnsi="Times New Roman" w:cs="Times New Roman"/>
                <w:sz w:val="24"/>
                <w:szCs w:val="24"/>
              </w:rPr>
              <w:t>-расходы связаны непосредственно с мероприятиями проекта;</w:t>
            </w:r>
          </w:p>
          <w:p w14:paraId="534D0633" w14:textId="77777777" w:rsidR="005C47CC" w:rsidRPr="00F11D8D" w:rsidRDefault="005C47CC" w:rsidP="00F1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D8D">
              <w:rPr>
                <w:rFonts w:ascii="Times New Roman" w:hAnsi="Times New Roman" w:cs="Times New Roman"/>
                <w:sz w:val="24"/>
                <w:szCs w:val="24"/>
              </w:rPr>
              <w:t>-расходы соответствуют среднерыночным ценам на товары, услуги, аренду, оплату труда и т.д.;</w:t>
            </w:r>
          </w:p>
          <w:p w14:paraId="63B60824" w14:textId="4507EFA0" w:rsidR="005C47CC" w:rsidRPr="00F11D8D" w:rsidRDefault="0358F259" w:rsidP="00F1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D8D">
              <w:rPr>
                <w:rFonts w:ascii="Times New Roman" w:hAnsi="Times New Roman" w:cs="Times New Roman"/>
                <w:sz w:val="24"/>
                <w:szCs w:val="24"/>
              </w:rPr>
              <w:t>-есть обоснование объемов производства, материалов и т.д. на проект</w:t>
            </w:r>
            <w:r w:rsidR="00AB2CFE" w:rsidRPr="00F11D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68851E9" w14:textId="5C809C9F" w:rsidR="005C47CC" w:rsidRPr="00F11D8D" w:rsidRDefault="005C47CC" w:rsidP="00F1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D8D">
              <w:rPr>
                <w:rFonts w:ascii="Times New Roman" w:hAnsi="Times New Roman" w:cs="Times New Roman"/>
                <w:sz w:val="24"/>
                <w:szCs w:val="24"/>
              </w:rPr>
              <w:t>- соответствие запрашиваемого объема инвестиций мероприятиям календарного плана</w:t>
            </w:r>
            <w:r w:rsidR="00AB2CFE" w:rsidRPr="00F11D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1C8F396" w14:textId="3C11985C" w:rsidR="005C47CC" w:rsidRPr="00F11D8D" w:rsidRDefault="00AB2CFE" w:rsidP="00F1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D8D">
              <w:rPr>
                <w:rFonts w:ascii="Times New Roman" w:hAnsi="Times New Roman" w:cs="Times New Roman"/>
                <w:sz w:val="24"/>
                <w:szCs w:val="24"/>
              </w:rPr>
              <w:t>-подтверждены привлеченные средства договорами о намерениях или иными документами</w:t>
            </w:r>
          </w:p>
        </w:tc>
      </w:tr>
      <w:tr w:rsidR="00E73AE7" w:rsidRPr="00C24DA3" w14:paraId="291E9008" w14:textId="77777777" w:rsidTr="00F11D8D">
        <w:tc>
          <w:tcPr>
            <w:tcW w:w="704" w:type="dxa"/>
          </w:tcPr>
          <w:p w14:paraId="4BC6DBBF" w14:textId="77777777" w:rsidR="007869ED" w:rsidRPr="00F11D8D" w:rsidRDefault="003B23EB" w:rsidP="00F11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869ED" w:rsidRPr="00F11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3" w:type="dxa"/>
          </w:tcPr>
          <w:p w14:paraId="42E1F87C" w14:textId="0A0EC563" w:rsidR="007869ED" w:rsidRPr="00F11D8D" w:rsidRDefault="005C47CC" w:rsidP="00F1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D8D">
              <w:rPr>
                <w:rFonts w:ascii="Times New Roman" w:hAnsi="Times New Roman" w:cs="Times New Roman"/>
                <w:sz w:val="24"/>
                <w:szCs w:val="24"/>
              </w:rPr>
              <w:t>Доля собственных и привлеченных средств в общей стоимости проекта</w:t>
            </w:r>
            <w:r w:rsidR="00AB2CFE" w:rsidRPr="00F11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8" w:type="dxa"/>
          </w:tcPr>
          <w:p w14:paraId="0DD7E175" w14:textId="282F5FCD" w:rsidR="005C47CC" w:rsidRPr="00F11D8D" w:rsidRDefault="00AB2CFE" w:rsidP="00F1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D8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52E9C" w:rsidRPr="00F11D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C47CC" w:rsidRPr="00F11D8D">
              <w:rPr>
                <w:rFonts w:ascii="Times New Roman" w:hAnsi="Times New Roman" w:cs="Times New Roman"/>
                <w:sz w:val="24"/>
                <w:szCs w:val="24"/>
              </w:rPr>
              <w:t xml:space="preserve">% -  </w:t>
            </w:r>
            <w:r w:rsidRPr="00F11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47CC" w:rsidRPr="00F11D8D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Pr="00F11D8D">
              <w:rPr>
                <w:rFonts w:ascii="Times New Roman" w:hAnsi="Times New Roman" w:cs="Times New Roman"/>
                <w:sz w:val="24"/>
                <w:szCs w:val="24"/>
              </w:rPr>
              <w:t>а;</w:t>
            </w:r>
          </w:p>
          <w:p w14:paraId="2DA4220F" w14:textId="34BD001B" w:rsidR="005C47CC" w:rsidRPr="00F11D8D" w:rsidRDefault="00AB2CFE" w:rsidP="00F1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D8D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052E9C" w:rsidRPr="00F11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C47CC" w:rsidRPr="00F11D8D">
              <w:rPr>
                <w:rFonts w:ascii="Times New Roman" w:hAnsi="Times New Roman" w:cs="Times New Roman"/>
                <w:sz w:val="24"/>
                <w:szCs w:val="24"/>
              </w:rPr>
              <w:t>% -</w:t>
            </w:r>
            <w:r w:rsidRPr="00F11D8D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5C47CC" w:rsidRPr="00F11D8D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Pr="00F11D8D">
              <w:rPr>
                <w:rFonts w:ascii="Times New Roman" w:hAnsi="Times New Roman" w:cs="Times New Roman"/>
                <w:sz w:val="24"/>
                <w:szCs w:val="24"/>
              </w:rPr>
              <w:t>ов;</w:t>
            </w:r>
          </w:p>
          <w:p w14:paraId="126D91D7" w14:textId="04B56884" w:rsidR="007869ED" w:rsidRPr="00F11D8D" w:rsidRDefault="00AB2CFE" w:rsidP="00F11D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D8D">
              <w:rPr>
                <w:rFonts w:ascii="Times New Roman" w:hAnsi="Times New Roman" w:cs="Times New Roman"/>
                <w:sz w:val="24"/>
                <w:szCs w:val="24"/>
              </w:rPr>
              <w:t xml:space="preserve">Свыше 20% </w:t>
            </w:r>
            <w:r w:rsidR="0358F259" w:rsidRPr="00F11D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11D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358F259" w:rsidRPr="00F11D8D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E73AE7" w:rsidRPr="00F11D8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E73AE7" w:rsidRPr="00C24DA3" w14:paraId="79ABC534" w14:textId="77777777" w:rsidTr="00F11D8D">
        <w:tc>
          <w:tcPr>
            <w:tcW w:w="704" w:type="dxa"/>
          </w:tcPr>
          <w:p w14:paraId="45CB103B" w14:textId="77777777" w:rsidR="007869ED" w:rsidRPr="00F11D8D" w:rsidRDefault="003B23EB" w:rsidP="00F11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869ED" w:rsidRPr="00F11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3" w:type="dxa"/>
          </w:tcPr>
          <w:p w14:paraId="26C0549B" w14:textId="081170BA" w:rsidR="007869ED" w:rsidRPr="00F11D8D" w:rsidRDefault="00020465" w:rsidP="00F11D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D8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Определены </w:t>
            </w:r>
            <w:r w:rsidR="00935B6C" w:rsidRPr="00F11D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358F259" w:rsidRPr="00F11D8D">
              <w:rPr>
                <w:rFonts w:ascii="Times New Roman" w:hAnsi="Times New Roman" w:cs="Times New Roman"/>
                <w:bCs/>
                <w:sz w:val="24"/>
                <w:szCs w:val="24"/>
              </w:rPr>
              <w:t>оличественные и качественные показатели</w:t>
            </w:r>
            <w:r w:rsidRPr="00F11D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эффективности реализации проекта</w:t>
            </w:r>
          </w:p>
        </w:tc>
        <w:tc>
          <w:tcPr>
            <w:tcW w:w="5268" w:type="dxa"/>
            <w:shd w:val="clear" w:color="auto" w:fill="FFFFFF" w:themeFill="background1"/>
          </w:tcPr>
          <w:p w14:paraId="3AAE64A7" w14:textId="77777777" w:rsidR="00052E9C" w:rsidRPr="00F11D8D" w:rsidRDefault="00935B6C" w:rsidP="00F11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8D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358F259" w:rsidRPr="00F11D8D">
              <w:rPr>
                <w:rFonts w:ascii="Times New Roman" w:eastAsia="Times New Roman" w:hAnsi="Times New Roman" w:cs="Times New Roman"/>
                <w:sz w:val="24"/>
                <w:szCs w:val="24"/>
              </w:rPr>
              <w:t>етко изложены ожидаемые результаты проекта, они адекватны, конкретны и измеримы, их получение за общую сумму предполагаемых расходов на реализацию проекта соразмерно и обоснованно</w:t>
            </w:r>
            <w:r w:rsidRPr="00F11D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D0B940D" w14:textId="30DD2EB5" w:rsidR="00935B6C" w:rsidRPr="00F11D8D" w:rsidRDefault="00935B6C" w:rsidP="00F11D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D8D">
              <w:rPr>
                <w:rFonts w:ascii="Times New Roman" w:eastAsia="Times New Roman" w:hAnsi="Times New Roman" w:cs="Times New Roman"/>
                <w:sz w:val="24"/>
                <w:szCs w:val="24"/>
              </w:rPr>
              <w:t>За каждый показатель по 2 балла, но не более 10 баллов.</w:t>
            </w:r>
          </w:p>
        </w:tc>
      </w:tr>
      <w:tr w:rsidR="00E73AE7" w:rsidRPr="00C24DA3" w14:paraId="44C1FDF6" w14:textId="77777777" w:rsidTr="00F11D8D">
        <w:tc>
          <w:tcPr>
            <w:tcW w:w="704" w:type="dxa"/>
          </w:tcPr>
          <w:p w14:paraId="3DF6D3BA" w14:textId="77777777" w:rsidR="007869ED" w:rsidRPr="00F11D8D" w:rsidRDefault="003B23EB" w:rsidP="00F11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869ED" w:rsidRPr="00F11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3" w:type="dxa"/>
          </w:tcPr>
          <w:p w14:paraId="5A4E7CF9" w14:textId="279AD943" w:rsidR="007869ED" w:rsidRPr="00F11D8D" w:rsidRDefault="0358F259" w:rsidP="00F1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D8D">
              <w:rPr>
                <w:rFonts w:ascii="Times New Roman" w:hAnsi="Times New Roman" w:cs="Times New Roman"/>
                <w:sz w:val="24"/>
                <w:szCs w:val="24"/>
              </w:rPr>
              <w:t>Устойчивость проекта (возможность продолжения деятельности после окончания финансирования)</w:t>
            </w:r>
          </w:p>
          <w:p w14:paraId="5DCAE09F" w14:textId="3E774334" w:rsidR="007869ED" w:rsidRPr="00F11D8D" w:rsidRDefault="007869ED" w:rsidP="00F1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</w:tcPr>
          <w:p w14:paraId="64981D45" w14:textId="7EA27C5E" w:rsidR="003A6086" w:rsidRPr="00F11D8D" w:rsidRDefault="00CF2AF8" w:rsidP="00F1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D8D">
              <w:rPr>
                <w:rFonts w:ascii="Times New Roman" w:hAnsi="Times New Roman" w:cs="Times New Roman"/>
                <w:sz w:val="24"/>
                <w:szCs w:val="24"/>
              </w:rPr>
              <w:t xml:space="preserve">По 2 балла за каждый показатель. </w:t>
            </w:r>
            <w:r w:rsidR="00517EE7" w:rsidRPr="00F11D8D">
              <w:rPr>
                <w:rFonts w:ascii="Times New Roman" w:hAnsi="Times New Roman" w:cs="Times New Roman"/>
                <w:sz w:val="24"/>
                <w:szCs w:val="24"/>
              </w:rPr>
              <w:t>Наличие способов дальнейшего технического обслуживания построенного, реконструированного проектом объекта:</w:t>
            </w:r>
          </w:p>
          <w:p w14:paraId="59F94C7D" w14:textId="0C674BA3" w:rsidR="003A6086" w:rsidRPr="00F11D8D" w:rsidRDefault="003A6086" w:rsidP="00F1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D8D">
              <w:rPr>
                <w:rFonts w:ascii="Times New Roman" w:hAnsi="Times New Roman" w:cs="Times New Roman"/>
                <w:sz w:val="24"/>
                <w:szCs w:val="24"/>
              </w:rPr>
              <w:t>-имеет длительный срок эксплуатации;</w:t>
            </w:r>
          </w:p>
          <w:p w14:paraId="7769825E" w14:textId="1A128BF8" w:rsidR="003A6086" w:rsidRPr="00F11D8D" w:rsidRDefault="003A6086" w:rsidP="00F1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D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7EE7" w:rsidRPr="00F11D8D">
              <w:rPr>
                <w:rFonts w:ascii="Times New Roman" w:hAnsi="Times New Roman" w:cs="Times New Roman"/>
                <w:sz w:val="24"/>
                <w:szCs w:val="24"/>
              </w:rPr>
              <w:t>возможность самостоятельно членами ТОС поддерживать объект в н</w:t>
            </w:r>
            <w:r w:rsidRPr="00F11D8D">
              <w:rPr>
                <w:rFonts w:ascii="Times New Roman" w:hAnsi="Times New Roman" w:cs="Times New Roman"/>
                <w:sz w:val="24"/>
                <w:szCs w:val="24"/>
              </w:rPr>
              <w:t>адлежащем техническом состоянии;</w:t>
            </w:r>
          </w:p>
          <w:p w14:paraId="11E0C81C" w14:textId="6ADBEB0F" w:rsidR="00517EE7" w:rsidRPr="00F11D8D" w:rsidRDefault="003A6086" w:rsidP="00F1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D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7EE7" w:rsidRPr="00F11D8D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передать объект на баланс администрации муниципального образования поселения</w:t>
            </w:r>
            <w:r w:rsidRPr="00F11D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1D5887A" w14:textId="30A042AE" w:rsidR="003A6086" w:rsidRPr="00F11D8D" w:rsidRDefault="003A6086" w:rsidP="00F1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D8D">
              <w:rPr>
                <w:rFonts w:ascii="Times New Roman" w:hAnsi="Times New Roman" w:cs="Times New Roman"/>
                <w:sz w:val="24"/>
                <w:szCs w:val="24"/>
              </w:rPr>
              <w:t>-ежегодное проведение мероприятия (фестивали, праздники и т.п.)</w:t>
            </w:r>
          </w:p>
          <w:p w14:paraId="58453E50" w14:textId="68720E91" w:rsidR="00DF777A" w:rsidRPr="00F11D8D" w:rsidRDefault="00CF2AF8" w:rsidP="00F1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D8D">
              <w:rPr>
                <w:rFonts w:ascii="Times New Roman" w:hAnsi="Times New Roman" w:cs="Times New Roman"/>
                <w:sz w:val="24"/>
                <w:szCs w:val="24"/>
              </w:rPr>
              <w:t>-прописаны механизмы дальнейшего использования результата данного проекта.</w:t>
            </w:r>
          </w:p>
        </w:tc>
      </w:tr>
    </w:tbl>
    <w:p w14:paraId="0A6959E7" w14:textId="66A6522A" w:rsidR="00C66454" w:rsidRDefault="00C66454" w:rsidP="008463B5">
      <w:pPr>
        <w:rPr>
          <w:rFonts w:ascii="Times New Roman" w:hAnsi="Times New Roman" w:cs="Times New Roman"/>
          <w:sz w:val="28"/>
          <w:szCs w:val="28"/>
        </w:rPr>
      </w:pPr>
    </w:p>
    <w:p w14:paraId="3A8A170A" w14:textId="77777777" w:rsidR="00F11D8D" w:rsidRPr="00C24DA3" w:rsidRDefault="00F11D8D" w:rsidP="008463B5">
      <w:pPr>
        <w:rPr>
          <w:rFonts w:ascii="Times New Roman" w:hAnsi="Times New Roman" w:cs="Times New Roman"/>
          <w:sz w:val="28"/>
          <w:szCs w:val="28"/>
        </w:rPr>
      </w:pPr>
    </w:p>
    <w:p w14:paraId="15AB0847" w14:textId="5D69384D" w:rsidR="00C24DA3" w:rsidRPr="00C24DA3" w:rsidRDefault="00C24DA3" w:rsidP="00C24DA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4DA3">
        <w:rPr>
          <w:rFonts w:ascii="Times New Roman" w:hAnsi="Times New Roman" w:cs="Times New Roman"/>
          <w:sz w:val="28"/>
          <w:szCs w:val="28"/>
        </w:rPr>
        <w:lastRenderedPageBreak/>
        <w:t>Примечание:</w:t>
      </w:r>
    </w:p>
    <w:p w14:paraId="557ED597" w14:textId="77777777" w:rsidR="00C24DA3" w:rsidRPr="00C24DA3" w:rsidRDefault="00C66454" w:rsidP="00C24DA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4DA3">
        <w:rPr>
          <w:rFonts w:ascii="Times New Roman" w:hAnsi="Times New Roman" w:cs="Times New Roman"/>
          <w:sz w:val="28"/>
          <w:szCs w:val="28"/>
        </w:rPr>
        <w:t xml:space="preserve">Эксперты рассматривают проекты по отдельности, оценка критериев в баллах (таблица). </w:t>
      </w:r>
      <w:r w:rsidR="003A6086" w:rsidRPr="00C24DA3">
        <w:rPr>
          <w:rFonts w:ascii="Times New Roman" w:hAnsi="Times New Roman" w:cs="Times New Roman"/>
          <w:sz w:val="28"/>
          <w:szCs w:val="28"/>
        </w:rPr>
        <w:t>Максимальное з</w:t>
      </w:r>
      <w:r w:rsidR="007B37E4" w:rsidRPr="00C24DA3">
        <w:rPr>
          <w:rFonts w:ascii="Times New Roman" w:hAnsi="Times New Roman" w:cs="Times New Roman"/>
          <w:sz w:val="28"/>
          <w:szCs w:val="28"/>
        </w:rPr>
        <w:t>нач</w:t>
      </w:r>
      <w:r w:rsidR="003A6086" w:rsidRPr="00C24DA3">
        <w:rPr>
          <w:rFonts w:ascii="Times New Roman" w:hAnsi="Times New Roman" w:cs="Times New Roman"/>
          <w:sz w:val="28"/>
          <w:szCs w:val="28"/>
        </w:rPr>
        <w:t>ение каждого критерия 10 баллов</w:t>
      </w:r>
      <w:r w:rsidR="007B37E4" w:rsidRPr="00C24DA3">
        <w:rPr>
          <w:rFonts w:ascii="Times New Roman" w:hAnsi="Times New Roman" w:cs="Times New Roman"/>
          <w:sz w:val="28"/>
          <w:szCs w:val="28"/>
        </w:rPr>
        <w:t xml:space="preserve">. </w:t>
      </w:r>
      <w:r w:rsidR="004963B4" w:rsidRPr="00C24DA3">
        <w:rPr>
          <w:rFonts w:ascii="Times New Roman" w:hAnsi="Times New Roman" w:cs="Times New Roman"/>
          <w:sz w:val="28"/>
          <w:szCs w:val="28"/>
        </w:rPr>
        <w:t>В</w:t>
      </w:r>
      <w:r w:rsidRPr="00C24DA3">
        <w:rPr>
          <w:rFonts w:ascii="Times New Roman" w:hAnsi="Times New Roman" w:cs="Times New Roman"/>
          <w:sz w:val="28"/>
          <w:szCs w:val="28"/>
        </w:rPr>
        <w:t xml:space="preserve"> ведомость выставляются оценки</w:t>
      </w:r>
      <w:r w:rsidR="004963B4" w:rsidRPr="00C24DA3">
        <w:rPr>
          <w:rFonts w:ascii="Times New Roman" w:hAnsi="Times New Roman" w:cs="Times New Roman"/>
          <w:sz w:val="28"/>
          <w:szCs w:val="28"/>
        </w:rPr>
        <w:t xml:space="preserve"> всех экспертов</w:t>
      </w:r>
      <w:r w:rsidRPr="00C24DA3">
        <w:rPr>
          <w:rFonts w:ascii="Times New Roman" w:hAnsi="Times New Roman" w:cs="Times New Roman"/>
          <w:sz w:val="28"/>
          <w:szCs w:val="28"/>
        </w:rPr>
        <w:t xml:space="preserve"> по проекту</w:t>
      </w:r>
      <w:r w:rsidR="00C24DA3" w:rsidRPr="00C24DA3">
        <w:rPr>
          <w:rFonts w:ascii="Times New Roman" w:hAnsi="Times New Roman" w:cs="Times New Roman"/>
          <w:sz w:val="28"/>
          <w:szCs w:val="28"/>
        </w:rPr>
        <w:t xml:space="preserve">, на основе которых определяется среднее </w:t>
      </w:r>
      <w:r w:rsidRPr="00C24DA3">
        <w:rPr>
          <w:rFonts w:ascii="Times New Roman" w:hAnsi="Times New Roman" w:cs="Times New Roman"/>
          <w:sz w:val="28"/>
          <w:szCs w:val="28"/>
        </w:rPr>
        <w:t>значение.</w:t>
      </w:r>
      <w:r w:rsidR="00E11E4C" w:rsidRPr="00C24DA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DE1CD1" w14:textId="77777777" w:rsidR="00C24DA3" w:rsidRPr="00C24DA3" w:rsidRDefault="004E6748" w:rsidP="00C24DA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4DA3">
        <w:rPr>
          <w:rFonts w:ascii="Times New Roman" w:hAnsi="Times New Roman" w:cs="Times New Roman"/>
          <w:sz w:val="28"/>
          <w:szCs w:val="28"/>
        </w:rPr>
        <w:t>Итоговая оценка проекта</w:t>
      </w:r>
      <w:r w:rsidR="00C24DA3" w:rsidRPr="00C24DA3">
        <w:rPr>
          <w:rFonts w:ascii="Times New Roman" w:hAnsi="Times New Roman" w:cs="Times New Roman"/>
          <w:sz w:val="28"/>
          <w:szCs w:val="28"/>
        </w:rPr>
        <w:t xml:space="preserve"> определяется как с</w:t>
      </w:r>
      <w:r w:rsidRPr="00C24DA3">
        <w:rPr>
          <w:rFonts w:ascii="Times New Roman" w:hAnsi="Times New Roman" w:cs="Times New Roman"/>
          <w:sz w:val="28"/>
          <w:szCs w:val="28"/>
        </w:rPr>
        <w:t xml:space="preserve">умма </w:t>
      </w:r>
      <w:r w:rsidR="00C24DA3" w:rsidRPr="00C24DA3">
        <w:rPr>
          <w:rFonts w:ascii="Times New Roman" w:hAnsi="Times New Roman" w:cs="Times New Roman"/>
          <w:sz w:val="28"/>
          <w:szCs w:val="28"/>
        </w:rPr>
        <w:t xml:space="preserve">средних значений критерия, предварительно помноженных </w:t>
      </w:r>
      <w:r w:rsidRPr="00C24DA3">
        <w:rPr>
          <w:rFonts w:ascii="Times New Roman" w:hAnsi="Times New Roman" w:cs="Times New Roman"/>
          <w:sz w:val="28"/>
          <w:szCs w:val="28"/>
        </w:rPr>
        <w:t xml:space="preserve">на вес критерия. </w:t>
      </w:r>
    </w:p>
    <w:p w14:paraId="21376EFF" w14:textId="7D70ACE9" w:rsidR="00C24DA3" w:rsidRPr="00C24DA3" w:rsidRDefault="00C24DA3" w:rsidP="00C24DA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4DA3">
        <w:rPr>
          <w:rFonts w:ascii="Times New Roman" w:hAnsi="Times New Roman" w:cs="Times New Roman"/>
          <w:sz w:val="28"/>
          <w:szCs w:val="28"/>
        </w:rPr>
        <w:t>Вес критериев определяется на основе предварительного сопоставления критериев и фиксируется в положении о конкурсе проектов.</w:t>
      </w:r>
    </w:p>
    <w:p w14:paraId="5989148E" w14:textId="682C2C98" w:rsidR="004E6748" w:rsidRPr="00C24DA3" w:rsidRDefault="004E6748" w:rsidP="00C24DA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4DA3">
        <w:rPr>
          <w:rFonts w:ascii="Times New Roman" w:hAnsi="Times New Roman" w:cs="Times New Roman"/>
          <w:sz w:val="28"/>
          <w:szCs w:val="28"/>
        </w:rPr>
        <w:t>Например: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6"/>
        <w:gridCol w:w="4541"/>
        <w:gridCol w:w="1308"/>
        <w:gridCol w:w="1308"/>
        <w:gridCol w:w="1252"/>
      </w:tblGrid>
      <w:tr w:rsidR="004963B4" w:rsidRPr="00C24DA3" w14:paraId="4B5211B5" w14:textId="4A4BACB7" w:rsidTr="004963B4">
        <w:tc>
          <w:tcPr>
            <w:tcW w:w="936" w:type="dxa"/>
          </w:tcPr>
          <w:p w14:paraId="45FB0818" w14:textId="77777777" w:rsidR="004963B4" w:rsidRPr="00F11D8D" w:rsidRDefault="004963B4" w:rsidP="00F11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14:paraId="0796C1FA" w14:textId="5EA29BE5" w:rsidR="004963B4" w:rsidRPr="00F11D8D" w:rsidRDefault="004963B4" w:rsidP="00F11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8D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308" w:type="dxa"/>
          </w:tcPr>
          <w:p w14:paraId="7439E0C0" w14:textId="1F43820D" w:rsidR="004963B4" w:rsidRPr="00F11D8D" w:rsidRDefault="004963B4" w:rsidP="00F11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8D">
              <w:rPr>
                <w:rFonts w:ascii="Times New Roman" w:hAnsi="Times New Roman" w:cs="Times New Roman"/>
                <w:sz w:val="24"/>
                <w:szCs w:val="24"/>
              </w:rPr>
              <w:t>Среднее значение критерия</w:t>
            </w:r>
          </w:p>
        </w:tc>
        <w:tc>
          <w:tcPr>
            <w:tcW w:w="1308" w:type="dxa"/>
          </w:tcPr>
          <w:p w14:paraId="2EA83B32" w14:textId="77777777" w:rsidR="004963B4" w:rsidRPr="00F11D8D" w:rsidRDefault="004963B4" w:rsidP="00F11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8D">
              <w:rPr>
                <w:rFonts w:ascii="Times New Roman" w:hAnsi="Times New Roman" w:cs="Times New Roman"/>
                <w:sz w:val="24"/>
                <w:szCs w:val="24"/>
              </w:rPr>
              <w:t>Вес критерия</w:t>
            </w:r>
          </w:p>
        </w:tc>
        <w:tc>
          <w:tcPr>
            <w:tcW w:w="1252" w:type="dxa"/>
          </w:tcPr>
          <w:p w14:paraId="542DC2A8" w14:textId="6DED18AB" w:rsidR="004963B4" w:rsidRPr="00F11D8D" w:rsidRDefault="00E11E4C" w:rsidP="00F11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8D">
              <w:rPr>
                <w:rFonts w:ascii="Times New Roman" w:hAnsi="Times New Roman" w:cs="Times New Roman"/>
                <w:sz w:val="24"/>
                <w:szCs w:val="24"/>
              </w:rPr>
              <w:t>Итоговая о</w:t>
            </w:r>
            <w:r w:rsidR="004963B4" w:rsidRPr="00F11D8D">
              <w:rPr>
                <w:rFonts w:ascii="Times New Roman" w:hAnsi="Times New Roman" w:cs="Times New Roman"/>
                <w:sz w:val="24"/>
                <w:szCs w:val="24"/>
              </w:rPr>
              <w:t>ценка проекта</w:t>
            </w:r>
          </w:p>
        </w:tc>
      </w:tr>
      <w:tr w:rsidR="004963B4" w:rsidRPr="00C24DA3" w14:paraId="196A37DA" w14:textId="7A919061" w:rsidTr="004963B4">
        <w:tc>
          <w:tcPr>
            <w:tcW w:w="936" w:type="dxa"/>
          </w:tcPr>
          <w:p w14:paraId="21FA6016" w14:textId="77777777" w:rsidR="004963B4" w:rsidRPr="00F11D8D" w:rsidRDefault="004963B4" w:rsidP="0084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D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41" w:type="dxa"/>
          </w:tcPr>
          <w:p w14:paraId="15A78A7D" w14:textId="677B0DAE" w:rsidR="004963B4" w:rsidRPr="00F11D8D" w:rsidRDefault="001459BD" w:rsidP="0014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D8D">
              <w:rPr>
                <w:rFonts w:ascii="Times New Roman" w:hAnsi="Times New Roman" w:cs="Times New Roman"/>
                <w:sz w:val="24"/>
                <w:szCs w:val="24"/>
              </w:rPr>
              <w:t>Актуальность и социальная значимость проекта для населения, проживающего на территории ТОС.</w:t>
            </w:r>
          </w:p>
        </w:tc>
        <w:tc>
          <w:tcPr>
            <w:tcW w:w="1308" w:type="dxa"/>
          </w:tcPr>
          <w:p w14:paraId="049F31CB" w14:textId="6497F12F" w:rsidR="00CE32B1" w:rsidRPr="00F11D8D" w:rsidRDefault="00CE32B1" w:rsidP="0084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D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8" w:type="dxa"/>
          </w:tcPr>
          <w:p w14:paraId="53128261" w14:textId="3C7F0B87" w:rsidR="00CE32B1" w:rsidRPr="00F11D8D" w:rsidRDefault="00CE32B1" w:rsidP="0084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D8D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52" w:type="dxa"/>
          </w:tcPr>
          <w:p w14:paraId="3D5CC1EA" w14:textId="340C804D" w:rsidR="004963B4" w:rsidRPr="00F11D8D" w:rsidRDefault="00CE32B1" w:rsidP="0084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D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63B4" w:rsidRPr="00C24DA3" w14:paraId="150741B5" w14:textId="2A87FE68" w:rsidTr="004963B4">
        <w:tc>
          <w:tcPr>
            <w:tcW w:w="936" w:type="dxa"/>
          </w:tcPr>
          <w:p w14:paraId="41BD3FC6" w14:textId="77777777" w:rsidR="004963B4" w:rsidRPr="00F11D8D" w:rsidRDefault="004963B4" w:rsidP="0084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D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41" w:type="dxa"/>
          </w:tcPr>
          <w:p w14:paraId="4E4EE1FE" w14:textId="77777777" w:rsidR="004963B4" w:rsidRPr="00F11D8D" w:rsidRDefault="001459BD" w:rsidP="0014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D8D">
              <w:rPr>
                <w:rFonts w:ascii="Times New Roman" w:hAnsi="Times New Roman" w:cs="Times New Roman"/>
                <w:sz w:val="24"/>
                <w:szCs w:val="24"/>
              </w:rPr>
              <w:t xml:space="preserve">Новизна, </w:t>
            </w:r>
            <w:r w:rsidR="004963B4" w:rsidRPr="00F11D8D">
              <w:rPr>
                <w:rFonts w:ascii="Times New Roman" w:hAnsi="Times New Roman" w:cs="Times New Roman"/>
                <w:sz w:val="24"/>
                <w:szCs w:val="24"/>
              </w:rPr>
              <w:t xml:space="preserve">уникальность проекта </w:t>
            </w:r>
          </w:p>
          <w:p w14:paraId="74251B31" w14:textId="668D1AED" w:rsidR="001459BD" w:rsidRPr="00F11D8D" w:rsidRDefault="001459BD" w:rsidP="00145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14:paraId="62486C05" w14:textId="28192A9C" w:rsidR="004963B4" w:rsidRPr="00F11D8D" w:rsidRDefault="00CE32B1" w:rsidP="0084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D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8" w:type="dxa"/>
          </w:tcPr>
          <w:p w14:paraId="4101652C" w14:textId="394230C0" w:rsidR="004963B4" w:rsidRPr="00F11D8D" w:rsidRDefault="00CE32B1" w:rsidP="0084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D8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52" w:type="dxa"/>
          </w:tcPr>
          <w:p w14:paraId="3E37B1CD" w14:textId="68846C19" w:rsidR="004963B4" w:rsidRPr="00F11D8D" w:rsidRDefault="00CE32B1" w:rsidP="0084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D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63B4" w:rsidRPr="00C24DA3" w14:paraId="1F848104" w14:textId="79ACCD07" w:rsidTr="004963B4">
        <w:trPr>
          <w:trHeight w:val="1942"/>
        </w:trPr>
        <w:tc>
          <w:tcPr>
            <w:tcW w:w="936" w:type="dxa"/>
          </w:tcPr>
          <w:p w14:paraId="41B07F09" w14:textId="77777777" w:rsidR="004963B4" w:rsidRPr="00F11D8D" w:rsidRDefault="004963B4" w:rsidP="0084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D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4B99056E" w14:textId="77777777" w:rsidR="004963B4" w:rsidRPr="00F11D8D" w:rsidRDefault="004963B4" w:rsidP="00844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</w:tcPr>
          <w:p w14:paraId="1F4825DE" w14:textId="2A56F66F" w:rsidR="004963B4" w:rsidRPr="00F11D8D" w:rsidRDefault="001459BD" w:rsidP="0014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D8D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участвующих в реализации проекта, по отношению к численности зарегистрированных граждан, проживающих на территории населенного пункта, где реализуется проект ТОС.</w:t>
            </w:r>
          </w:p>
        </w:tc>
        <w:tc>
          <w:tcPr>
            <w:tcW w:w="1308" w:type="dxa"/>
          </w:tcPr>
          <w:p w14:paraId="1299C43A" w14:textId="544770AC" w:rsidR="004963B4" w:rsidRPr="00F11D8D" w:rsidRDefault="00CE32B1" w:rsidP="0084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D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8" w:type="dxa"/>
          </w:tcPr>
          <w:p w14:paraId="4DDBEF00" w14:textId="296F26DA" w:rsidR="004963B4" w:rsidRPr="00F11D8D" w:rsidRDefault="00CE32B1" w:rsidP="0084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D8D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52" w:type="dxa"/>
          </w:tcPr>
          <w:p w14:paraId="75427149" w14:textId="53BA65C1" w:rsidR="004963B4" w:rsidRPr="00F11D8D" w:rsidRDefault="00CE32B1" w:rsidP="0084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D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63B4" w:rsidRPr="00C24DA3" w14:paraId="55D18992" w14:textId="11010584" w:rsidTr="004963B4">
        <w:tc>
          <w:tcPr>
            <w:tcW w:w="936" w:type="dxa"/>
          </w:tcPr>
          <w:p w14:paraId="5EECEDAA" w14:textId="77777777" w:rsidR="004963B4" w:rsidRPr="00F11D8D" w:rsidRDefault="004963B4" w:rsidP="0084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D8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41" w:type="dxa"/>
          </w:tcPr>
          <w:p w14:paraId="560ECBF0" w14:textId="4088423C" w:rsidR="004963B4" w:rsidRPr="00F11D8D" w:rsidRDefault="004963B4" w:rsidP="0084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D8D">
              <w:rPr>
                <w:rFonts w:ascii="Times New Roman" w:hAnsi="Times New Roman" w:cs="Times New Roman"/>
                <w:sz w:val="24"/>
                <w:szCs w:val="24"/>
              </w:rPr>
              <w:t>Степень готовности проекта к реализации</w:t>
            </w:r>
            <w:r w:rsidR="001459BD" w:rsidRPr="00F11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8" w:type="dxa"/>
          </w:tcPr>
          <w:p w14:paraId="1FC39945" w14:textId="600231C5" w:rsidR="004963B4" w:rsidRPr="00F11D8D" w:rsidRDefault="00CE32B1" w:rsidP="0084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D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8" w:type="dxa"/>
          </w:tcPr>
          <w:p w14:paraId="0562CB0E" w14:textId="240E4705" w:rsidR="004963B4" w:rsidRPr="00F11D8D" w:rsidRDefault="00CE32B1" w:rsidP="0084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D8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52" w:type="dxa"/>
          </w:tcPr>
          <w:p w14:paraId="6F3D6680" w14:textId="4F3C3F36" w:rsidR="004963B4" w:rsidRPr="00F11D8D" w:rsidRDefault="00CE32B1" w:rsidP="0084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D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63B4" w:rsidRPr="00C24DA3" w14:paraId="2DECFBF3" w14:textId="21923CA1" w:rsidTr="004963B4">
        <w:tc>
          <w:tcPr>
            <w:tcW w:w="936" w:type="dxa"/>
          </w:tcPr>
          <w:p w14:paraId="3127FDAC" w14:textId="77777777" w:rsidR="004963B4" w:rsidRPr="00F11D8D" w:rsidRDefault="004963B4" w:rsidP="0084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D8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41" w:type="dxa"/>
          </w:tcPr>
          <w:p w14:paraId="79EC3F93" w14:textId="13132A2E" w:rsidR="004963B4" w:rsidRPr="00F11D8D" w:rsidRDefault="001459BD" w:rsidP="0084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D8D">
              <w:rPr>
                <w:rFonts w:ascii="Times New Roman" w:hAnsi="Times New Roman" w:cs="Times New Roman"/>
                <w:sz w:val="24"/>
                <w:szCs w:val="24"/>
              </w:rPr>
              <w:t>Реалистичность бюджета проекта и обоснованность планируемых расходов на реализацию проекта.</w:t>
            </w:r>
          </w:p>
        </w:tc>
        <w:tc>
          <w:tcPr>
            <w:tcW w:w="1308" w:type="dxa"/>
          </w:tcPr>
          <w:p w14:paraId="34CE0A41" w14:textId="3E102FBE" w:rsidR="004963B4" w:rsidRPr="00F11D8D" w:rsidRDefault="00ED1998" w:rsidP="0084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D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8" w:type="dxa"/>
          </w:tcPr>
          <w:p w14:paraId="62EBF3C5" w14:textId="53FF25DC" w:rsidR="004963B4" w:rsidRPr="00F11D8D" w:rsidRDefault="00CE32B1" w:rsidP="0084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D8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52" w:type="dxa"/>
          </w:tcPr>
          <w:p w14:paraId="022CB759" w14:textId="5551E2FE" w:rsidR="004963B4" w:rsidRPr="00F11D8D" w:rsidRDefault="00CE32B1" w:rsidP="0084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D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63B4" w:rsidRPr="00C24DA3" w14:paraId="600A2E8B" w14:textId="0882700E" w:rsidTr="004963B4">
        <w:tc>
          <w:tcPr>
            <w:tcW w:w="936" w:type="dxa"/>
          </w:tcPr>
          <w:p w14:paraId="78212400" w14:textId="77777777" w:rsidR="004963B4" w:rsidRPr="00F11D8D" w:rsidRDefault="004963B4" w:rsidP="0084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D8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41" w:type="dxa"/>
          </w:tcPr>
          <w:p w14:paraId="32A0E964" w14:textId="1750F589" w:rsidR="004963B4" w:rsidRPr="00F11D8D" w:rsidRDefault="001459BD" w:rsidP="0084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D8D">
              <w:rPr>
                <w:rFonts w:ascii="Times New Roman" w:hAnsi="Times New Roman" w:cs="Times New Roman"/>
                <w:sz w:val="24"/>
                <w:szCs w:val="24"/>
              </w:rPr>
              <w:t>Доля собственных и  привлеченных средств в общей стоимости проекта.</w:t>
            </w:r>
          </w:p>
        </w:tc>
        <w:tc>
          <w:tcPr>
            <w:tcW w:w="1308" w:type="dxa"/>
          </w:tcPr>
          <w:p w14:paraId="6D98A12B" w14:textId="5A881829" w:rsidR="004963B4" w:rsidRPr="00F11D8D" w:rsidRDefault="00ED1998" w:rsidP="0084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D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8" w:type="dxa"/>
          </w:tcPr>
          <w:p w14:paraId="2946DB82" w14:textId="204E8635" w:rsidR="004963B4" w:rsidRPr="00F11D8D" w:rsidRDefault="00CE32B1" w:rsidP="0084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D8D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52" w:type="dxa"/>
          </w:tcPr>
          <w:p w14:paraId="0F118EB3" w14:textId="417E0516" w:rsidR="004963B4" w:rsidRPr="00F11D8D" w:rsidRDefault="00CE32B1" w:rsidP="0084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D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59BD" w:rsidRPr="00C24DA3" w14:paraId="121323A3" w14:textId="2F9C29AF" w:rsidTr="004963B4">
        <w:tc>
          <w:tcPr>
            <w:tcW w:w="936" w:type="dxa"/>
          </w:tcPr>
          <w:p w14:paraId="669988BF" w14:textId="77777777" w:rsidR="001459BD" w:rsidRPr="00F11D8D" w:rsidRDefault="001459BD" w:rsidP="0014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D8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41" w:type="dxa"/>
          </w:tcPr>
          <w:p w14:paraId="48D8DC4E" w14:textId="7F526373" w:rsidR="001459BD" w:rsidRPr="00F11D8D" w:rsidRDefault="001459BD" w:rsidP="0014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D8D">
              <w:rPr>
                <w:rFonts w:ascii="Times New Roman" w:hAnsi="Times New Roman" w:cs="Times New Roman"/>
                <w:sz w:val="24"/>
                <w:szCs w:val="24"/>
              </w:rPr>
              <w:t>Эффективность -</w:t>
            </w:r>
            <w:r w:rsidR="00F11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D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11D8D">
              <w:rPr>
                <w:rFonts w:ascii="Times New Roman" w:hAnsi="Times New Roman" w:cs="Times New Roman"/>
                <w:bCs/>
                <w:sz w:val="24"/>
                <w:szCs w:val="24"/>
              </w:rPr>
              <w:t>оличественные и качественные показатели.</w:t>
            </w:r>
          </w:p>
        </w:tc>
        <w:tc>
          <w:tcPr>
            <w:tcW w:w="1308" w:type="dxa"/>
          </w:tcPr>
          <w:p w14:paraId="5997CC1D" w14:textId="3D442EB5" w:rsidR="001459BD" w:rsidRPr="00F11D8D" w:rsidRDefault="00ED1998" w:rsidP="0014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D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8" w:type="dxa"/>
          </w:tcPr>
          <w:p w14:paraId="110FFD37" w14:textId="2CF75B98" w:rsidR="001459BD" w:rsidRPr="00F11D8D" w:rsidRDefault="00CE32B1" w:rsidP="00CE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D8D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52" w:type="dxa"/>
          </w:tcPr>
          <w:p w14:paraId="14F7DFCD" w14:textId="1A95FC87" w:rsidR="001459BD" w:rsidRPr="00F11D8D" w:rsidRDefault="00CE32B1" w:rsidP="0014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D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59BD" w:rsidRPr="00C24DA3" w14:paraId="4D48D21B" w14:textId="045186AB" w:rsidTr="004963B4">
        <w:tc>
          <w:tcPr>
            <w:tcW w:w="936" w:type="dxa"/>
          </w:tcPr>
          <w:p w14:paraId="6963A453" w14:textId="77777777" w:rsidR="001459BD" w:rsidRPr="00F11D8D" w:rsidRDefault="001459BD" w:rsidP="0014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D8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41" w:type="dxa"/>
          </w:tcPr>
          <w:p w14:paraId="389A6F3F" w14:textId="77777777" w:rsidR="001459BD" w:rsidRPr="00F11D8D" w:rsidRDefault="001459BD" w:rsidP="0014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D8D">
              <w:rPr>
                <w:rFonts w:ascii="Times New Roman" w:hAnsi="Times New Roman" w:cs="Times New Roman"/>
                <w:sz w:val="24"/>
                <w:szCs w:val="24"/>
              </w:rPr>
              <w:t>Устойчивость проекта (возможность продолжения деятельности после окончания финансирования)</w:t>
            </w:r>
          </w:p>
          <w:p w14:paraId="4BAF996A" w14:textId="17AAA5AC" w:rsidR="001459BD" w:rsidRPr="00F11D8D" w:rsidRDefault="001459BD" w:rsidP="0014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D8D">
              <w:rPr>
                <w:rFonts w:ascii="Times New Roman" w:hAnsi="Times New Roman" w:cs="Times New Roman"/>
                <w:sz w:val="24"/>
                <w:szCs w:val="24"/>
              </w:rPr>
              <w:t>Небольшой вес</w:t>
            </w:r>
          </w:p>
        </w:tc>
        <w:tc>
          <w:tcPr>
            <w:tcW w:w="1308" w:type="dxa"/>
          </w:tcPr>
          <w:p w14:paraId="6B699379" w14:textId="269C543E" w:rsidR="001459BD" w:rsidRPr="00F11D8D" w:rsidRDefault="00ED1998" w:rsidP="0014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D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8" w:type="dxa"/>
          </w:tcPr>
          <w:p w14:paraId="3FE9F23F" w14:textId="1D9D9869" w:rsidR="00CE32B1" w:rsidRPr="00F11D8D" w:rsidRDefault="00CE32B1" w:rsidP="00CE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D8D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252" w:type="dxa"/>
          </w:tcPr>
          <w:p w14:paraId="46A7F904" w14:textId="0705913A" w:rsidR="001459BD" w:rsidRPr="00F11D8D" w:rsidRDefault="00CE32B1" w:rsidP="0014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D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459BD" w:rsidRPr="00A67FF2" w14:paraId="4BB09FE8" w14:textId="3508FB10" w:rsidTr="004963B4">
        <w:tc>
          <w:tcPr>
            <w:tcW w:w="936" w:type="dxa"/>
          </w:tcPr>
          <w:p w14:paraId="1826C318" w14:textId="60A23436" w:rsidR="001459BD" w:rsidRPr="00F11D8D" w:rsidRDefault="001459BD" w:rsidP="00145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D8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541" w:type="dxa"/>
          </w:tcPr>
          <w:p w14:paraId="1739374D" w14:textId="77777777" w:rsidR="001459BD" w:rsidRPr="00F11D8D" w:rsidRDefault="001459BD" w:rsidP="00145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401E12" w14:textId="3CD6CB12" w:rsidR="001459BD" w:rsidRPr="00F11D8D" w:rsidRDefault="001459BD" w:rsidP="00145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</w:tcPr>
          <w:p w14:paraId="1F72F646" w14:textId="7A522809" w:rsidR="001459BD" w:rsidRPr="00F11D8D" w:rsidRDefault="001459BD" w:rsidP="00145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</w:tcPr>
          <w:p w14:paraId="08CE6F91" w14:textId="4D8492FA" w:rsidR="001459BD" w:rsidRPr="00F11D8D" w:rsidRDefault="00CE32B1" w:rsidP="00145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D8D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1252" w:type="dxa"/>
          </w:tcPr>
          <w:p w14:paraId="3494667C" w14:textId="0DD6E814" w:rsidR="001459BD" w:rsidRPr="00F11D8D" w:rsidRDefault="00CE32B1" w:rsidP="00145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D8D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</w:tbl>
    <w:p w14:paraId="2CD5159C" w14:textId="560F3A2B" w:rsidR="004E6748" w:rsidRDefault="004E6748" w:rsidP="00C24DA3">
      <w:pPr>
        <w:rPr>
          <w:rFonts w:ascii="Times New Roman" w:hAnsi="Times New Roman" w:cs="Times New Roman"/>
          <w:sz w:val="28"/>
          <w:szCs w:val="28"/>
        </w:rPr>
      </w:pPr>
    </w:p>
    <w:p w14:paraId="16BE2BCA" w14:textId="32AE0D51" w:rsidR="00F11D8D" w:rsidRDefault="00F11D8D" w:rsidP="00F11D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bookmarkStart w:id="0" w:name="_GoBack"/>
      <w:bookmarkEnd w:id="0"/>
    </w:p>
    <w:sectPr w:rsidR="00F11D8D" w:rsidSect="0002046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CCE4DE" w14:textId="77777777" w:rsidR="003B5DAC" w:rsidRDefault="003B5DAC" w:rsidP="00020465">
      <w:pPr>
        <w:spacing w:after="0" w:line="240" w:lineRule="auto"/>
      </w:pPr>
      <w:r>
        <w:separator/>
      </w:r>
    </w:p>
  </w:endnote>
  <w:endnote w:type="continuationSeparator" w:id="0">
    <w:p w14:paraId="45F1A6DD" w14:textId="77777777" w:rsidR="003B5DAC" w:rsidRDefault="003B5DAC" w:rsidP="00020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36DD0C" w14:textId="77777777" w:rsidR="003B5DAC" w:rsidRDefault="003B5DAC" w:rsidP="00020465">
      <w:pPr>
        <w:spacing w:after="0" w:line="240" w:lineRule="auto"/>
      </w:pPr>
      <w:r>
        <w:separator/>
      </w:r>
    </w:p>
  </w:footnote>
  <w:footnote w:type="continuationSeparator" w:id="0">
    <w:p w14:paraId="579205D6" w14:textId="77777777" w:rsidR="003B5DAC" w:rsidRDefault="003B5DAC" w:rsidP="00020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7365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1D5A3F4B" w14:textId="6732709A" w:rsidR="00020465" w:rsidRPr="00020465" w:rsidRDefault="00020465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020465">
          <w:rPr>
            <w:rFonts w:ascii="Times New Roman" w:hAnsi="Times New Roman" w:cs="Times New Roman"/>
            <w:sz w:val="24"/>
          </w:rPr>
          <w:fldChar w:fldCharType="begin"/>
        </w:r>
        <w:r w:rsidRPr="00020465">
          <w:rPr>
            <w:rFonts w:ascii="Times New Roman" w:hAnsi="Times New Roman" w:cs="Times New Roman"/>
            <w:sz w:val="24"/>
          </w:rPr>
          <w:instrText>PAGE   \* MERGEFORMAT</w:instrText>
        </w:r>
        <w:r w:rsidRPr="00020465">
          <w:rPr>
            <w:rFonts w:ascii="Times New Roman" w:hAnsi="Times New Roman" w:cs="Times New Roman"/>
            <w:sz w:val="24"/>
          </w:rPr>
          <w:fldChar w:fldCharType="separate"/>
        </w:r>
        <w:r w:rsidR="00F11D8D">
          <w:rPr>
            <w:rFonts w:ascii="Times New Roman" w:hAnsi="Times New Roman" w:cs="Times New Roman"/>
            <w:noProof/>
            <w:sz w:val="24"/>
          </w:rPr>
          <w:t>3</w:t>
        </w:r>
        <w:r w:rsidRPr="0002046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232408C9" w14:textId="77777777" w:rsidR="00020465" w:rsidRPr="00020465" w:rsidRDefault="00020465">
    <w:pPr>
      <w:pStyle w:val="a4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1FC"/>
    <w:multiLevelType w:val="hybridMultilevel"/>
    <w:tmpl w:val="7FD8F990"/>
    <w:lvl w:ilvl="0" w:tplc="A13282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30B3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38FC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A255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604F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4A2A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2424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7A0F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92B4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33417"/>
    <w:multiLevelType w:val="hybridMultilevel"/>
    <w:tmpl w:val="36E2D844"/>
    <w:lvl w:ilvl="0" w:tplc="3A8EB6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4C02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6288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A0BC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901F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0A3C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1E72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D659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48D0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D3BD7"/>
    <w:multiLevelType w:val="hybridMultilevel"/>
    <w:tmpl w:val="B3BA905E"/>
    <w:lvl w:ilvl="0" w:tplc="0A524856">
      <w:start w:val="58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4E25135"/>
    <w:multiLevelType w:val="hybridMultilevel"/>
    <w:tmpl w:val="280A7548"/>
    <w:lvl w:ilvl="0" w:tplc="0A524856">
      <w:start w:val="58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F92"/>
    <w:rsid w:val="000172D0"/>
    <w:rsid w:val="00020465"/>
    <w:rsid w:val="00052E9C"/>
    <w:rsid w:val="001370E9"/>
    <w:rsid w:val="001459BD"/>
    <w:rsid w:val="0028254F"/>
    <w:rsid w:val="0037414B"/>
    <w:rsid w:val="00375AD6"/>
    <w:rsid w:val="00390099"/>
    <w:rsid w:val="003A6086"/>
    <w:rsid w:val="003B23EB"/>
    <w:rsid w:val="003B5DAC"/>
    <w:rsid w:val="003D67AC"/>
    <w:rsid w:val="003D7B75"/>
    <w:rsid w:val="004963B4"/>
    <w:rsid w:val="004E6748"/>
    <w:rsid w:val="00517EE7"/>
    <w:rsid w:val="005A78A2"/>
    <w:rsid w:val="005C47CC"/>
    <w:rsid w:val="006155B3"/>
    <w:rsid w:val="00663B91"/>
    <w:rsid w:val="006D1184"/>
    <w:rsid w:val="00736437"/>
    <w:rsid w:val="007869ED"/>
    <w:rsid w:val="007B37E4"/>
    <w:rsid w:val="007C0F92"/>
    <w:rsid w:val="00822E40"/>
    <w:rsid w:val="008463B5"/>
    <w:rsid w:val="00935B6C"/>
    <w:rsid w:val="00A55D04"/>
    <w:rsid w:val="00A67FF2"/>
    <w:rsid w:val="00AB2CFE"/>
    <w:rsid w:val="00AB4F0E"/>
    <w:rsid w:val="00B03BB1"/>
    <w:rsid w:val="00C24DA3"/>
    <w:rsid w:val="00C66454"/>
    <w:rsid w:val="00C8447B"/>
    <w:rsid w:val="00CE32B1"/>
    <w:rsid w:val="00CF2AF8"/>
    <w:rsid w:val="00D26D80"/>
    <w:rsid w:val="00DB38D2"/>
    <w:rsid w:val="00DF777A"/>
    <w:rsid w:val="00E11E4C"/>
    <w:rsid w:val="00E11F8C"/>
    <w:rsid w:val="00E73AE7"/>
    <w:rsid w:val="00ED1998"/>
    <w:rsid w:val="00EF31DC"/>
    <w:rsid w:val="00F05FB2"/>
    <w:rsid w:val="00F11D8D"/>
    <w:rsid w:val="00F16575"/>
    <w:rsid w:val="00FE4D4F"/>
    <w:rsid w:val="0358F259"/>
    <w:rsid w:val="2FFB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A77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20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0465"/>
  </w:style>
  <w:style w:type="paragraph" w:styleId="a6">
    <w:name w:val="footer"/>
    <w:basedOn w:val="a"/>
    <w:link w:val="a7"/>
    <w:uiPriority w:val="99"/>
    <w:unhideWhenUsed/>
    <w:rsid w:val="00020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04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20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0465"/>
  </w:style>
  <w:style w:type="paragraph" w:styleId="a6">
    <w:name w:val="footer"/>
    <w:basedOn w:val="a"/>
    <w:link w:val="a7"/>
    <w:uiPriority w:val="99"/>
    <w:unhideWhenUsed/>
    <w:rsid w:val="00020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0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8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</dc:creator>
  <cp:lastModifiedBy>Потолицына Марина Александровна</cp:lastModifiedBy>
  <cp:revision>2</cp:revision>
  <cp:lastPrinted>2021-04-05T13:33:00Z</cp:lastPrinted>
  <dcterms:created xsi:type="dcterms:W3CDTF">2021-04-05T13:33:00Z</dcterms:created>
  <dcterms:modified xsi:type="dcterms:W3CDTF">2021-04-05T13:33:00Z</dcterms:modified>
</cp:coreProperties>
</file>