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09D" w:rsidRPr="001D423E" w:rsidRDefault="005D609D" w:rsidP="005D609D">
      <w:pPr>
        <w:tabs>
          <w:tab w:val="left" w:pos="709"/>
        </w:tabs>
        <w:jc w:val="center"/>
        <w:rPr>
          <w:b/>
          <w:spacing w:val="40"/>
          <w:sz w:val="28"/>
          <w:szCs w:val="28"/>
        </w:rPr>
      </w:pPr>
      <w:r w:rsidRPr="001D423E">
        <w:rPr>
          <w:b/>
          <w:spacing w:val="40"/>
          <w:sz w:val="28"/>
          <w:szCs w:val="28"/>
        </w:rPr>
        <w:t xml:space="preserve">ИЗВЕЩЕНИЕ </w:t>
      </w:r>
    </w:p>
    <w:p w:rsidR="005D609D" w:rsidRDefault="005D609D" w:rsidP="005D609D">
      <w:pPr>
        <w:tabs>
          <w:tab w:val="left" w:pos="709"/>
        </w:tabs>
        <w:jc w:val="center"/>
        <w:rPr>
          <w:b/>
          <w:bCs/>
          <w:sz w:val="28"/>
          <w:szCs w:val="28"/>
        </w:rPr>
      </w:pPr>
      <w:r w:rsidRPr="00AD1C22">
        <w:rPr>
          <w:b/>
          <w:sz w:val="28"/>
          <w:szCs w:val="28"/>
        </w:rPr>
        <w:t>о проведении открытого конкурса</w:t>
      </w:r>
      <w:r>
        <w:rPr>
          <w:b/>
          <w:sz w:val="28"/>
          <w:szCs w:val="28"/>
        </w:rPr>
        <w:t xml:space="preserve"> </w:t>
      </w:r>
      <w:r w:rsidRPr="00AD1C22">
        <w:rPr>
          <w:b/>
          <w:bCs/>
          <w:sz w:val="28"/>
          <w:szCs w:val="28"/>
        </w:rPr>
        <w:t xml:space="preserve">на выполнение </w:t>
      </w:r>
    </w:p>
    <w:p w:rsidR="005D609D" w:rsidRPr="00AD1C22" w:rsidRDefault="005D609D" w:rsidP="005D609D">
      <w:pPr>
        <w:tabs>
          <w:tab w:val="left" w:pos="709"/>
        </w:tabs>
        <w:jc w:val="center"/>
        <w:rPr>
          <w:b/>
          <w:bCs/>
          <w:sz w:val="28"/>
          <w:szCs w:val="28"/>
        </w:rPr>
      </w:pPr>
      <w:r w:rsidRPr="00AD1C22">
        <w:rPr>
          <w:b/>
          <w:bCs/>
          <w:sz w:val="28"/>
          <w:szCs w:val="28"/>
        </w:rPr>
        <w:t>работ по капитальному ремонту</w:t>
      </w:r>
      <w:r>
        <w:rPr>
          <w:b/>
          <w:bCs/>
          <w:sz w:val="28"/>
          <w:szCs w:val="28"/>
        </w:rPr>
        <w:t xml:space="preserve"> кровель многоквартирных домов.</w:t>
      </w:r>
    </w:p>
    <w:p w:rsidR="005D609D" w:rsidRPr="00AD1C22" w:rsidRDefault="005D609D" w:rsidP="005D609D">
      <w:pPr>
        <w:jc w:val="center"/>
        <w:rPr>
          <w:b/>
          <w:sz w:val="28"/>
          <w:szCs w:val="28"/>
        </w:rPr>
      </w:pPr>
    </w:p>
    <w:p w:rsidR="005D609D" w:rsidRPr="00042B4E" w:rsidRDefault="005D609D" w:rsidP="005D609D">
      <w:pPr>
        <w:autoSpaceDE w:val="0"/>
        <w:autoSpaceDN w:val="0"/>
        <w:adjustRightInd w:val="0"/>
        <w:ind w:firstLine="720"/>
        <w:jc w:val="both"/>
        <w:rPr>
          <w:sz w:val="28"/>
          <w:szCs w:val="28"/>
        </w:rPr>
      </w:pPr>
      <w:r w:rsidRPr="00F97B91">
        <w:rPr>
          <w:sz w:val="28"/>
          <w:szCs w:val="28"/>
        </w:rPr>
        <w:t xml:space="preserve">Дата публикации извещения </w:t>
      </w:r>
      <w:r w:rsidRPr="00042B4E">
        <w:rPr>
          <w:sz w:val="28"/>
          <w:szCs w:val="28"/>
        </w:rPr>
        <w:t xml:space="preserve">06 </w:t>
      </w:r>
      <w:r>
        <w:rPr>
          <w:sz w:val="28"/>
          <w:szCs w:val="28"/>
        </w:rPr>
        <w:t>августа 2013 года.</w:t>
      </w:r>
    </w:p>
    <w:p w:rsidR="005D609D" w:rsidRPr="00F97B91" w:rsidRDefault="005D609D" w:rsidP="005D609D">
      <w:pPr>
        <w:autoSpaceDE w:val="0"/>
        <w:autoSpaceDN w:val="0"/>
        <w:adjustRightInd w:val="0"/>
        <w:ind w:firstLine="720"/>
        <w:jc w:val="both"/>
        <w:rPr>
          <w:sz w:val="28"/>
          <w:szCs w:val="28"/>
        </w:rPr>
      </w:pPr>
      <w:r w:rsidRPr="00F97B91">
        <w:rPr>
          <w:spacing w:val="-4"/>
          <w:sz w:val="28"/>
          <w:szCs w:val="28"/>
        </w:rPr>
        <w:t xml:space="preserve">Предмет конкурса: </w:t>
      </w:r>
      <w:r w:rsidRPr="00F97B91">
        <w:rPr>
          <w:color w:val="000000"/>
          <w:spacing w:val="-4"/>
          <w:sz w:val="28"/>
          <w:szCs w:val="28"/>
        </w:rPr>
        <w:t>право заключения договора подряда на выполнение</w:t>
      </w:r>
      <w:r w:rsidRPr="00F97B91">
        <w:rPr>
          <w:color w:val="000000"/>
          <w:sz w:val="28"/>
          <w:szCs w:val="28"/>
        </w:rPr>
        <w:t xml:space="preserve"> работ</w:t>
      </w:r>
      <w:r w:rsidRPr="00F97B91">
        <w:rPr>
          <w:sz w:val="28"/>
          <w:szCs w:val="28"/>
        </w:rPr>
        <w:t xml:space="preserve"> по</w:t>
      </w:r>
      <w:r w:rsidRPr="00F97B91">
        <w:rPr>
          <w:bCs/>
          <w:sz w:val="28"/>
          <w:szCs w:val="28"/>
        </w:rPr>
        <w:t xml:space="preserve"> капитальному ремонту </w:t>
      </w:r>
      <w:r w:rsidRPr="00F97B91">
        <w:rPr>
          <w:sz w:val="28"/>
          <w:szCs w:val="28"/>
        </w:rPr>
        <w:t>многоквартирн</w:t>
      </w:r>
      <w:r>
        <w:rPr>
          <w:sz w:val="28"/>
          <w:szCs w:val="28"/>
        </w:rPr>
        <w:t>ых</w:t>
      </w:r>
      <w:r w:rsidRPr="00F97B91">
        <w:rPr>
          <w:sz w:val="28"/>
          <w:szCs w:val="28"/>
        </w:rPr>
        <w:t xml:space="preserve"> дом</w:t>
      </w:r>
      <w:r>
        <w:rPr>
          <w:sz w:val="28"/>
          <w:szCs w:val="28"/>
        </w:rPr>
        <w:t>ов</w:t>
      </w:r>
      <w:r w:rsidRPr="00F97B91">
        <w:rPr>
          <w:sz w:val="28"/>
          <w:szCs w:val="28"/>
        </w:rPr>
        <w:t xml:space="preserve">. </w:t>
      </w:r>
    </w:p>
    <w:p w:rsidR="005D609D" w:rsidRDefault="005D609D" w:rsidP="005D609D">
      <w:pPr>
        <w:autoSpaceDE w:val="0"/>
        <w:autoSpaceDN w:val="0"/>
        <w:adjustRightInd w:val="0"/>
        <w:ind w:firstLine="720"/>
        <w:jc w:val="both"/>
        <w:rPr>
          <w:sz w:val="28"/>
          <w:szCs w:val="28"/>
        </w:rPr>
      </w:pPr>
      <w:r w:rsidRPr="00F97B91">
        <w:rPr>
          <w:sz w:val="28"/>
          <w:szCs w:val="28"/>
        </w:rPr>
        <w:t>Адрес многоквартирн</w:t>
      </w:r>
      <w:r>
        <w:rPr>
          <w:sz w:val="28"/>
          <w:szCs w:val="28"/>
        </w:rPr>
        <w:t>ых</w:t>
      </w:r>
      <w:r w:rsidRPr="00F97B91">
        <w:rPr>
          <w:sz w:val="28"/>
          <w:szCs w:val="28"/>
        </w:rPr>
        <w:t xml:space="preserve"> дом</w:t>
      </w:r>
      <w:r>
        <w:rPr>
          <w:sz w:val="28"/>
          <w:szCs w:val="28"/>
        </w:rPr>
        <w:t xml:space="preserve">ов: </w:t>
      </w:r>
    </w:p>
    <w:p w:rsidR="005D609D" w:rsidRDefault="005D609D" w:rsidP="005D609D">
      <w:pPr>
        <w:pStyle w:val="ac"/>
        <w:numPr>
          <w:ilvl w:val="2"/>
          <w:numId w:val="5"/>
        </w:numPr>
        <w:tabs>
          <w:tab w:val="clear" w:pos="2510"/>
          <w:tab w:val="num" w:pos="1134"/>
        </w:tabs>
        <w:autoSpaceDE w:val="0"/>
        <w:autoSpaceDN w:val="0"/>
        <w:adjustRightInd w:val="0"/>
        <w:rPr>
          <w:szCs w:val="28"/>
        </w:rPr>
      </w:pPr>
      <w:r w:rsidRPr="00042B4E">
        <w:rPr>
          <w:szCs w:val="28"/>
        </w:rPr>
        <w:t>Архангельская область Холмогорский район п. Светлый дом № 8;</w:t>
      </w:r>
    </w:p>
    <w:p w:rsidR="005D609D" w:rsidRDefault="005D609D" w:rsidP="005D609D">
      <w:pPr>
        <w:pStyle w:val="ac"/>
        <w:numPr>
          <w:ilvl w:val="2"/>
          <w:numId w:val="5"/>
        </w:numPr>
        <w:tabs>
          <w:tab w:val="clear" w:pos="2510"/>
          <w:tab w:val="num" w:pos="1134"/>
        </w:tabs>
        <w:autoSpaceDE w:val="0"/>
        <w:autoSpaceDN w:val="0"/>
        <w:adjustRightInd w:val="0"/>
        <w:rPr>
          <w:szCs w:val="28"/>
        </w:rPr>
      </w:pPr>
      <w:r w:rsidRPr="00042B4E">
        <w:rPr>
          <w:szCs w:val="28"/>
        </w:rPr>
        <w:t xml:space="preserve">Архангельская область Холмогорский район п. Светлый дом № </w:t>
      </w:r>
      <w:r>
        <w:rPr>
          <w:szCs w:val="28"/>
        </w:rPr>
        <w:t>9</w:t>
      </w:r>
      <w:r w:rsidRPr="00042B4E">
        <w:rPr>
          <w:szCs w:val="28"/>
        </w:rPr>
        <w:t>;</w:t>
      </w:r>
    </w:p>
    <w:p w:rsidR="005D609D" w:rsidRPr="00042B4E" w:rsidRDefault="005D609D" w:rsidP="005D609D">
      <w:pPr>
        <w:pStyle w:val="ac"/>
        <w:numPr>
          <w:ilvl w:val="2"/>
          <w:numId w:val="5"/>
        </w:numPr>
        <w:tabs>
          <w:tab w:val="clear" w:pos="2510"/>
          <w:tab w:val="num" w:pos="1134"/>
        </w:tabs>
        <w:autoSpaceDE w:val="0"/>
        <w:autoSpaceDN w:val="0"/>
        <w:adjustRightInd w:val="0"/>
        <w:rPr>
          <w:szCs w:val="28"/>
        </w:rPr>
      </w:pPr>
      <w:r w:rsidRPr="00042B4E">
        <w:rPr>
          <w:szCs w:val="28"/>
        </w:rPr>
        <w:t>Архангельская область Холмогорский район п. Светлый дом № 15.</w:t>
      </w:r>
    </w:p>
    <w:p w:rsidR="005D609D" w:rsidRPr="00F97B91" w:rsidRDefault="005D609D" w:rsidP="005D609D">
      <w:pPr>
        <w:autoSpaceDE w:val="0"/>
        <w:autoSpaceDN w:val="0"/>
        <w:adjustRightInd w:val="0"/>
        <w:ind w:firstLine="720"/>
        <w:jc w:val="both"/>
        <w:rPr>
          <w:sz w:val="20"/>
          <w:szCs w:val="20"/>
        </w:rPr>
      </w:pPr>
      <w:r w:rsidRPr="00F97B91">
        <w:rPr>
          <w:sz w:val="28"/>
          <w:szCs w:val="28"/>
        </w:rPr>
        <w:t xml:space="preserve">Работы </w:t>
      </w:r>
      <w:r>
        <w:rPr>
          <w:sz w:val="28"/>
          <w:szCs w:val="28"/>
        </w:rPr>
        <w:t>по капитальному ремонту кровель многоквартирных домов.</w:t>
      </w:r>
    </w:p>
    <w:p w:rsidR="005D609D" w:rsidRPr="00F97B91" w:rsidRDefault="005D609D" w:rsidP="005D609D">
      <w:pPr>
        <w:ind w:firstLine="720"/>
        <w:jc w:val="both"/>
        <w:rPr>
          <w:bCs/>
          <w:sz w:val="20"/>
          <w:szCs w:val="20"/>
        </w:rPr>
      </w:pPr>
      <w:r w:rsidRPr="00F97B91">
        <w:rPr>
          <w:bCs/>
          <w:sz w:val="28"/>
          <w:szCs w:val="28"/>
        </w:rPr>
        <w:t>Заказчик</w:t>
      </w:r>
      <w:r w:rsidRPr="00694954">
        <w:rPr>
          <w:bCs/>
          <w:sz w:val="28"/>
          <w:szCs w:val="28"/>
        </w:rPr>
        <w:t xml:space="preserve"> -</w:t>
      </w:r>
      <w:r w:rsidRPr="00F97B91">
        <w:rPr>
          <w:bCs/>
          <w:sz w:val="28"/>
          <w:szCs w:val="28"/>
        </w:rPr>
        <w:t xml:space="preserve"> </w:t>
      </w:r>
      <w:r>
        <w:rPr>
          <w:bCs/>
          <w:sz w:val="28"/>
          <w:szCs w:val="28"/>
        </w:rPr>
        <w:t xml:space="preserve">Общество с ограниченной ответственностью «Светлый дом», ИНН </w:t>
      </w:r>
      <w:r w:rsidRPr="00535A56">
        <w:rPr>
          <w:spacing w:val="-7"/>
          <w:sz w:val="25"/>
          <w:szCs w:val="25"/>
        </w:rPr>
        <w:t>2923005900</w:t>
      </w:r>
      <w:r>
        <w:rPr>
          <w:spacing w:val="-7"/>
          <w:sz w:val="25"/>
          <w:szCs w:val="25"/>
        </w:rPr>
        <w:t xml:space="preserve">, тел. 8(81830)38191, +79214711115, адрес: Архангельская область Холмогорский район п. Светлый дом 21\1, электронная почта – </w:t>
      </w:r>
      <w:hyperlink r:id="rId5" w:history="1">
        <w:r w:rsidRPr="00C22DD2">
          <w:rPr>
            <w:rStyle w:val="ad"/>
            <w:spacing w:val="-7"/>
            <w:sz w:val="25"/>
            <w:szCs w:val="25"/>
            <w:lang w:val="en-US"/>
          </w:rPr>
          <w:t>svetadm</w:t>
        </w:r>
        <w:r w:rsidRPr="00C22DD2">
          <w:rPr>
            <w:rStyle w:val="ad"/>
            <w:spacing w:val="-7"/>
            <w:sz w:val="25"/>
            <w:szCs w:val="25"/>
          </w:rPr>
          <w:t>@</w:t>
        </w:r>
        <w:r w:rsidRPr="00C22DD2">
          <w:rPr>
            <w:rStyle w:val="ad"/>
            <w:spacing w:val="-7"/>
            <w:sz w:val="25"/>
            <w:szCs w:val="25"/>
            <w:lang w:val="en-US"/>
          </w:rPr>
          <w:t>atnet</w:t>
        </w:r>
        <w:r w:rsidRPr="00C22DD2">
          <w:rPr>
            <w:rStyle w:val="ad"/>
            <w:spacing w:val="-7"/>
            <w:sz w:val="25"/>
            <w:szCs w:val="25"/>
          </w:rPr>
          <w:t>.</w:t>
        </w:r>
        <w:r w:rsidRPr="00C22DD2">
          <w:rPr>
            <w:rStyle w:val="ad"/>
            <w:spacing w:val="-7"/>
            <w:sz w:val="25"/>
            <w:szCs w:val="25"/>
            <w:lang w:val="en-US"/>
          </w:rPr>
          <w:t>ru</w:t>
        </w:r>
      </w:hyperlink>
      <w:r w:rsidRPr="00694954">
        <w:rPr>
          <w:spacing w:val="-7"/>
          <w:sz w:val="25"/>
          <w:szCs w:val="25"/>
        </w:rPr>
        <w:t>,</w:t>
      </w:r>
      <w:r w:rsidRPr="00FC3BC9">
        <w:rPr>
          <w:spacing w:val="-7"/>
          <w:sz w:val="25"/>
          <w:szCs w:val="25"/>
        </w:rPr>
        <w:t xml:space="preserve"> </w:t>
      </w:r>
      <w:r>
        <w:rPr>
          <w:spacing w:val="-7"/>
          <w:sz w:val="25"/>
          <w:szCs w:val="25"/>
        </w:rPr>
        <w:t>контактное лицо – директор ООО «Светлый дом» Курганов Владимир Владимирович</w:t>
      </w:r>
    </w:p>
    <w:p w:rsidR="005D609D" w:rsidRPr="00716F57" w:rsidRDefault="005D609D" w:rsidP="005D609D">
      <w:pPr>
        <w:ind w:firstLine="720"/>
        <w:jc w:val="both"/>
        <w:rPr>
          <w:bCs/>
          <w:sz w:val="8"/>
          <w:szCs w:val="8"/>
        </w:rPr>
      </w:pPr>
    </w:p>
    <w:p w:rsidR="005D609D" w:rsidRPr="00F97B91" w:rsidRDefault="005D609D" w:rsidP="005D609D">
      <w:pPr>
        <w:ind w:firstLine="720"/>
        <w:jc w:val="both"/>
        <w:rPr>
          <w:bCs/>
          <w:sz w:val="20"/>
          <w:szCs w:val="20"/>
        </w:rPr>
      </w:pPr>
      <w:r w:rsidRPr="00F97B91">
        <w:rPr>
          <w:bCs/>
          <w:sz w:val="28"/>
          <w:szCs w:val="28"/>
        </w:rPr>
        <w:t xml:space="preserve">Организатор конкурса </w:t>
      </w:r>
      <w:r>
        <w:rPr>
          <w:bCs/>
          <w:sz w:val="28"/>
          <w:szCs w:val="28"/>
        </w:rPr>
        <w:t xml:space="preserve">Администрация муниципального образования «Светлозерское», тел. 8(81830)38292, +79210834686, адрес: </w:t>
      </w:r>
      <w:r>
        <w:rPr>
          <w:spacing w:val="-7"/>
          <w:sz w:val="25"/>
          <w:szCs w:val="25"/>
        </w:rPr>
        <w:t xml:space="preserve">Архангельская область Холмогорский район п. Светлый дом 21\1, электронная почта – </w:t>
      </w:r>
      <w:hyperlink r:id="rId6" w:history="1">
        <w:r w:rsidRPr="00C22DD2">
          <w:rPr>
            <w:rStyle w:val="ad"/>
            <w:spacing w:val="-7"/>
            <w:sz w:val="25"/>
            <w:szCs w:val="25"/>
            <w:lang w:val="en-US"/>
          </w:rPr>
          <w:t>svetadm</w:t>
        </w:r>
        <w:r w:rsidRPr="00C22DD2">
          <w:rPr>
            <w:rStyle w:val="ad"/>
            <w:spacing w:val="-7"/>
            <w:sz w:val="25"/>
            <w:szCs w:val="25"/>
          </w:rPr>
          <w:t>@</w:t>
        </w:r>
        <w:r w:rsidRPr="00C22DD2">
          <w:rPr>
            <w:rStyle w:val="ad"/>
            <w:spacing w:val="-7"/>
            <w:sz w:val="25"/>
            <w:szCs w:val="25"/>
            <w:lang w:val="en-US"/>
          </w:rPr>
          <w:t>atnet</w:t>
        </w:r>
        <w:r w:rsidRPr="00C22DD2">
          <w:rPr>
            <w:rStyle w:val="ad"/>
            <w:spacing w:val="-7"/>
            <w:sz w:val="25"/>
            <w:szCs w:val="25"/>
          </w:rPr>
          <w:t>.</w:t>
        </w:r>
        <w:r w:rsidRPr="00C22DD2">
          <w:rPr>
            <w:rStyle w:val="ad"/>
            <w:spacing w:val="-7"/>
            <w:sz w:val="25"/>
            <w:szCs w:val="25"/>
            <w:lang w:val="en-US"/>
          </w:rPr>
          <w:t>ru</w:t>
        </w:r>
      </w:hyperlink>
      <w:r>
        <w:rPr>
          <w:spacing w:val="-7"/>
          <w:sz w:val="25"/>
          <w:szCs w:val="25"/>
        </w:rPr>
        <w:t>, контактное лицо – Глава МО «Светлозерское» Манчук Сергей Александрович.</w:t>
      </w:r>
    </w:p>
    <w:p w:rsidR="005D609D" w:rsidRPr="00F97B91" w:rsidRDefault="005D609D" w:rsidP="005D609D">
      <w:pPr>
        <w:ind w:firstLine="720"/>
        <w:jc w:val="both"/>
        <w:rPr>
          <w:color w:val="000000"/>
          <w:sz w:val="28"/>
          <w:szCs w:val="28"/>
        </w:rPr>
      </w:pPr>
      <w:r w:rsidRPr="00F97B91">
        <w:rPr>
          <w:color w:val="000000"/>
          <w:sz w:val="28"/>
          <w:szCs w:val="28"/>
        </w:rPr>
        <w:t xml:space="preserve">Начальная (максимальная) цена договора подряда: </w:t>
      </w:r>
      <w:r>
        <w:rPr>
          <w:color w:val="000000"/>
          <w:sz w:val="28"/>
          <w:szCs w:val="28"/>
        </w:rPr>
        <w:t>4636305.32 (четыре миллиона шестьсот тридцать шесть тысяч триста пять руб. 32 коп.) рублей.</w:t>
      </w:r>
      <w:r w:rsidRPr="00F97B91">
        <w:rPr>
          <w:color w:val="000000"/>
          <w:sz w:val="28"/>
          <w:szCs w:val="28"/>
        </w:rPr>
        <w:t xml:space="preserve"> </w:t>
      </w:r>
    </w:p>
    <w:p w:rsidR="005D609D" w:rsidRPr="00F97B91" w:rsidRDefault="005D609D" w:rsidP="005D609D">
      <w:pPr>
        <w:pStyle w:val="ae"/>
        <w:tabs>
          <w:tab w:val="clear" w:pos="360"/>
        </w:tabs>
        <w:ind w:left="0" w:firstLine="720"/>
        <w:rPr>
          <w:sz w:val="28"/>
          <w:szCs w:val="28"/>
        </w:rPr>
      </w:pPr>
      <w:r w:rsidRPr="00F97B91">
        <w:rPr>
          <w:sz w:val="28"/>
          <w:szCs w:val="28"/>
        </w:rPr>
        <w:t xml:space="preserve">Дата вскрытия конвертов: </w:t>
      </w:r>
      <w:r>
        <w:rPr>
          <w:sz w:val="28"/>
          <w:szCs w:val="28"/>
        </w:rPr>
        <w:t>16 августа 2013 года.</w:t>
      </w:r>
    </w:p>
    <w:p w:rsidR="005D609D" w:rsidRPr="00F97B91" w:rsidRDefault="005D609D" w:rsidP="005D609D">
      <w:pPr>
        <w:ind w:firstLine="720"/>
        <w:jc w:val="both"/>
        <w:rPr>
          <w:color w:val="000000"/>
          <w:sz w:val="28"/>
          <w:szCs w:val="28"/>
        </w:rPr>
      </w:pPr>
      <w:r w:rsidRPr="00F97B91">
        <w:rPr>
          <w:color w:val="000000"/>
          <w:sz w:val="28"/>
          <w:szCs w:val="28"/>
        </w:rPr>
        <w:t>Дата начала работ:</w:t>
      </w:r>
      <w:r>
        <w:rPr>
          <w:color w:val="000000"/>
          <w:sz w:val="28"/>
          <w:szCs w:val="28"/>
        </w:rPr>
        <w:t xml:space="preserve"> 19 августа 2013 года.</w:t>
      </w:r>
    </w:p>
    <w:p w:rsidR="005D609D" w:rsidRDefault="005D609D" w:rsidP="005D609D">
      <w:pPr>
        <w:pStyle w:val="ae"/>
        <w:tabs>
          <w:tab w:val="clear" w:pos="360"/>
        </w:tabs>
        <w:ind w:left="0" w:firstLine="720"/>
        <w:jc w:val="both"/>
      </w:pPr>
      <w:r w:rsidRPr="00F97B91">
        <w:rPr>
          <w:sz w:val="28"/>
          <w:szCs w:val="28"/>
        </w:rPr>
        <w:t xml:space="preserve">Официальный интернет-сайт для публикации </w:t>
      </w:r>
      <w:hyperlink r:id="rId7" w:history="1">
        <w:r w:rsidRPr="00C22DD2">
          <w:rPr>
            <w:rStyle w:val="ad"/>
            <w:lang w:val="en-US"/>
          </w:rPr>
          <w:t>www</w:t>
        </w:r>
        <w:r w:rsidRPr="0015181A">
          <w:rPr>
            <w:rStyle w:val="ad"/>
          </w:rPr>
          <w:t>.</w:t>
        </w:r>
        <w:proofErr w:type="spellStart"/>
        <w:r w:rsidRPr="00C22DD2">
          <w:rPr>
            <w:rStyle w:val="ad"/>
          </w:rPr>
          <w:t>holmogori.ru</w:t>
        </w:r>
        <w:proofErr w:type="spellEnd"/>
      </w:hyperlink>
      <w:r>
        <w:t>.</w:t>
      </w:r>
    </w:p>
    <w:p w:rsidR="005D609D" w:rsidRDefault="005D609D" w:rsidP="005D609D">
      <w:pPr>
        <w:pStyle w:val="ae"/>
        <w:tabs>
          <w:tab w:val="clear" w:pos="360"/>
        </w:tabs>
        <w:ind w:left="0" w:firstLine="720"/>
        <w:jc w:val="both"/>
        <w:rPr>
          <w:spacing w:val="-7"/>
          <w:sz w:val="25"/>
          <w:szCs w:val="25"/>
        </w:rPr>
      </w:pPr>
      <w:r w:rsidRPr="00F97B91">
        <w:rPr>
          <w:sz w:val="28"/>
          <w:szCs w:val="28"/>
        </w:rPr>
        <w:t>Место, дата и время вскрытия конвертов с заявками</w:t>
      </w:r>
      <w:r>
        <w:rPr>
          <w:sz w:val="28"/>
          <w:szCs w:val="28"/>
        </w:rPr>
        <w:t>:</w:t>
      </w:r>
      <w:r w:rsidRPr="00F97B91">
        <w:rPr>
          <w:sz w:val="28"/>
          <w:szCs w:val="28"/>
        </w:rPr>
        <w:t xml:space="preserve"> </w:t>
      </w:r>
      <w:r>
        <w:rPr>
          <w:spacing w:val="-7"/>
          <w:sz w:val="25"/>
          <w:szCs w:val="25"/>
        </w:rPr>
        <w:t>Архангельская область Холмогорский район п. Светлый дом 21\1 Актовый зал администрации МО «Светлозерское», 16 августа 2013 года, 16 часов 00 минут.</w:t>
      </w:r>
    </w:p>
    <w:p w:rsidR="00C30BCA" w:rsidRPr="001D423E" w:rsidRDefault="00C30BCA" w:rsidP="005D609D">
      <w:pPr>
        <w:pStyle w:val="ae"/>
        <w:tabs>
          <w:tab w:val="clear" w:pos="360"/>
        </w:tabs>
        <w:ind w:left="0" w:firstLine="720"/>
        <w:jc w:val="both"/>
        <w:rPr>
          <w:sz w:val="16"/>
          <w:szCs w:val="16"/>
        </w:rPr>
      </w:pPr>
    </w:p>
    <w:p w:rsidR="005D609D" w:rsidRPr="00AD1C22" w:rsidRDefault="005D609D" w:rsidP="005D609D">
      <w:pPr>
        <w:autoSpaceDE w:val="0"/>
        <w:autoSpaceDN w:val="0"/>
        <w:adjustRightInd w:val="0"/>
        <w:jc w:val="both"/>
        <w:rPr>
          <w:sz w:val="28"/>
          <w:szCs w:val="28"/>
        </w:rPr>
      </w:pPr>
      <w:r w:rsidRPr="00F97B91">
        <w:rPr>
          <w:sz w:val="28"/>
          <w:szCs w:val="28"/>
        </w:rPr>
        <w:t>Приложение:</w:t>
      </w:r>
    </w:p>
    <w:p w:rsidR="005D609D" w:rsidRPr="00AD1C22" w:rsidRDefault="005D609D" w:rsidP="005D609D">
      <w:pPr>
        <w:tabs>
          <w:tab w:val="left" w:pos="1260"/>
        </w:tabs>
        <w:ind w:firstLine="720"/>
        <w:jc w:val="both"/>
        <w:rPr>
          <w:i/>
          <w:color w:val="000000"/>
          <w:sz w:val="28"/>
          <w:szCs w:val="28"/>
        </w:rPr>
      </w:pPr>
      <w:r w:rsidRPr="00AD1C22">
        <w:rPr>
          <w:color w:val="000000"/>
          <w:sz w:val="28"/>
          <w:szCs w:val="28"/>
        </w:rPr>
        <w:t>1.</w:t>
      </w:r>
      <w:r>
        <w:rPr>
          <w:color w:val="000000"/>
          <w:sz w:val="28"/>
          <w:szCs w:val="28"/>
        </w:rPr>
        <w:t>  </w:t>
      </w:r>
      <w:r w:rsidRPr="00AD1C22">
        <w:rPr>
          <w:color w:val="000000"/>
          <w:sz w:val="28"/>
          <w:szCs w:val="28"/>
        </w:rPr>
        <w:t>Общие положения, требования к участникам конкурса, формы документов</w:t>
      </w:r>
      <w:r>
        <w:rPr>
          <w:color w:val="000000"/>
          <w:sz w:val="28"/>
          <w:szCs w:val="28"/>
        </w:rPr>
        <w:t xml:space="preserve"> на </w:t>
      </w:r>
      <w:r w:rsidR="001F00B2">
        <w:rPr>
          <w:color w:val="000000"/>
          <w:sz w:val="28"/>
          <w:szCs w:val="28"/>
        </w:rPr>
        <w:t>25</w:t>
      </w:r>
      <w:r>
        <w:rPr>
          <w:color w:val="000000"/>
          <w:sz w:val="28"/>
          <w:szCs w:val="28"/>
        </w:rPr>
        <w:t xml:space="preserve"> л. в </w:t>
      </w:r>
      <w:r w:rsidR="001F00B2">
        <w:rPr>
          <w:color w:val="000000"/>
          <w:sz w:val="28"/>
          <w:szCs w:val="28"/>
        </w:rPr>
        <w:t>1</w:t>
      </w:r>
      <w:r>
        <w:rPr>
          <w:color w:val="000000"/>
          <w:sz w:val="28"/>
          <w:szCs w:val="28"/>
        </w:rPr>
        <w:t>экз.</w:t>
      </w:r>
    </w:p>
    <w:p w:rsidR="005D609D" w:rsidRDefault="005D609D" w:rsidP="005D609D">
      <w:pPr>
        <w:ind w:firstLine="720"/>
        <w:rPr>
          <w:color w:val="000000"/>
          <w:sz w:val="28"/>
          <w:szCs w:val="28"/>
        </w:rPr>
      </w:pPr>
    </w:p>
    <w:p w:rsidR="005D609D" w:rsidRDefault="005D609D" w:rsidP="003F1A1E">
      <w:pPr>
        <w:jc w:val="center"/>
        <w:rPr>
          <w:b/>
          <w:bCs/>
          <w:sz w:val="28"/>
          <w:szCs w:val="28"/>
        </w:rPr>
      </w:pPr>
    </w:p>
    <w:p w:rsidR="005D609D" w:rsidRDefault="005D609D" w:rsidP="003F1A1E">
      <w:pPr>
        <w:jc w:val="center"/>
        <w:rPr>
          <w:b/>
          <w:bCs/>
          <w:sz w:val="28"/>
          <w:szCs w:val="28"/>
        </w:rPr>
      </w:pPr>
    </w:p>
    <w:p w:rsidR="001F00B2" w:rsidRDefault="001F00B2" w:rsidP="003F1A1E">
      <w:pPr>
        <w:jc w:val="center"/>
        <w:rPr>
          <w:b/>
          <w:bCs/>
          <w:sz w:val="28"/>
          <w:szCs w:val="28"/>
        </w:rPr>
      </w:pPr>
    </w:p>
    <w:p w:rsidR="001F00B2" w:rsidRDefault="001F00B2" w:rsidP="003F1A1E">
      <w:pPr>
        <w:jc w:val="center"/>
        <w:rPr>
          <w:b/>
          <w:bCs/>
          <w:sz w:val="28"/>
          <w:szCs w:val="28"/>
        </w:rPr>
      </w:pPr>
    </w:p>
    <w:p w:rsidR="001F00B2" w:rsidRDefault="001F00B2" w:rsidP="003F1A1E">
      <w:pPr>
        <w:jc w:val="center"/>
        <w:rPr>
          <w:b/>
          <w:bCs/>
          <w:sz w:val="28"/>
          <w:szCs w:val="28"/>
        </w:rPr>
      </w:pPr>
    </w:p>
    <w:p w:rsidR="001F00B2" w:rsidRDefault="001F00B2" w:rsidP="003F1A1E">
      <w:pPr>
        <w:jc w:val="center"/>
        <w:rPr>
          <w:b/>
          <w:bCs/>
          <w:sz w:val="28"/>
          <w:szCs w:val="28"/>
        </w:rPr>
      </w:pPr>
    </w:p>
    <w:p w:rsidR="005D609D" w:rsidRDefault="005D609D" w:rsidP="003F1A1E">
      <w:pPr>
        <w:jc w:val="center"/>
        <w:rPr>
          <w:b/>
          <w:bCs/>
          <w:sz w:val="28"/>
          <w:szCs w:val="28"/>
        </w:rPr>
      </w:pPr>
    </w:p>
    <w:p w:rsidR="005D609D" w:rsidRDefault="005D609D" w:rsidP="003F1A1E">
      <w:pPr>
        <w:jc w:val="center"/>
        <w:rPr>
          <w:b/>
          <w:bCs/>
          <w:sz w:val="28"/>
          <w:szCs w:val="28"/>
        </w:rPr>
      </w:pPr>
    </w:p>
    <w:p w:rsidR="005D609D" w:rsidRDefault="005D609D" w:rsidP="003F1A1E">
      <w:pPr>
        <w:jc w:val="center"/>
        <w:rPr>
          <w:b/>
          <w:bCs/>
          <w:sz w:val="28"/>
          <w:szCs w:val="28"/>
        </w:rPr>
      </w:pPr>
    </w:p>
    <w:p w:rsidR="005D609D" w:rsidRDefault="005D609D" w:rsidP="003F1A1E">
      <w:pPr>
        <w:jc w:val="center"/>
        <w:rPr>
          <w:b/>
          <w:bCs/>
          <w:sz w:val="28"/>
          <w:szCs w:val="28"/>
        </w:rPr>
      </w:pPr>
    </w:p>
    <w:p w:rsidR="005D609D" w:rsidRDefault="005D609D" w:rsidP="003F1A1E">
      <w:pPr>
        <w:jc w:val="center"/>
        <w:rPr>
          <w:b/>
          <w:bCs/>
          <w:sz w:val="28"/>
          <w:szCs w:val="28"/>
        </w:rPr>
      </w:pPr>
    </w:p>
    <w:p w:rsidR="005D609D" w:rsidRDefault="005D609D" w:rsidP="003F1A1E">
      <w:pPr>
        <w:jc w:val="center"/>
        <w:rPr>
          <w:b/>
          <w:bCs/>
          <w:sz w:val="28"/>
          <w:szCs w:val="28"/>
        </w:rPr>
      </w:pPr>
    </w:p>
    <w:p w:rsidR="001F00B2" w:rsidRDefault="001F00B2" w:rsidP="001F00B2">
      <w:pPr>
        <w:jc w:val="right"/>
        <w:rPr>
          <w:bCs/>
          <w:sz w:val="28"/>
          <w:szCs w:val="28"/>
        </w:rPr>
      </w:pPr>
      <w:r w:rsidRPr="001F00B2">
        <w:rPr>
          <w:bCs/>
          <w:sz w:val="28"/>
          <w:szCs w:val="28"/>
        </w:rPr>
        <w:t>Приложение к извещению</w:t>
      </w:r>
      <w:r>
        <w:rPr>
          <w:bCs/>
          <w:sz w:val="28"/>
          <w:szCs w:val="28"/>
        </w:rPr>
        <w:t xml:space="preserve"> о проведении</w:t>
      </w:r>
    </w:p>
    <w:p w:rsidR="001F00B2" w:rsidRDefault="001F00B2" w:rsidP="001F00B2">
      <w:pPr>
        <w:jc w:val="right"/>
        <w:rPr>
          <w:bCs/>
          <w:sz w:val="28"/>
          <w:szCs w:val="28"/>
        </w:rPr>
      </w:pPr>
      <w:r>
        <w:rPr>
          <w:bCs/>
          <w:sz w:val="28"/>
          <w:szCs w:val="28"/>
        </w:rPr>
        <w:t>открытого конкурса на выполнение работ</w:t>
      </w:r>
    </w:p>
    <w:p w:rsidR="001F00B2" w:rsidRDefault="001F00B2" w:rsidP="001F00B2">
      <w:pPr>
        <w:jc w:val="right"/>
        <w:rPr>
          <w:bCs/>
          <w:sz w:val="28"/>
          <w:szCs w:val="28"/>
        </w:rPr>
      </w:pPr>
      <w:r>
        <w:rPr>
          <w:bCs/>
          <w:sz w:val="28"/>
          <w:szCs w:val="28"/>
        </w:rPr>
        <w:t>по капитальному ремонту кровель</w:t>
      </w:r>
    </w:p>
    <w:p w:rsidR="001F00B2" w:rsidRDefault="001F00B2" w:rsidP="001F00B2">
      <w:pPr>
        <w:jc w:val="right"/>
        <w:rPr>
          <w:bCs/>
          <w:sz w:val="28"/>
          <w:szCs w:val="28"/>
        </w:rPr>
      </w:pPr>
      <w:r>
        <w:rPr>
          <w:bCs/>
          <w:sz w:val="28"/>
          <w:szCs w:val="28"/>
        </w:rPr>
        <w:t xml:space="preserve"> многоквартирных домов № 8, № 9, № 15</w:t>
      </w:r>
    </w:p>
    <w:p w:rsidR="001F00B2" w:rsidRDefault="001F00B2" w:rsidP="001F00B2">
      <w:pPr>
        <w:jc w:val="right"/>
        <w:rPr>
          <w:bCs/>
          <w:sz w:val="28"/>
          <w:szCs w:val="28"/>
        </w:rPr>
      </w:pPr>
      <w:r>
        <w:rPr>
          <w:bCs/>
          <w:sz w:val="28"/>
          <w:szCs w:val="28"/>
        </w:rPr>
        <w:t xml:space="preserve">п. </w:t>
      </w:r>
      <w:proofErr w:type="gramStart"/>
      <w:r>
        <w:rPr>
          <w:bCs/>
          <w:sz w:val="28"/>
          <w:szCs w:val="28"/>
        </w:rPr>
        <w:t>Светлый</w:t>
      </w:r>
      <w:proofErr w:type="gramEnd"/>
      <w:r>
        <w:rPr>
          <w:bCs/>
          <w:sz w:val="28"/>
          <w:szCs w:val="28"/>
        </w:rPr>
        <w:t xml:space="preserve"> Холмогорского района</w:t>
      </w:r>
    </w:p>
    <w:p w:rsidR="001F00B2" w:rsidRPr="001F00B2" w:rsidRDefault="001F00B2" w:rsidP="001F00B2">
      <w:pPr>
        <w:jc w:val="right"/>
        <w:rPr>
          <w:bCs/>
          <w:sz w:val="28"/>
          <w:szCs w:val="28"/>
        </w:rPr>
      </w:pPr>
      <w:r>
        <w:rPr>
          <w:bCs/>
          <w:sz w:val="28"/>
          <w:szCs w:val="28"/>
        </w:rPr>
        <w:t xml:space="preserve"> Архангельской области</w:t>
      </w:r>
    </w:p>
    <w:p w:rsidR="001F00B2" w:rsidRDefault="001F00B2" w:rsidP="003F1A1E">
      <w:pPr>
        <w:jc w:val="center"/>
        <w:rPr>
          <w:b/>
          <w:bCs/>
          <w:sz w:val="28"/>
          <w:szCs w:val="28"/>
        </w:rPr>
      </w:pPr>
    </w:p>
    <w:p w:rsidR="001F00B2" w:rsidRDefault="001F00B2" w:rsidP="003F1A1E">
      <w:pPr>
        <w:jc w:val="center"/>
        <w:rPr>
          <w:b/>
          <w:bCs/>
          <w:sz w:val="28"/>
          <w:szCs w:val="28"/>
        </w:rPr>
      </w:pPr>
    </w:p>
    <w:p w:rsidR="003F1A1E" w:rsidRPr="00AD1C22" w:rsidRDefault="003F1A1E" w:rsidP="003F1A1E">
      <w:pPr>
        <w:jc w:val="center"/>
        <w:rPr>
          <w:b/>
          <w:bCs/>
          <w:sz w:val="28"/>
          <w:szCs w:val="28"/>
        </w:rPr>
      </w:pPr>
      <w:r w:rsidRPr="00AD1C22">
        <w:rPr>
          <w:b/>
          <w:bCs/>
          <w:sz w:val="28"/>
          <w:szCs w:val="28"/>
        </w:rPr>
        <w:t>Конкурсная документация</w:t>
      </w:r>
    </w:p>
    <w:p w:rsidR="003F1A1E" w:rsidRDefault="003F1A1E" w:rsidP="003F1A1E">
      <w:pPr>
        <w:jc w:val="center"/>
        <w:rPr>
          <w:b/>
          <w:bCs/>
          <w:sz w:val="28"/>
          <w:szCs w:val="28"/>
        </w:rPr>
      </w:pPr>
      <w:r w:rsidRPr="00AD1C22">
        <w:rPr>
          <w:b/>
          <w:bCs/>
          <w:sz w:val="28"/>
          <w:szCs w:val="28"/>
        </w:rPr>
        <w:t xml:space="preserve">по проведению открытого конкурса на выполнение работ </w:t>
      </w:r>
    </w:p>
    <w:p w:rsidR="003F1A1E" w:rsidRPr="00AD1C22" w:rsidRDefault="003F1A1E" w:rsidP="003F1A1E">
      <w:pPr>
        <w:jc w:val="center"/>
        <w:rPr>
          <w:b/>
          <w:bCs/>
          <w:sz w:val="28"/>
          <w:szCs w:val="28"/>
        </w:rPr>
      </w:pPr>
      <w:r w:rsidRPr="00AD1C22">
        <w:rPr>
          <w:b/>
          <w:bCs/>
          <w:sz w:val="28"/>
          <w:szCs w:val="28"/>
        </w:rPr>
        <w:t xml:space="preserve">по капитальному ремонту </w:t>
      </w:r>
      <w:r>
        <w:rPr>
          <w:b/>
          <w:bCs/>
          <w:sz w:val="28"/>
          <w:szCs w:val="28"/>
        </w:rPr>
        <w:t xml:space="preserve">кровель </w:t>
      </w:r>
      <w:r w:rsidRPr="00AD1C22">
        <w:rPr>
          <w:b/>
          <w:bCs/>
          <w:sz w:val="28"/>
          <w:szCs w:val="28"/>
        </w:rPr>
        <w:t>многоквартирных домов</w:t>
      </w:r>
    </w:p>
    <w:p w:rsidR="003F1A1E" w:rsidRPr="00AD1C22" w:rsidRDefault="003F1A1E" w:rsidP="003F1A1E">
      <w:pPr>
        <w:jc w:val="center"/>
        <w:rPr>
          <w:b/>
          <w:bCs/>
          <w:sz w:val="28"/>
          <w:szCs w:val="28"/>
        </w:rPr>
      </w:pPr>
    </w:p>
    <w:p w:rsidR="003F1A1E" w:rsidRPr="00AD1C22" w:rsidRDefault="003F1A1E" w:rsidP="003F1A1E">
      <w:pPr>
        <w:numPr>
          <w:ilvl w:val="0"/>
          <w:numId w:val="6"/>
        </w:numPr>
        <w:tabs>
          <w:tab w:val="left" w:pos="1080"/>
        </w:tabs>
        <w:ind w:left="-14" w:firstLine="728"/>
        <w:rPr>
          <w:b/>
          <w:color w:val="000000"/>
          <w:sz w:val="28"/>
          <w:szCs w:val="28"/>
        </w:rPr>
      </w:pPr>
      <w:r w:rsidRPr="00AD1C22">
        <w:rPr>
          <w:b/>
          <w:color w:val="000000"/>
          <w:sz w:val="28"/>
          <w:szCs w:val="28"/>
        </w:rPr>
        <w:t>Общие положения</w:t>
      </w:r>
      <w:r>
        <w:rPr>
          <w:b/>
          <w:color w:val="000000"/>
          <w:sz w:val="28"/>
          <w:szCs w:val="28"/>
        </w:rPr>
        <w:t>.</w:t>
      </w:r>
    </w:p>
    <w:p w:rsidR="003F1A1E" w:rsidRDefault="003F1A1E" w:rsidP="003F1A1E">
      <w:pPr>
        <w:numPr>
          <w:ilvl w:val="1"/>
          <w:numId w:val="7"/>
        </w:numPr>
        <w:tabs>
          <w:tab w:val="left" w:pos="1260"/>
        </w:tabs>
        <w:ind w:left="-14" w:firstLine="728"/>
        <w:jc w:val="both"/>
        <w:rPr>
          <w:bCs/>
          <w:sz w:val="28"/>
          <w:szCs w:val="28"/>
        </w:rPr>
      </w:pPr>
      <w:r w:rsidRPr="00AD1C22">
        <w:rPr>
          <w:color w:val="000000"/>
          <w:sz w:val="28"/>
          <w:szCs w:val="28"/>
        </w:rPr>
        <w:t>Предметом настоящего конкурса является право заключения договора подряда на выполнение следующих работ</w:t>
      </w:r>
      <w:r w:rsidRPr="00AD1C22">
        <w:rPr>
          <w:sz w:val="28"/>
          <w:szCs w:val="28"/>
        </w:rPr>
        <w:t xml:space="preserve"> по</w:t>
      </w:r>
      <w:r w:rsidRPr="00AD1C22">
        <w:rPr>
          <w:bCs/>
          <w:sz w:val="28"/>
          <w:szCs w:val="28"/>
        </w:rPr>
        <w:t xml:space="preserve"> капитальному ремонту</w:t>
      </w:r>
      <w:r>
        <w:rPr>
          <w:bCs/>
          <w:sz w:val="28"/>
          <w:szCs w:val="28"/>
        </w:rPr>
        <w:t xml:space="preserve">: </w:t>
      </w:r>
    </w:p>
    <w:p w:rsidR="003F1A1E" w:rsidRDefault="003F1A1E" w:rsidP="003F1A1E">
      <w:pPr>
        <w:tabs>
          <w:tab w:val="left" w:pos="1260"/>
        </w:tabs>
        <w:ind w:left="714"/>
        <w:jc w:val="both"/>
        <w:rPr>
          <w:bCs/>
          <w:sz w:val="28"/>
          <w:szCs w:val="28"/>
        </w:rPr>
      </w:pPr>
      <w:r>
        <w:rPr>
          <w:bCs/>
          <w:sz w:val="28"/>
          <w:szCs w:val="28"/>
        </w:rPr>
        <w:t>а) капитальный ремонт кровли, Архангельская область Холмогорский район п. Светлый д. № 8;</w:t>
      </w:r>
    </w:p>
    <w:p w:rsidR="003F1A1E" w:rsidRDefault="003F1A1E" w:rsidP="003F1A1E">
      <w:pPr>
        <w:tabs>
          <w:tab w:val="left" w:pos="1260"/>
        </w:tabs>
        <w:ind w:left="714"/>
        <w:jc w:val="both"/>
        <w:rPr>
          <w:bCs/>
          <w:sz w:val="28"/>
          <w:szCs w:val="28"/>
        </w:rPr>
      </w:pPr>
      <w:r>
        <w:rPr>
          <w:bCs/>
          <w:sz w:val="28"/>
          <w:szCs w:val="28"/>
        </w:rPr>
        <w:t>б) капитальный ремонт кровли, Архангельская область Холмогорский район п. Светлый д. № 9;</w:t>
      </w:r>
    </w:p>
    <w:p w:rsidR="003F1A1E" w:rsidRDefault="003F1A1E" w:rsidP="003F1A1E">
      <w:pPr>
        <w:tabs>
          <w:tab w:val="left" w:pos="1260"/>
        </w:tabs>
        <w:ind w:left="714"/>
        <w:jc w:val="both"/>
        <w:rPr>
          <w:bCs/>
          <w:sz w:val="28"/>
          <w:szCs w:val="28"/>
        </w:rPr>
      </w:pPr>
      <w:r>
        <w:rPr>
          <w:bCs/>
          <w:sz w:val="28"/>
          <w:szCs w:val="28"/>
        </w:rPr>
        <w:t>в) капитальный ремонт кровли, Архангельская область Холмогорский район п. Светлый д. № 15.</w:t>
      </w:r>
    </w:p>
    <w:p w:rsidR="003F1A1E" w:rsidRPr="00AD1C22" w:rsidRDefault="003F1A1E" w:rsidP="003F1A1E">
      <w:pPr>
        <w:tabs>
          <w:tab w:val="left" w:pos="1260"/>
        </w:tabs>
        <w:ind w:left="714"/>
        <w:jc w:val="both"/>
        <w:rPr>
          <w:bCs/>
          <w:sz w:val="28"/>
          <w:szCs w:val="28"/>
        </w:rPr>
      </w:pPr>
    </w:p>
    <w:p w:rsidR="003F1A1E" w:rsidRPr="00AD1C22" w:rsidRDefault="003F1A1E" w:rsidP="003F1A1E">
      <w:pPr>
        <w:numPr>
          <w:ilvl w:val="1"/>
          <w:numId w:val="7"/>
        </w:numPr>
        <w:tabs>
          <w:tab w:val="left" w:pos="1260"/>
        </w:tabs>
        <w:ind w:left="-14" w:firstLine="728"/>
        <w:jc w:val="both"/>
        <w:rPr>
          <w:bCs/>
          <w:sz w:val="28"/>
          <w:szCs w:val="28"/>
        </w:rPr>
      </w:pPr>
      <w:r w:rsidRPr="00AD1C22">
        <w:rPr>
          <w:bCs/>
          <w:sz w:val="28"/>
          <w:szCs w:val="28"/>
        </w:rPr>
        <w:t xml:space="preserve">Заказчиком является </w:t>
      </w:r>
      <w:r>
        <w:rPr>
          <w:bCs/>
          <w:sz w:val="28"/>
          <w:szCs w:val="28"/>
        </w:rPr>
        <w:t>общество с ограниченной ответственностью «Светлый дом»</w:t>
      </w:r>
      <w:r w:rsidRPr="00AD1C22">
        <w:rPr>
          <w:bCs/>
          <w:sz w:val="28"/>
          <w:szCs w:val="28"/>
        </w:rPr>
        <w:t>.</w:t>
      </w:r>
    </w:p>
    <w:p w:rsidR="003F1A1E" w:rsidRPr="00AD1C22" w:rsidRDefault="003F1A1E" w:rsidP="003F1A1E">
      <w:pPr>
        <w:numPr>
          <w:ilvl w:val="1"/>
          <w:numId w:val="7"/>
        </w:numPr>
        <w:tabs>
          <w:tab w:val="left" w:pos="1260"/>
        </w:tabs>
        <w:ind w:left="-14" w:firstLine="728"/>
        <w:jc w:val="both"/>
        <w:rPr>
          <w:bCs/>
          <w:sz w:val="28"/>
          <w:szCs w:val="28"/>
        </w:rPr>
      </w:pPr>
      <w:r w:rsidRPr="00AD1C22">
        <w:rPr>
          <w:bCs/>
          <w:sz w:val="28"/>
          <w:szCs w:val="28"/>
        </w:rPr>
        <w:t xml:space="preserve">Организатором конкурса является: </w:t>
      </w:r>
      <w:r>
        <w:rPr>
          <w:bCs/>
          <w:sz w:val="28"/>
          <w:szCs w:val="28"/>
        </w:rPr>
        <w:t>Администрация муниципального образования «Светлозерское»</w:t>
      </w:r>
      <w:r w:rsidRPr="00AD1C22">
        <w:rPr>
          <w:bCs/>
          <w:sz w:val="28"/>
          <w:szCs w:val="28"/>
        </w:rPr>
        <w:t>.</w:t>
      </w:r>
    </w:p>
    <w:p w:rsidR="003F1A1E" w:rsidRPr="00AD1C22" w:rsidRDefault="003F1A1E" w:rsidP="003F1A1E">
      <w:pPr>
        <w:tabs>
          <w:tab w:val="left" w:pos="1260"/>
        </w:tabs>
        <w:ind w:left="-14" w:firstLine="728"/>
        <w:jc w:val="both"/>
        <w:rPr>
          <w:color w:val="000000"/>
          <w:sz w:val="28"/>
          <w:szCs w:val="28"/>
        </w:rPr>
      </w:pPr>
      <w:r w:rsidRPr="00AD1C22">
        <w:rPr>
          <w:color w:val="000000"/>
          <w:sz w:val="28"/>
          <w:szCs w:val="28"/>
        </w:rPr>
        <w:t>1.4.</w:t>
      </w:r>
      <w:r w:rsidRPr="00AD1C22">
        <w:rPr>
          <w:color w:val="000000"/>
          <w:sz w:val="28"/>
          <w:szCs w:val="28"/>
        </w:rPr>
        <w:tab/>
        <w:t xml:space="preserve">Начальная (максимальная) цена договора подряда </w:t>
      </w:r>
      <w:r>
        <w:rPr>
          <w:color w:val="000000"/>
          <w:sz w:val="28"/>
          <w:szCs w:val="28"/>
        </w:rPr>
        <w:t>4636305.32</w:t>
      </w:r>
      <w:r w:rsidRPr="00AD1C22">
        <w:rPr>
          <w:color w:val="000000"/>
          <w:sz w:val="28"/>
          <w:szCs w:val="28"/>
        </w:rPr>
        <w:t xml:space="preserve"> рублей</w:t>
      </w:r>
      <w:r>
        <w:rPr>
          <w:color w:val="000000"/>
          <w:sz w:val="28"/>
          <w:szCs w:val="28"/>
        </w:rPr>
        <w:t>.</w:t>
      </w:r>
    </w:p>
    <w:p w:rsidR="003F1A1E" w:rsidRPr="00AD1C22" w:rsidRDefault="003F1A1E" w:rsidP="003F1A1E">
      <w:pPr>
        <w:tabs>
          <w:tab w:val="left" w:pos="1260"/>
        </w:tabs>
        <w:ind w:left="-14" w:firstLine="728"/>
        <w:jc w:val="both"/>
        <w:rPr>
          <w:sz w:val="28"/>
          <w:szCs w:val="28"/>
        </w:rPr>
      </w:pPr>
      <w:r w:rsidRPr="00AD1C22">
        <w:rPr>
          <w:sz w:val="28"/>
          <w:szCs w:val="28"/>
        </w:rPr>
        <w:t>1.5.</w:t>
      </w:r>
      <w:r w:rsidRPr="00AD1C22">
        <w:rPr>
          <w:sz w:val="28"/>
          <w:szCs w:val="28"/>
        </w:rPr>
        <w:tab/>
        <w:t xml:space="preserve">Крайним сроком подачи конкурсных </w:t>
      </w:r>
      <w:r>
        <w:rPr>
          <w:sz w:val="28"/>
          <w:szCs w:val="28"/>
        </w:rPr>
        <w:t>заявок являю</w:t>
      </w:r>
      <w:r w:rsidRPr="00AD1C22">
        <w:rPr>
          <w:sz w:val="28"/>
          <w:szCs w:val="28"/>
        </w:rPr>
        <w:t xml:space="preserve">тся день и час вскрытия конвертов с конкурсными заявками. Заявки подаются по адресу: </w:t>
      </w:r>
      <w:r>
        <w:rPr>
          <w:sz w:val="28"/>
          <w:szCs w:val="28"/>
        </w:rPr>
        <w:t>Архангельская область Холмогорский район п. Светлый дом № 21/1 в Администрацию МО «Светлозерское»</w:t>
      </w:r>
      <w:r w:rsidRPr="00AD1C22">
        <w:rPr>
          <w:sz w:val="28"/>
          <w:szCs w:val="28"/>
        </w:rPr>
        <w:t>, часы работы</w:t>
      </w:r>
      <w:r>
        <w:rPr>
          <w:sz w:val="28"/>
          <w:szCs w:val="28"/>
        </w:rPr>
        <w:t xml:space="preserve"> – с 9.15 до 17.00 ежедневно кроме субботы и воскресенья, обед – с 12.00 до 13.00</w:t>
      </w:r>
      <w:r w:rsidRPr="00AD1C22">
        <w:rPr>
          <w:sz w:val="28"/>
          <w:szCs w:val="28"/>
        </w:rPr>
        <w:t>.</w:t>
      </w:r>
    </w:p>
    <w:p w:rsidR="003F1A1E" w:rsidRPr="00AD1C22" w:rsidRDefault="003F1A1E" w:rsidP="003F1A1E">
      <w:pPr>
        <w:tabs>
          <w:tab w:val="left" w:pos="1260"/>
        </w:tabs>
        <w:ind w:left="-14" w:firstLine="728"/>
        <w:jc w:val="both"/>
        <w:rPr>
          <w:sz w:val="28"/>
          <w:szCs w:val="28"/>
        </w:rPr>
      </w:pPr>
      <w:r w:rsidRPr="00AD1C22">
        <w:rPr>
          <w:sz w:val="28"/>
          <w:szCs w:val="28"/>
        </w:rPr>
        <w:t>1.6.</w:t>
      </w:r>
      <w:r w:rsidRPr="00AD1C22">
        <w:rPr>
          <w:sz w:val="28"/>
          <w:szCs w:val="28"/>
        </w:rPr>
        <w:tab/>
        <w:t xml:space="preserve">Вскрытие конвертов с конкурсными заявками будет произведено </w:t>
      </w:r>
      <w:r>
        <w:rPr>
          <w:sz w:val="28"/>
          <w:szCs w:val="28"/>
        </w:rPr>
        <w:br/>
      </w:r>
      <w:r w:rsidRPr="00AD1C22">
        <w:rPr>
          <w:sz w:val="28"/>
          <w:szCs w:val="28"/>
        </w:rPr>
        <w:t xml:space="preserve">в </w:t>
      </w:r>
      <w:r>
        <w:rPr>
          <w:sz w:val="28"/>
          <w:szCs w:val="28"/>
        </w:rPr>
        <w:t>16</w:t>
      </w:r>
      <w:r w:rsidRPr="00AD1C22">
        <w:rPr>
          <w:sz w:val="28"/>
          <w:szCs w:val="28"/>
        </w:rPr>
        <w:t xml:space="preserve"> часов </w:t>
      </w:r>
      <w:r>
        <w:rPr>
          <w:sz w:val="28"/>
          <w:szCs w:val="28"/>
        </w:rPr>
        <w:t>00</w:t>
      </w:r>
      <w:r w:rsidRPr="00AD1C22">
        <w:rPr>
          <w:sz w:val="28"/>
          <w:szCs w:val="28"/>
        </w:rPr>
        <w:t xml:space="preserve"> минут «</w:t>
      </w:r>
      <w:r>
        <w:rPr>
          <w:sz w:val="28"/>
          <w:szCs w:val="28"/>
        </w:rPr>
        <w:t>16</w:t>
      </w:r>
      <w:r w:rsidRPr="00AD1C22">
        <w:rPr>
          <w:sz w:val="28"/>
          <w:szCs w:val="28"/>
        </w:rPr>
        <w:t xml:space="preserve">» </w:t>
      </w:r>
      <w:r>
        <w:rPr>
          <w:sz w:val="28"/>
          <w:szCs w:val="28"/>
        </w:rPr>
        <w:t>августа</w:t>
      </w:r>
      <w:r w:rsidRPr="00AD1C22">
        <w:rPr>
          <w:sz w:val="28"/>
          <w:szCs w:val="28"/>
        </w:rPr>
        <w:t xml:space="preserve"> 20</w:t>
      </w:r>
      <w:r>
        <w:rPr>
          <w:sz w:val="28"/>
          <w:szCs w:val="28"/>
        </w:rPr>
        <w:t>13</w:t>
      </w:r>
      <w:r w:rsidRPr="00AD1C22">
        <w:rPr>
          <w:sz w:val="28"/>
          <w:szCs w:val="28"/>
        </w:rPr>
        <w:t xml:space="preserve"> года по адресу: </w:t>
      </w:r>
      <w:r>
        <w:rPr>
          <w:sz w:val="28"/>
          <w:szCs w:val="28"/>
        </w:rPr>
        <w:t>Архангельская область Холмогорский район п. Светлый дом № 21/1 Актовый зал администрации МО «Светлозерское»</w:t>
      </w:r>
      <w:r w:rsidRPr="00AD1C22">
        <w:rPr>
          <w:sz w:val="28"/>
          <w:szCs w:val="28"/>
        </w:rPr>
        <w:t>.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w:t>
      </w:r>
    </w:p>
    <w:p w:rsidR="003F1A1E" w:rsidRPr="00AD1C22" w:rsidRDefault="003F1A1E" w:rsidP="003F1A1E">
      <w:pPr>
        <w:tabs>
          <w:tab w:val="left" w:pos="1260"/>
        </w:tabs>
        <w:ind w:left="-14" w:firstLine="728"/>
        <w:jc w:val="both"/>
        <w:rPr>
          <w:sz w:val="28"/>
          <w:szCs w:val="28"/>
        </w:rPr>
      </w:pPr>
      <w:r w:rsidRPr="00AD1C22">
        <w:rPr>
          <w:sz w:val="28"/>
          <w:szCs w:val="28"/>
        </w:rPr>
        <w:t>1.7.</w:t>
      </w:r>
      <w:r w:rsidRPr="00AD1C22">
        <w:rPr>
          <w:sz w:val="28"/>
          <w:szCs w:val="28"/>
        </w:rPr>
        <w:tab/>
        <w:t xml:space="preserve">Официальное извещение о проведении конкурса публикуется </w:t>
      </w:r>
      <w:r>
        <w:rPr>
          <w:sz w:val="28"/>
          <w:szCs w:val="28"/>
        </w:rPr>
        <w:br/>
      </w:r>
      <w:r w:rsidRPr="00AD1C22">
        <w:rPr>
          <w:sz w:val="28"/>
          <w:szCs w:val="28"/>
        </w:rPr>
        <w:t xml:space="preserve">на интернет-сайте </w:t>
      </w:r>
      <w:hyperlink r:id="rId8" w:history="1">
        <w:r w:rsidRPr="00C22DD2">
          <w:rPr>
            <w:rStyle w:val="ad"/>
            <w:lang w:val="en-US"/>
          </w:rPr>
          <w:t>www</w:t>
        </w:r>
        <w:r w:rsidRPr="0015181A">
          <w:rPr>
            <w:rStyle w:val="ad"/>
          </w:rPr>
          <w:t>.</w:t>
        </w:r>
        <w:proofErr w:type="spellStart"/>
        <w:r w:rsidRPr="00C22DD2">
          <w:rPr>
            <w:rStyle w:val="ad"/>
          </w:rPr>
          <w:t>holmogori.ru</w:t>
        </w:r>
        <w:proofErr w:type="spellEnd"/>
      </w:hyperlink>
      <w:r w:rsidRPr="00AD1C22">
        <w:rPr>
          <w:sz w:val="28"/>
          <w:szCs w:val="28"/>
        </w:rPr>
        <w:t xml:space="preserve"> не </w:t>
      </w:r>
      <w:proofErr w:type="gramStart"/>
      <w:r w:rsidRPr="00AD1C22">
        <w:rPr>
          <w:sz w:val="28"/>
          <w:szCs w:val="28"/>
        </w:rPr>
        <w:t>позднее</w:t>
      </w:r>
      <w:proofErr w:type="gramEnd"/>
      <w:r w:rsidRPr="00AD1C22">
        <w:rPr>
          <w:sz w:val="28"/>
          <w:szCs w:val="28"/>
        </w:rPr>
        <w:t xml:space="preserve"> чем за 10 дней до даты проведения конкурса.</w:t>
      </w:r>
    </w:p>
    <w:p w:rsidR="003F1A1E" w:rsidRPr="00AD1C22" w:rsidRDefault="003F1A1E" w:rsidP="003F1A1E">
      <w:pPr>
        <w:tabs>
          <w:tab w:val="left" w:pos="1260"/>
        </w:tabs>
        <w:ind w:left="-14" w:firstLine="728"/>
        <w:jc w:val="both"/>
        <w:rPr>
          <w:sz w:val="28"/>
          <w:szCs w:val="28"/>
        </w:rPr>
      </w:pPr>
      <w:r w:rsidRPr="00AD1C22">
        <w:rPr>
          <w:sz w:val="28"/>
          <w:szCs w:val="28"/>
        </w:rPr>
        <w:t>1.8.</w:t>
      </w:r>
      <w:r w:rsidRPr="00AD1C22">
        <w:rPr>
          <w:sz w:val="28"/>
          <w:szCs w:val="28"/>
        </w:rPr>
        <w:tab/>
        <w:t xml:space="preserve">Участники конкурса </w:t>
      </w:r>
      <w:r>
        <w:rPr>
          <w:sz w:val="28"/>
          <w:szCs w:val="28"/>
        </w:rPr>
        <w:t xml:space="preserve">не предоставляют </w:t>
      </w:r>
      <w:r w:rsidRPr="00AD1C22">
        <w:rPr>
          <w:sz w:val="28"/>
          <w:szCs w:val="28"/>
        </w:rPr>
        <w:t>обеспечение заявки.</w:t>
      </w:r>
    </w:p>
    <w:p w:rsidR="003F1A1E" w:rsidRPr="00AD1C22" w:rsidRDefault="003F1A1E" w:rsidP="003F1A1E">
      <w:pPr>
        <w:ind w:left="-14" w:firstLine="728"/>
        <w:jc w:val="both"/>
        <w:rPr>
          <w:sz w:val="28"/>
          <w:szCs w:val="28"/>
        </w:rPr>
      </w:pPr>
      <w:r w:rsidRPr="00AD1C22">
        <w:rPr>
          <w:sz w:val="28"/>
          <w:szCs w:val="28"/>
        </w:rPr>
        <w:lastRenderedPageBreak/>
        <w:t>1.</w:t>
      </w:r>
      <w:r>
        <w:rPr>
          <w:sz w:val="28"/>
          <w:szCs w:val="28"/>
        </w:rPr>
        <w:t>9</w:t>
      </w:r>
      <w:r w:rsidRPr="00AD1C22">
        <w:rPr>
          <w:sz w:val="28"/>
          <w:szCs w:val="28"/>
        </w:rPr>
        <w:t>.</w:t>
      </w:r>
      <w:r w:rsidRPr="00AD1C22">
        <w:rPr>
          <w:sz w:val="28"/>
          <w:szCs w:val="28"/>
        </w:rPr>
        <w:tab/>
        <w:t xml:space="preserve">Официальные результаты открытого конкурса публикуются </w:t>
      </w:r>
      <w:r>
        <w:rPr>
          <w:sz w:val="28"/>
          <w:szCs w:val="28"/>
        </w:rPr>
        <w:br/>
      </w:r>
      <w:r w:rsidRPr="00AD1C22">
        <w:rPr>
          <w:sz w:val="28"/>
          <w:szCs w:val="28"/>
        </w:rPr>
        <w:t xml:space="preserve">на интернет-сайте </w:t>
      </w:r>
      <w:hyperlink r:id="rId9" w:history="1">
        <w:r w:rsidRPr="00C22DD2">
          <w:rPr>
            <w:rStyle w:val="ad"/>
            <w:lang w:val="en-US"/>
          </w:rPr>
          <w:t>www</w:t>
        </w:r>
        <w:r w:rsidRPr="0015181A">
          <w:rPr>
            <w:rStyle w:val="ad"/>
          </w:rPr>
          <w:t>.</w:t>
        </w:r>
        <w:proofErr w:type="spellStart"/>
        <w:r w:rsidRPr="00C22DD2">
          <w:rPr>
            <w:rStyle w:val="ad"/>
          </w:rPr>
          <w:t>holmogori.ru</w:t>
        </w:r>
        <w:proofErr w:type="spellEnd"/>
      </w:hyperlink>
      <w:r w:rsidRPr="00AD1C22">
        <w:rPr>
          <w:sz w:val="28"/>
          <w:szCs w:val="28"/>
        </w:rPr>
        <w:t xml:space="preserve"> в </w:t>
      </w:r>
      <w:r>
        <w:rPr>
          <w:sz w:val="28"/>
          <w:szCs w:val="28"/>
        </w:rPr>
        <w:t>10-дневный</w:t>
      </w:r>
      <w:r w:rsidRPr="00AD1C22">
        <w:rPr>
          <w:sz w:val="28"/>
          <w:szCs w:val="28"/>
        </w:rPr>
        <w:t xml:space="preserve"> срок </w:t>
      </w:r>
      <w:proofErr w:type="gramStart"/>
      <w:r w:rsidRPr="00AD1C22">
        <w:rPr>
          <w:sz w:val="28"/>
          <w:szCs w:val="28"/>
        </w:rPr>
        <w:t>с даты вскрытия</w:t>
      </w:r>
      <w:proofErr w:type="gramEnd"/>
      <w:r w:rsidRPr="00AD1C22">
        <w:rPr>
          <w:sz w:val="28"/>
          <w:szCs w:val="28"/>
        </w:rPr>
        <w:t xml:space="preserve"> конвертов.</w:t>
      </w:r>
    </w:p>
    <w:p w:rsidR="003F1A1E" w:rsidRPr="00AD1C22" w:rsidRDefault="003F1A1E" w:rsidP="003F1A1E">
      <w:pPr>
        <w:ind w:left="-14" w:firstLine="728"/>
        <w:jc w:val="both"/>
        <w:rPr>
          <w:sz w:val="28"/>
          <w:szCs w:val="28"/>
        </w:rPr>
      </w:pPr>
      <w:r w:rsidRPr="00AD1C22">
        <w:rPr>
          <w:sz w:val="28"/>
          <w:szCs w:val="28"/>
        </w:rPr>
        <w:t>1.</w:t>
      </w:r>
      <w:r>
        <w:rPr>
          <w:sz w:val="28"/>
          <w:szCs w:val="28"/>
        </w:rPr>
        <w:t>10</w:t>
      </w:r>
      <w:r w:rsidRPr="00AD1C22">
        <w:rPr>
          <w:sz w:val="28"/>
          <w:szCs w:val="28"/>
        </w:rPr>
        <w:t>.</w:t>
      </w:r>
      <w:r w:rsidRPr="00AD1C22">
        <w:rPr>
          <w:sz w:val="28"/>
          <w:szCs w:val="28"/>
        </w:rPr>
        <w:tab/>
      </w:r>
      <w:r w:rsidRPr="00AD1C22">
        <w:rPr>
          <w:color w:val="000000"/>
          <w:sz w:val="28"/>
          <w:szCs w:val="28"/>
        </w:rPr>
        <w:t xml:space="preserve">Договор подряда с победителем конкурса заключается по форме согласно приложению № </w:t>
      </w:r>
      <w:r w:rsidR="00984912">
        <w:rPr>
          <w:color w:val="000000"/>
          <w:sz w:val="28"/>
          <w:szCs w:val="28"/>
        </w:rPr>
        <w:t>5</w:t>
      </w:r>
      <w:r w:rsidRPr="00AD1C22">
        <w:rPr>
          <w:color w:val="000000"/>
          <w:sz w:val="28"/>
          <w:szCs w:val="28"/>
        </w:rPr>
        <w:t xml:space="preserve"> к настоящему Порядку в </w:t>
      </w:r>
      <w:r>
        <w:rPr>
          <w:color w:val="000000"/>
          <w:sz w:val="28"/>
          <w:szCs w:val="28"/>
        </w:rPr>
        <w:t>10-дневный</w:t>
      </w:r>
      <w:r w:rsidRPr="00AD1C22">
        <w:rPr>
          <w:color w:val="000000"/>
          <w:sz w:val="28"/>
          <w:szCs w:val="28"/>
        </w:rPr>
        <w:t xml:space="preserve"> срок </w:t>
      </w:r>
      <w:r>
        <w:rPr>
          <w:color w:val="000000"/>
          <w:sz w:val="28"/>
          <w:szCs w:val="28"/>
        </w:rPr>
        <w:br/>
      </w:r>
      <w:proofErr w:type="gramStart"/>
      <w:r w:rsidRPr="00AD1C22">
        <w:rPr>
          <w:color w:val="000000"/>
          <w:sz w:val="28"/>
          <w:szCs w:val="28"/>
        </w:rPr>
        <w:t>с даты опубликования</w:t>
      </w:r>
      <w:proofErr w:type="gramEnd"/>
      <w:r w:rsidRPr="00AD1C22">
        <w:rPr>
          <w:color w:val="000000"/>
          <w:sz w:val="28"/>
          <w:szCs w:val="28"/>
        </w:rPr>
        <w:t xml:space="preserve"> результатов конкурса.</w:t>
      </w:r>
    </w:p>
    <w:p w:rsidR="003F1A1E" w:rsidRPr="00AD1C22" w:rsidRDefault="003F1A1E" w:rsidP="003F1A1E">
      <w:pPr>
        <w:ind w:left="-14" w:firstLine="728"/>
        <w:jc w:val="both"/>
        <w:rPr>
          <w:color w:val="000000"/>
          <w:sz w:val="28"/>
          <w:szCs w:val="28"/>
        </w:rPr>
      </w:pPr>
      <w:r w:rsidRPr="00AD1C22">
        <w:rPr>
          <w:color w:val="000000"/>
          <w:sz w:val="28"/>
          <w:szCs w:val="28"/>
        </w:rPr>
        <w:t>1.1</w:t>
      </w:r>
      <w:r>
        <w:rPr>
          <w:color w:val="000000"/>
          <w:sz w:val="28"/>
          <w:szCs w:val="28"/>
        </w:rPr>
        <w:t>1</w:t>
      </w:r>
      <w:r w:rsidRPr="00AD1C22">
        <w:rPr>
          <w:color w:val="000000"/>
          <w:sz w:val="28"/>
          <w:szCs w:val="28"/>
        </w:rPr>
        <w:t xml:space="preserve">. Должностное лицо организатора конкурса, ответственное </w:t>
      </w:r>
      <w:r>
        <w:rPr>
          <w:color w:val="000000"/>
          <w:sz w:val="28"/>
          <w:szCs w:val="28"/>
        </w:rPr>
        <w:br/>
      </w:r>
      <w:r w:rsidRPr="00AD1C22">
        <w:rPr>
          <w:color w:val="000000"/>
          <w:sz w:val="28"/>
          <w:szCs w:val="28"/>
        </w:rPr>
        <w:t xml:space="preserve">за контакты с участниками конкурса: </w:t>
      </w:r>
      <w:r>
        <w:rPr>
          <w:color w:val="000000"/>
          <w:sz w:val="28"/>
          <w:szCs w:val="28"/>
        </w:rPr>
        <w:t xml:space="preserve">Манчук Сергей Александрович, тел. (81830)38292, </w:t>
      </w:r>
      <w:r>
        <w:rPr>
          <w:color w:val="000000"/>
          <w:sz w:val="28"/>
          <w:szCs w:val="28"/>
          <w:lang w:val="en-US"/>
        </w:rPr>
        <w:t xml:space="preserve">+79210834686, электронная </w:t>
      </w:r>
      <w:r>
        <w:rPr>
          <w:color w:val="000000"/>
          <w:sz w:val="28"/>
          <w:szCs w:val="28"/>
        </w:rPr>
        <w:t xml:space="preserve">почта: </w:t>
      </w:r>
      <w:hyperlink r:id="rId10" w:history="1">
        <w:r w:rsidRPr="00C22DD2">
          <w:rPr>
            <w:rStyle w:val="ad"/>
            <w:sz w:val="28"/>
            <w:szCs w:val="28"/>
            <w:lang w:val="en-US"/>
          </w:rPr>
          <w:t>svetadm@atnet.ru</w:t>
        </w:r>
      </w:hyperlink>
      <w:r w:rsidRPr="00AD1C22">
        <w:rPr>
          <w:color w:val="000000"/>
          <w:sz w:val="28"/>
          <w:szCs w:val="28"/>
        </w:rPr>
        <w:t>.</w:t>
      </w:r>
    </w:p>
    <w:p w:rsidR="003F1A1E" w:rsidRPr="00AD1C22" w:rsidRDefault="003F1A1E" w:rsidP="003F1A1E">
      <w:pPr>
        <w:numPr>
          <w:ilvl w:val="0"/>
          <w:numId w:val="8"/>
        </w:numPr>
        <w:rPr>
          <w:b/>
          <w:sz w:val="28"/>
          <w:szCs w:val="28"/>
        </w:rPr>
      </w:pPr>
      <w:r w:rsidRPr="00AD1C22">
        <w:rPr>
          <w:b/>
          <w:sz w:val="28"/>
          <w:szCs w:val="28"/>
        </w:rPr>
        <w:t>Требования к участникам конкурса</w:t>
      </w:r>
      <w:r>
        <w:rPr>
          <w:b/>
          <w:sz w:val="28"/>
          <w:szCs w:val="28"/>
        </w:rPr>
        <w:t>.</w:t>
      </w:r>
    </w:p>
    <w:p w:rsidR="003F1A1E" w:rsidRPr="00AD1C22" w:rsidRDefault="003F1A1E" w:rsidP="003F1A1E">
      <w:pPr>
        <w:ind w:firstLine="720"/>
        <w:jc w:val="both"/>
        <w:rPr>
          <w:sz w:val="28"/>
          <w:szCs w:val="28"/>
        </w:rPr>
      </w:pPr>
      <w:r w:rsidRPr="00AD1C22">
        <w:rPr>
          <w:sz w:val="28"/>
          <w:szCs w:val="28"/>
        </w:rPr>
        <w:t>2.1.</w:t>
      </w:r>
      <w:r>
        <w:rPr>
          <w:sz w:val="28"/>
          <w:szCs w:val="28"/>
        </w:rPr>
        <w:t>  </w:t>
      </w:r>
      <w:r w:rsidRPr="00AD1C22">
        <w:rPr>
          <w:sz w:val="28"/>
          <w:szCs w:val="28"/>
        </w:rPr>
        <w:t>Для участия в конкурсе допускаются участники, соответствующие следующим требованиям:</w:t>
      </w:r>
    </w:p>
    <w:p w:rsidR="003F1A1E" w:rsidRPr="00AD1C22" w:rsidRDefault="003F1A1E" w:rsidP="003F1A1E">
      <w:pPr>
        <w:jc w:val="both"/>
        <w:rPr>
          <w:sz w:val="28"/>
          <w:szCs w:val="28"/>
        </w:rPr>
      </w:pPr>
      <w:r w:rsidRPr="00AD1C22">
        <w:rPr>
          <w:sz w:val="28"/>
          <w:szCs w:val="28"/>
        </w:rPr>
        <w:tab/>
      </w:r>
      <w:r>
        <w:rPr>
          <w:sz w:val="28"/>
          <w:szCs w:val="28"/>
        </w:rPr>
        <w:t>1)  </w:t>
      </w:r>
      <w:r w:rsidRPr="00AD1C22">
        <w:rPr>
          <w:sz w:val="28"/>
          <w:szCs w:val="28"/>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3F1A1E" w:rsidRPr="00AD1C22" w:rsidRDefault="003F1A1E" w:rsidP="003F1A1E">
      <w:pPr>
        <w:jc w:val="both"/>
        <w:rPr>
          <w:sz w:val="28"/>
          <w:szCs w:val="28"/>
        </w:rPr>
      </w:pPr>
      <w:r w:rsidRPr="00AD1C22">
        <w:rPr>
          <w:sz w:val="28"/>
          <w:szCs w:val="28"/>
        </w:rPr>
        <w:tab/>
      </w:r>
      <w:r>
        <w:rPr>
          <w:sz w:val="28"/>
          <w:szCs w:val="28"/>
        </w:rPr>
        <w:t>2)  </w:t>
      </w:r>
      <w:r w:rsidRPr="00AD1C22">
        <w:rPr>
          <w:sz w:val="28"/>
          <w:szCs w:val="28"/>
        </w:rPr>
        <w:t>у участника не должно быть просроченной задолженности перед бюджетами всех уровней или государственными внебюджетными фондами;</w:t>
      </w:r>
    </w:p>
    <w:p w:rsidR="003F1A1E" w:rsidRPr="00AD1C22" w:rsidRDefault="003F1A1E" w:rsidP="003F1A1E">
      <w:pPr>
        <w:jc w:val="both"/>
        <w:rPr>
          <w:sz w:val="28"/>
          <w:szCs w:val="28"/>
        </w:rPr>
      </w:pPr>
      <w:r w:rsidRPr="00AD1C22">
        <w:rPr>
          <w:sz w:val="28"/>
          <w:szCs w:val="28"/>
        </w:rPr>
        <w:tab/>
      </w:r>
      <w:r>
        <w:rPr>
          <w:sz w:val="28"/>
          <w:szCs w:val="28"/>
        </w:rPr>
        <w:t>3)  </w:t>
      </w:r>
      <w:r w:rsidRPr="00AD1C22">
        <w:rPr>
          <w:sz w:val="28"/>
          <w:szCs w:val="28"/>
        </w:rPr>
        <w:t xml:space="preserve">участник не должен находиться в процессе ликвидации или </w:t>
      </w:r>
      <w:r>
        <w:rPr>
          <w:sz w:val="28"/>
          <w:szCs w:val="28"/>
        </w:rPr>
        <w:br/>
      </w:r>
      <w:r w:rsidRPr="00AD1C22">
        <w:rPr>
          <w:sz w:val="28"/>
          <w:szCs w:val="28"/>
        </w:rPr>
        <w:t>в процедуре банкротства;</w:t>
      </w:r>
    </w:p>
    <w:p w:rsidR="003F1A1E" w:rsidRPr="00AD1C22" w:rsidRDefault="003F1A1E" w:rsidP="003F1A1E">
      <w:pPr>
        <w:autoSpaceDE w:val="0"/>
        <w:autoSpaceDN w:val="0"/>
        <w:adjustRightInd w:val="0"/>
        <w:jc w:val="both"/>
        <w:rPr>
          <w:sz w:val="28"/>
          <w:szCs w:val="28"/>
        </w:rPr>
      </w:pPr>
      <w:r w:rsidRPr="00AD1C22">
        <w:rPr>
          <w:sz w:val="28"/>
          <w:szCs w:val="28"/>
        </w:rPr>
        <w:tab/>
      </w:r>
      <w:r>
        <w:rPr>
          <w:sz w:val="28"/>
          <w:szCs w:val="28"/>
        </w:rPr>
        <w:t>4)  </w:t>
      </w:r>
      <w:r w:rsidRPr="00AD1C22">
        <w:rPr>
          <w:sz w:val="28"/>
          <w:szCs w:val="28"/>
        </w:rPr>
        <w:t xml:space="preserve">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w:t>
      </w:r>
      <w:r w:rsidRPr="0082609B">
        <w:rPr>
          <w:spacing w:val="-10"/>
          <w:sz w:val="28"/>
          <w:szCs w:val="28"/>
        </w:rPr>
        <w:t>ведения реестра недобросовестных поставщиков, утвержденному постановлением</w:t>
      </w:r>
      <w:r w:rsidRPr="00AD1C22">
        <w:rPr>
          <w:sz w:val="28"/>
          <w:szCs w:val="28"/>
        </w:rPr>
        <w:t xml:space="preserve"> Правительства Российской Федерации от</w:t>
      </w:r>
      <w:r>
        <w:rPr>
          <w:sz w:val="28"/>
          <w:szCs w:val="28"/>
        </w:rPr>
        <w:t xml:space="preserve"> 15 мая 2007 года № 292.</w:t>
      </w:r>
    </w:p>
    <w:p w:rsidR="003F1A1E" w:rsidRPr="00AD1C22" w:rsidRDefault="003F1A1E" w:rsidP="003F1A1E">
      <w:pPr>
        <w:tabs>
          <w:tab w:val="left" w:pos="1080"/>
        </w:tabs>
        <w:autoSpaceDE w:val="0"/>
        <w:autoSpaceDN w:val="0"/>
        <w:adjustRightInd w:val="0"/>
        <w:ind w:firstLine="720"/>
        <w:jc w:val="both"/>
        <w:rPr>
          <w:sz w:val="28"/>
          <w:szCs w:val="28"/>
        </w:rPr>
      </w:pPr>
      <w:r>
        <w:rPr>
          <w:sz w:val="28"/>
          <w:szCs w:val="28"/>
        </w:rPr>
        <w:t>2.4.  </w:t>
      </w:r>
      <w:r w:rsidRPr="00AD1C22">
        <w:rPr>
          <w:sz w:val="28"/>
          <w:szCs w:val="28"/>
        </w:rPr>
        <w:t xml:space="preserve">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F1A1E" w:rsidRPr="00AD1C22" w:rsidRDefault="003F1A1E" w:rsidP="003F1A1E">
      <w:pPr>
        <w:tabs>
          <w:tab w:val="left" w:pos="1080"/>
        </w:tabs>
        <w:autoSpaceDE w:val="0"/>
        <w:autoSpaceDN w:val="0"/>
        <w:adjustRightInd w:val="0"/>
        <w:ind w:firstLine="709"/>
        <w:jc w:val="both"/>
        <w:rPr>
          <w:sz w:val="28"/>
          <w:szCs w:val="28"/>
        </w:rPr>
      </w:pPr>
      <w:r w:rsidRPr="0082609B">
        <w:rPr>
          <w:b/>
          <w:color w:val="000000"/>
          <w:spacing w:val="-2"/>
          <w:sz w:val="28"/>
          <w:szCs w:val="28"/>
        </w:rPr>
        <w:t>3.</w:t>
      </w:r>
      <w:r w:rsidRPr="0082609B">
        <w:rPr>
          <w:color w:val="000000"/>
          <w:spacing w:val="-2"/>
          <w:sz w:val="28"/>
          <w:szCs w:val="28"/>
        </w:rPr>
        <w:tab/>
      </w:r>
      <w:r w:rsidRPr="0082609B">
        <w:rPr>
          <w:b/>
          <w:color w:val="000000"/>
          <w:spacing w:val="-2"/>
          <w:sz w:val="28"/>
          <w:szCs w:val="28"/>
        </w:rPr>
        <w:t>Требования к составу, форме и порядку подачи заявок на участие</w:t>
      </w:r>
      <w:r w:rsidRPr="00AD1C22">
        <w:rPr>
          <w:b/>
          <w:color w:val="000000"/>
          <w:sz w:val="28"/>
          <w:szCs w:val="28"/>
        </w:rPr>
        <w:t xml:space="preserve"> в конкурсе</w:t>
      </w:r>
      <w:r>
        <w:rPr>
          <w:b/>
          <w:color w:val="000000"/>
          <w:sz w:val="28"/>
          <w:szCs w:val="28"/>
        </w:rPr>
        <w:t>.</w:t>
      </w:r>
    </w:p>
    <w:p w:rsidR="003F1A1E" w:rsidRPr="00AD1C22" w:rsidRDefault="003F1A1E" w:rsidP="003F1A1E">
      <w:pPr>
        <w:autoSpaceDE w:val="0"/>
        <w:autoSpaceDN w:val="0"/>
        <w:adjustRightInd w:val="0"/>
        <w:ind w:firstLine="714"/>
        <w:jc w:val="both"/>
        <w:rPr>
          <w:sz w:val="28"/>
          <w:szCs w:val="28"/>
        </w:rPr>
      </w:pPr>
      <w:r w:rsidRPr="00AD1C22">
        <w:rPr>
          <w:sz w:val="28"/>
          <w:szCs w:val="28"/>
        </w:rPr>
        <w:t>3.1.</w:t>
      </w:r>
      <w:r>
        <w:rPr>
          <w:sz w:val="28"/>
          <w:szCs w:val="28"/>
        </w:rPr>
        <w:t>  </w:t>
      </w:r>
      <w:r w:rsidRPr="00AD1C22">
        <w:rPr>
          <w:sz w:val="28"/>
          <w:szCs w:val="28"/>
        </w:rPr>
        <w:t xml:space="preserve">Для участия в конкурсе участник подает заявку, составленную </w:t>
      </w:r>
      <w:r>
        <w:rPr>
          <w:sz w:val="28"/>
          <w:szCs w:val="28"/>
        </w:rPr>
        <w:br/>
      </w:r>
      <w:r w:rsidRPr="00AD1C22">
        <w:rPr>
          <w:sz w:val="28"/>
          <w:szCs w:val="28"/>
        </w:rPr>
        <w:t xml:space="preserve">по форме согласно приложению № </w:t>
      </w:r>
      <w:r w:rsidR="00984912">
        <w:rPr>
          <w:sz w:val="28"/>
          <w:szCs w:val="28"/>
        </w:rPr>
        <w:t>1</w:t>
      </w:r>
      <w:r>
        <w:rPr>
          <w:sz w:val="28"/>
          <w:szCs w:val="28"/>
        </w:rPr>
        <w:t xml:space="preserve"> к настоящей конкурсной документации </w:t>
      </w:r>
      <w:r w:rsidRPr="00AD1C22">
        <w:rPr>
          <w:sz w:val="28"/>
          <w:szCs w:val="28"/>
        </w:rPr>
        <w:t xml:space="preserve">с приложением следующих документов: </w:t>
      </w:r>
    </w:p>
    <w:p w:rsidR="003F1A1E" w:rsidRPr="00AD1C22" w:rsidRDefault="003F1A1E" w:rsidP="003F1A1E">
      <w:pPr>
        <w:autoSpaceDE w:val="0"/>
        <w:autoSpaceDN w:val="0"/>
        <w:adjustRightInd w:val="0"/>
        <w:ind w:firstLine="714"/>
        <w:jc w:val="both"/>
        <w:rPr>
          <w:sz w:val="28"/>
          <w:szCs w:val="28"/>
        </w:rPr>
      </w:pPr>
      <w:r>
        <w:rPr>
          <w:sz w:val="28"/>
          <w:szCs w:val="28"/>
        </w:rPr>
        <w:t>1)  </w:t>
      </w:r>
      <w:r w:rsidRPr="00AD1C22">
        <w:rPr>
          <w:sz w:val="28"/>
          <w:szCs w:val="28"/>
        </w:rPr>
        <w:t xml:space="preserve">опись входящих в состав заявки документов по форме согласно приложению № </w:t>
      </w:r>
      <w:r w:rsidR="00984912">
        <w:rPr>
          <w:sz w:val="28"/>
          <w:szCs w:val="28"/>
        </w:rPr>
        <w:t>2</w:t>
      </w:r>
      <w:r w:rsidRPr="00AD1C22">
        <w:rPr>
          <w:sz w:val="28"/>
          <w:szCs w:val="28"/>
        </w:rPr>
        <w:t xml:space="preserve"> к </w:t>
      </w:r>
      <w:r>
        <w:rPr>
          <w:sz w:val="28"/>
          <w:szCs w:val="28"/>
        </w:rPr>
        <w:t>настоящей конкурсной документации</w:t>
      </w:r>
      <w:r w:rsidRPr="00AD1C22">
        <w:rPr>
          <w:sz w:val="28"/>
          <w:szCs w:val="28"/>
        </w:rPr>
        <w:t>;</w:t>
      </w:r>
    </w:p>
    <w:p w:rsidR="003F1A1E" w:rsidRPr="00AD1C22" w:rsidRDefault="003F1A1E" w:rsidP="003F1A1E">
      <w:pPr>
        <w:autoSpaceDE w:val="0"/>
        <w:autoSpaceDN w:val="0"/>
        <w:adjustRightInd w:val="0"/>
        <w:ind w:firstLine="714"/>
        <w:jc w:val="both"/>
        <w:rPr>
          <w:sz w:val="28"/>
          <w:szCs w:val="28"/>
        </w:rPr>
      </w:pPr>
      <w:r>
        <w:rPr>
          <w:sz w:val="28"/>
          <w:szCs w:val="28"/>
        </w:rPr>
        <w:t>2)  </w:t>
      </w:r>
      <w:r w:rsidRPr="00AD1C22">
        <w:rPr>
          <w:sz w:val="28"/>
          <w:szCs w:val="28"/>
        </w:rPr>
        <w:t>документ, подтверждающий полномочия лица на осуществление действий от имени участника</w:t>
      </w:r>
      <w:r>
        <w:rPr>
          <w:sz w:val="28"/>
          <w:szCs w:val="28"/>
        </w:rPr>
        <w:t>,</w:t>
      </w:r>
      <w:r w:rsidRPr="00AD1C22">
        <w:rPr>
          <w:sz w:val="28"/>
          <w:szCs w:val="28"/>
        </w:rPr>
        <w:t xml:space="preserve"> по форме согласно приложению № </w:t>
      </w:r>
      <w:r w:rsidR="00984912">
        <w:rPr>
          <w:sz w:val="28"/>
          <w:szCs w:val="28"/>
        </w:rPr>
        <w:t>3</w:t>
      </w:r>
      <w:r w:rsidRPr="00AD1C22">
        <w:rPr>
          <w:sz w:val="28"/>
          <w:szCs w:val="28"/>
        </w:rPr>
        <w:t xml:space="preserve"> </w:t>
      </w:r>
      <w:r>
        <w:rPr>
          <w:sz w:val="28"/>
          <w:szCs w:val="28"/>
        </w:rPr>
        <w:br/>
      </w:r>
      <w:r w:rsidRPr="00AD1C22">
        <w:rPr>
          <w:sz w:val="28"/>
          <w:szCs w:val="28"/>
        </w:rPr>
        <w:t xml:space="preserve">к </w:t>
      </w:r>
      <w:r>
        <w:rPr>
          <w:sz w:val="28"/>
          <w:szCs w:val="28"/>
        </w:rPr>
        <w:t>настоящей конкурсной документации</w:t>
      </w:r>
      <w:r w:rsidRPr="00AD1C22">
        <w:rPr>
          <w:sz w:val="28"/>
          <w:szCs w:val="28"/>
        </w:rPr>
        <w:t xml:space="preserve">; </w:t>
      </w:r>
    </w:p>
    <w:p w:rsidR="003F1A1E" w:rsidRPr="00AD1C22" w:rsidRDefault="003F1A1E" w:rsidP="003F1A1E">
      <w:pPr>
        <w:autoSpaceDE w:val="0"/>
        <w:autoSpaceDN w:val="0"/>
        <w:adjustRightInd w:val="0"/>
        <w:ind w:firstLine="714"/>
        <w:jc w:val="both"/>
        <w:rPr>
          <w:sz w:val="28"/>
          <w:szCs w:val="28"/>
        </w:rPr>
      </w:pPr>
      <w:r>
        <w:rPr>
          <w:sz w:val="28"/>
          <w:szCs w:val="28"/>
        </w:rPr>
        <w:t>3)  </w:t>
      </w:r>
      <w:r w:rsidRPr="00AD1C22">
        <w:rPr>
          <w:sz w:val="28"/>
          <w:szCs w:val="28"/>
        </w:rPr>
        <w:t xml:space="preserve">документы или копии документов, подтверждающие опыт работы </w:t>
      </w:r>
      <w:r w:rsidRPr="00D918E3">
        <w:rPr>
          <w:spacing w:val="-10"/>
          <w:sz w:val="28"/>
          <w:szCs w:val="28"/>
        </w:rPr>
        <w:t>специалистов подрядчика на объектах-аналогах и соответствие квалификационным</w:t>
      </w:r>
      <w:r w:rsidRPr="00AD1C22">
        <w:rPr>
          <w:sz w:val="28"/>
          <w:szCs w:val="28"/>
        </w:rPr>
        <w:t xml:space="preserve"> требованиям; </w:t>
      </w:r>
    </w:p>
    <w:p w:rsidR="003F1A1E" w:rsidRPr="00AD1C22" w:rsidRDefault="003F1A1E" w:rsidP="003F1A1E">
      <w:pPr>
        <w:autoSpaceDE w:val="0"/>
        <w:autoSpaceDN w:val="0"/>
        <w:adjustRightInd w:val="0"/>
        <w:ind w:firstLine="714"/>
        <w:jc w:val="both"/>
        <w:rPr>
          <w:sz w:val="28"/>
          <w:szCs w:val="28"/>
        </w:rPr>
      </w:pPr>
      <w:r w:rsidRPr="00984912">
        <w:rPr>
          <w:sz w:val="28"/>
          <w:szCs w:val="28"/>
        </w:rPr>
        <w:t xml:space="preserve">4)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w:t>
      </w:r>
      <w:r w:rsidRPr="00984912">
        <w:rPr>
          <w:spacing w:val="-2"/>
          <w:sz w:val="28"/>
          <w:szCs w:val="28"/>
        </w:rPr>
        <w:t>на последнюю отчетную дату перед датой подачи заявки (для индивидуальных</w:t>
      </w:r>
      <w:r w:rsidRPr="00984912">
        <w:rPr>
          <w:sz w:val="28"/>
          <w:szCs w:val="28"/>
        </w:rPr>
        <w:t xml:space="preserve"> </w:t>
      </w:r>
      <w:r w:rsidRPr="00984912">
        <w:rPr>
          <w:sz w:val="28"/>
          <w:szCs w:val="28"/>
        </w:rPr>
        <w:lastRenderedPageBreak/>
        <w:t>предпринимателей) (в случае если участник претендует на льготу, предусмотренную пунктом 6.2 настоящей конкурсной документации);</w:t>
      </w:r>
      <w:r w:rsidRPr="00AD1C22">
        <w:rPr>
          <w:sz w:val="28"/>
          <w:szCs w:val="28"/>
        </w:rPr>
        <w:t xml:space="preserve"> </w:t>
      </w:r>
    </w:p>
    <w:p w:rsidR="003F1A1E" w:rsidRPr="00AD1C22" w:rsidRDefault="003F1A1E" w:rsidP="003F1A1E">
      <w:pPr>
        <w:autoSpaceDE w:val="0"/>
        <w:autoSpaceDN w:val="0"/>
        <w:adjustRightInd w:val="0"/>
        <w:ind w:firstLine="714"/>
        <w:jc w:val="both"/>
        <w:rPr>
          <w:sz w:val="28"/>
          <w:szCs w:val="28"/>
        </w:rPr>
      </w:pPr>
      <w:proofErr w:type="gramStart"/>
      <w:r>
        <w:rPr>
          <w:spacing w:val="-4"/>
          <w:sz w:val="28"/>
          <w:szCs w:val="28"/>
        </w:rPr>
        <w:t>5</w:t>
      </w:r>
      <w:r w:rsidRPr="00D918E3">
        <w:rPr>
          <w:spacing w:val="-4"/>
          <w:sz w:val="28"/>
          <w:szCs w:val="28"/>
        </w:rPr>
        <w:t>)  организационно-штатное расписание компании и (или) подразделений</w:t>
      </w:r>
      <w:r w:rsidRPr="00AD1C22">
        <w:rPr>
          <w:sz w:val="28"/>
          <w:szCs w:val="28"/>
        </w:rPr>
        <w:t xml:space="preserve"> подрядчика</w:t>
      </w:r>
      <w:r>
        <w:rPr>
          <w:sz w:val="28"/>
          <w:szCs w:val="28"/>
        </w:rPr>
        <w:t>,</w:t>
      </w:r>
      <w:r w:rsidRPr="00AD1C22">
        <w:rPr>
          <w:sz w:val="28"/>
          <w:szCs w:val="28"/>
        </w:rPr>
        <w:t xml:space="preserve"> на которые планируется возложить выполнение работ </w:t>
      </w:r>
      <w:r>
        <w:rPr>
          <w:sz w:val="28"/>
          <w:szCs w:val="28"/>
        </w:rPr>
        <w:br/>
      </w:r>
      <w:r w:rsidRPr="00D918E3">
        <w:rPr>
          <w:spacing w:val="-4"/>
          <w:sz w:val="28"/>
          <w:szCs w:val="28"/>
        </w:rPr>
        <w:t xml:space="preserve">с информацией о составе и квалификации специалистов, </w:t>
      </w:r>
      <w:r>
        <w:rPr>
          <w:spacing w:val="-4"/>
          <w:sz w:val="28"/>
          <w:szCs w:val="28"/>
        </w:rPr>
        <w:t>планируемых</w:t>
      </w:r>
      <w:r w:rsidRPr="00AD1C22">
        <w:rPr>
          <w:sz w:val="28"/>
          <w:szCs w:val="28"/>
        </w:rPr>
        <w:t xml:space="preserve"> </w:t>
      </w:r>
      <w:r>
        <w:rPr>
          <w:sz w:val="28"/>
          <w:szCs w:val="28"/>
        </w:rPr>
        <w:br/>
        <w:t>для привлечения</w:t>
      </w:r>
      <w:r w:rsidRPr="00AD1C22">
        <w:rPr>
          <w:sz w:val="28"/>
          <w:szCs w:val="28"/>
        </w:rPr>
        <w:t xml:space="preserve"> </w:t>
      </w:r>
      <w:r>
        <w:rPr>
          <w:sz w:val="28"/>
          <w:szCs w:val="28"/>
        </w:rPr>
        <w:t>по</w:t>
      </w:r>
      <w:r w:rsidRPr="00AD1C22">
        <w:rPr>
          <w:sz w:val="28"/>
          <w:szCs w:val="28"/>
        </w:rPr>
        <w:t xml:space="preserve"> выполнени</w:t>
      </w:r>
      <w:r>
        <w:rPr>
          <w:sz w:val="28"/>
          <w:szCs w:val="28"/>
        </w:rPr>
        <w:t>ю</w:t>
      </w:r>
      <w:r w:rsidRPr="00AD1C22">
        <w:rPr>
          <w:sz w:val="28"/>
          <w:szCs w:val="28"/>
        </w:rPr>
        <w:t xml:space="preserve"> соответствующих работ и имеющих высшее специальное образование в строительной отрасли и опыт работы </w:t>
      </w:r>
      <w:r>
        <w:rPr>
          <w:sz w:val="28"/>
          <w:szCs w:val="28"/>
        </w:rPr>
        <w:br/>
      </w:r>
      <w:r w:rsidRPr="00AD1C22">
        <w:rPr>
          <w:sz w:val="28"/>
          <w:szCs w:val="28"/>
        </w:rPr>
        <w:t>на руководящих должностях не менее 5 лет</w:t>
      </w:r>
      <w:r>
        <w:rPr>
          <w:sz w:val="28"/>
          <w:szCs w:val="28"/>
        </w:rPr>
        <w:t>,</w:t>
      </w:r>
      <w:r w:rsidRPr="00AD1C22">
        <w:rPr>
          <w:sz w:val="28"/>
          <w:szCs w:val="28"/>
        </w:rPr>
        <w:t xml:space="preserve"> по форме согласно приложению </w:t>
      </w:r>
      <w:r>
        <w:rPr>
          <w:sz w:val="28"/>
          <w:szCs w:val="28"/>
        </w:rPr>
        <w:br/>
      </w:r>
      <w:r w:rsidRPr="00AD1C22">
        <w:rPr>
          <w:sz w:val="28"/>
          <w:szCs w:val="28"/>
        </w:rPr>
        <w:t xml:space="preserve">№ </w:t>
      </w:r>
      <w:r w:rsidR="00984912">
        <w:rPr>
          <w:sz w:val="28"/>
          <w:szCs w:val="28"/>
        </w:rPr>
        <w:t>4</w:t>
      </w:r>
      <w:r w:rsidRPr="00AD1C22">
        <w:rPr>
          <w:sz w:val="28"/>
          <w:szCs w:val="28"/>
        </w:rPr>
        <w:t xml:space="preserve"> к </w:t>
      </w:r>
      <w:r>
        <w:rPr>
          <w:sz w:val="28"/>
          <w:szCs w:val="28"/>
        </w:rPr>
        <w:t>настоящей конкурсной документации</w:t>
      </w:r>
      <w:r w:rsidRPr="00AD1C22">
        <w:rPr>
          <w:sz w:val="28"/>
          <w:szCs w:val="28"/>
        </w:rPr>
        <w:t xml:space="preserve"> с приложением документов, подтверждающих их</w:t>
      </w:r>
      <w:proofErr w:type="gramEnd"/>
      <w:r w:rsidRPr="00AD1C22">
        <w:rPr>
          <w:sz w:val="28"/>
          <w:szCs w:val="28"/>
        </w:rPr>
        <w:t xml:space="preserve"> квалификацию и опыт работы (копия диплома, заверенная копия трудовой книжки);</w:t>
      </w:r>
    </w:p>
    <w:p w:rsidR="003F1A1E" w:rsidRPr="00AD1C22" w:rsidRDefault="003F1A1E" w:rsidP="003F1A1E">
      <w:pPr>
        <w:ind w:firstLine="714"/>
        <w:jc w:val="both"/>
        <w:rPr>
          <w:sz w:val="28"/>
          <w:szCs w:val="28"/>
        </w:rPr>
      </w:pPr>
      <w:r>
        <w:rPr>
          <w:sz w:val="28"/>
          <w:szCs w:val="28"/>
        </w:rPr>
        <w:t>6)  </w:t>
      </w:r>
      <w:r w:rsidRPr="00AD1C22">
        <w:rPr>
          <w:sz w:val="28"/>
          <w:szCs w:val="28"/>
        </w:rPr>
        <w:t>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w:t>
      </w:r>
      <w:r>
        <w:rPr>
          <w:sz w:val="28"/>
          <w:szCs w:val="28"/>
        </w:rPr>
        <w:t>ная копия</w:t>
      </w:r>
      <w:r w:rsidRPr="00AD1C22">
        <w:rPr>
          <w:sz w:val="28"/>
          <w:szCs w:val="28"/>
        </w:rPr>
        <w:t xml:space="preserve"> документа, удостоверяющего личность – паспорт гражданина Российской Федерации (для индивидуальных предпринимателей);</w:t>
      </w:r>
    </w:p>
    <w:p w:rsidR="003F1A1E" w:rsidRPr="00AD1C22" w:rsidRDefault="003F1A1E" w:rsidP="003F1A1E">
      <w:pPr>
        <w:ind w:firstLine="714"/>
        <w:jc w:val="both"/>
        <w:rPr>
          <w:sz w:val="28"/>
          <w:szCs w:val="28"/>
        </w:rPr>
      </w:pPr>
      <w:r>
        <w:rPr>
          <w:sz w:val="28"/>
          <w:szCs w:val="28"/>
        </w:rPr>
        <w:t>7)  </w:t>
      </w:r>
      <w:r w:rsidRPr="00AD1C22">
        <w:rPr>
          <w:sz w:val="28"/>
          <w:szCs w:val="28"/>
        </w:rPr>
        <w:t xml:space="preserve">нотариально заверенная копия свидетельства о постановке на учет </w:t>
      </w:r>
      <w:r>
        <w:rPr>
          <w:sz w:val="28"/>
          <w:szCs w:val="28"/>
        </w:rPr>
        <w:br/>
      </w:r>
      <w:r w:rsidRPr="00AD1C22">
        <w:rPr>
          <w:sz w:val="28"/>
          <w:szCs w:val="28"/>
        </w:rPr>
        <w:t>в налоговом органе;</w:t>
      </w:r>
    </w:p>
    <w:p w:rsidR="003F1A1E" w:rsidRPr="00AD1C22" w:rsidRDefault="003F1A1E" w:rsidP="003F1A1E">
      <w:pPr>
        <w:ind w:firstLine="714"/>
        <w:jc w:val="both"/>
        <w:rPr>
          <w:sz w:val="28"/>
          <w:szCs w:val="28"/>
        </w:rPr>
      </w:pPr>
      <w:r>
        <w:rPr>
          <w:sz w:val="28"/>
          <w:szCs w:val="28"/>
        </w:rPr>
        <w:t>8)  </w:t>
      </w:r>
      <w:r w:rsidRPr="00AD1C22">
        <w:rPr>
          <w:sz w:val="28"/>
          <w:szCs w:val="28"/>
        </w:rPr>
        <w:t xml:space="preserve">нотариально заверенная копия свидетельства о государственной регистрации; </w:t>
      </w:r>
    </w:p>
    <w:p w:rsidR="003F1A1E" w:rsidRPr="00AD1C22" w:rsidRDefault="003F1A1E" w:rsidP="003F1A1E">
      <w:pPr>
        <w:tabs>
          <w:tab w:val="left" w:pos="1620"/>
        </w:tabs>
        <w:ind w:firstLine="714"/>
        <w:jc w:val="both"/>
        <w:rPr>
          <w:sz w:val="28"/>
          <w:szCs w:val="28"/>
        </w:rPr>
      </w:pPr>
      <w:r>
        <w:rPr>
          <w:sz w:val="28"/>
          <w:szCs w:val="28"/>
        </w:rPr>
        <w:t>9)  подлинник</w:t>
      </w:r>
      <w:r w:rsidRPr="00AD1C22">
        <w:rPr>
          <w:sz w:val="28"/>
          <w:szCs w:val="28"/>
        </w:rPr>
        <w:t xml:space="preserve">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w:t>
      </w:r>
      <w:r>
        <w:rPr>
          <w:sz w:val="28"/>
          <w:szCs w:val="28"/>
        </w:rPr>
        <w:br/>
      </w:r>
      <w:r w:rsidRPr="00AD1C22">
        <w:rPr>
          <w:sz w:val="28"/>
          <w:szCs w:val="28"/>
        </w:rPr>
        <w:t>за шесть месяцев до объявления конкурса;</w:t>
      </w:r>
    </w:p>
    <w:p w:rsidR="003F1A1E" w:rsidRPr="00AD1C22" w:rsidRDefault="003F1A1E" w:rsidP="003F1A1E">
      <w:pPr>
        <w:tabs>
          <w:tab w:val="left" w:pos="1620"/>
        </w:tabs>
        <w:ind w:firstLine="714"/>
        <w:jc w:val="both"/>
        <w:rPr>
          <w:sz w:val="28"/>
          <w:szCs w:val="28"/>
        </w:rPr>
      </w:pPr>
      <w:r>
        <w:rPr>
          <w:sz w:val="28"/>
          <w:szCs w:val="28"/>
        </w:rPr>
        <w:t>10)  </w:t>
      </w:r>
      <w:r w:rsidRPr="00AD1C22">
        <w:rPr>
          <w:sz w:val="28"/>
          <w:szCs w:val="28"/>
        </w:rPr>
        <w:t xml:space="preserve">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полученная не </w:t>
      </w:r>
      <w:proofErr w:type="gramStart"/>
      <w:r w:rsidRPr="00AD1C22">
        <w:rPr>
          <w:sz w:val="28"/>
          <w:szCs w:val="28"/>
        </w:rPr>
        <w:t>позднее</w:t>
      </w:r>
      <w:proofErr w:type="gramEnd"/>
      <w:r w:rsidRPr="00AD1C22">
        <w:rPr>
          <w:sz w:val="28"/>
          <w:szCs w:val="28"/>
        </w:rPr>
        <w:t xml:space="preserve"> чем за три месяца до даты подачи заявки;</w:t>
      </w:r>
    </w:p>
    <w:p w:rsidR="003F1A1E" w:rsidRPr="00AD1C22" w:rsidRDefault="003F1A1E" w:rsidP="003F1A1E">
      <w:pPr>
        <w:tabs>
          <w:tab w:val="left" w:pos="1620"/>
        </w:tabs>
        <w:ind w:firstLine="714"/>
        <w:jc w:val="both"/>
        <w:rPr>
          <w:sz w:val="28"/>
          <w:szCs w:val="28"/>
        </w:rPr>
      </w:pPr>
      <w:r>
        <w:rPr>
          <w:sz w:val="28"/>
          <w:szCs w:val="28"/>
        </w:rPr>
        <w:t>11)  </w:t>
      </w:r>
      <w:r w:rsidRPr="00AD1C22">
        <w:rPr>
          <w:sz w:val="28"/>
          <w:szCs w:val="28"/>
        </w:rPr>
        <w:t xml:space="preserve">копия свидетельства </w:t>
      </w:r>
      <w:r w:rsidR="00984912">
        <w:rPr>
          <w:sz w:val="28"/>
          <w:szCs w:val="28"/>
        </w:rPr>
        <w:t xml:space="preserve">(если есть необходимость) </w:t>
      </w:r>
      <w:r w:rsidRPr="00AD1C22">
        <w:rPr>
          <w:sz w:val="28"/>
          <w:szCs w:val="28"/>
        </w:rPr>
        <w:t xml:space="preserve">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AD1C22">
        <w:rPr>
          <w:sz w:val="28"/>
          <w:szCs w:val="28"/>
        </w:rPr>
        <w:t>Минрегиона</w:t>
      </w:r>
      <w:proofErr w:type="spellEnd"/>
      <w:r w:rsidRPr="00AD1C22">
        <w:rPr>
          <w:sz w:val="28"/>
          <w:szCs w:val="28"/>
        </w:rPr>
        <w:t xml:space="preserve"> России </w:t>
      </w:r>
      <w:r>
        <w:rPr>
          <w:sz w:val="28"/>
          <w:szCs w:val="28"/>
        </w:rPr>
        <w:br/>
      </w:r>
      <w:r w:rsidRPr="00AD1C22">
        <w:rPr>
          <w:sz w:val="28"/>
          <w:szCs w:val="28"/>
        </w:rPr>
        <w:t>от 30 декабря 2009 года № 624).</w:t>
      </w:r>
    </w:p>
    <w:p w:rsidR="003F1A1E" w:rsidRPr="00AD1C22" w:rsidRDefault="003F1A1E" w:rsidP="003F1A1E">
      <w:pPr>
        <w:tabs>
          <w:tab w:val="left" w:pos="1260"/>
        </w:tabs>
        <w:autoSpaceDE w:val="0"/>
        <w:autoSpaceDN w:val="0"/>
        <w:adjustRightInd w:val="0"/>
        <w:ind w:firstLine="720"/>
        <w:jc w:val="both"/>
        <w:rPr>
          <w:sz w:val="28"/>
          <w:szCs w:val="28"/>
        </w:rPr>
      </w:pPr>
      <w:r>
        <w:rPr>
          <w:spacing w:val="-4"/>
          <w:sz w:val="28"/>
          <w:szCs w:val="28"/>
        </w:rPr>
        <w:t>3.2.  </w:t>
      </w:r>
      <w:r w:rsidRPr="00350490">
        <w:rPr>
          <w:spacing w:val="-4"/>
          <w:sz w:val="28"/>
          <w:szCs w:val="28"/>
        </w:rPr>
        <w:t>Указанные документы являются обязательными для представления.</w:t>
      </w:r>
      <w:r w:rsidRPr="00AD1C22">
        <w:rPr>
          <w:sz w:val="28"/>
          <w:szCs w:val="28"/>
        </w:rPr>
        <w:t xml:space="preserve"> Отсутствие в составе конкурсной заявки какого-либо документа или представление документов по формам, отличным от тех, что включены </w:t>
      </w:r>
      <w:r>
        <w:rPr>
          <w:sz w:val="28"/>
          <w:szCs w:val="28"/>
        </w:rPr>
        <w:br/>
      </w:r>
      <w:r w:rsidRPr="00AD1C22">
        <w:rPr>
          <w:sz w:val="28"/>
          <w:szCs w:val="28"/>
        </w:rPr>
        <w:t xml:space="preserve">в настоящую конкурсную документацию, </w:t>
      </w:r>
      <w:r>
        <w:rPr>
          <w:sz w:val="28"/>
          <w:szCs w:val="28"/>
        </w:rPr>
        <w:t>являются</w:t>
      </w:r>
      <w:r w:rsidRPr="00AD1C22">
        <w:rPr>
          <w:sz w:val="28"/>
          <w:szCs w:val="28"/>
        </w:rPr>
        <w:t xml:space="preserve"> основанием для отказа </w:t>
      </w:r>
      <w:r>
        <w:rPr>
          <w:sz w:val="28"/>
          <w:szCs w:val="28"/>
        </w:rPr>
        <w:br/>
        <w:t xml:space="preserve">в допуске к участию в конкурсе, за исключением отклонений от конкурсной </w:t>
      </w:r>
      <w:r w:rsidRPr="00304FAA">
        <w:rPr>
          <w:spacing w:val="-4"/>
          <w:sz w:val="28"/>
          <w:szCs w:val="28"/>
        </w:rPr>
        <w:t xml:space="preserve">документации, предусмотренных пунктом </w:t>
      </w:r>
      <w:r>
        <w:rPr>
          <w:spacing w:val="-4"/>
          <w:sz w:val="28"/>
          <w:szCs w:val="28"/>
        </w:rPr>
        <w:t>4</w:t>
      </w:r>
      <w:r w:rsidRPr="00304FAA">
        <w:rPr>
          <w:spacing w:val="-4"/>
          <w:sz w:val="28"/>
          <w:szCs w:val="28"/>
        </w:rPr>
        <w:t xml:space="preserve">.4 </w:t>
      </w:r>
      <w:r>
        <w:rPr>
          <w:sz w:val="28"/>
          <w:szCs w:val="28"/>
        </w:rPr>
        <w:t>настоящей конкурсной документации</w:t>
      </w:r>
      <w:r w:rsidRPr="00304FAA">
        <w:rPr>
          <w:spacing w:val="-4"/>
          <w:sz w:val="28"/>
          <w:szCs w:val="28"/>
        </w:rPr>
        <w:t>.</w:t>
      </w:r>
    </w:p>
    <w:p w:rsidR="003F1A1E" w:rsidRPr="00AD1C22" w:rsidRDefault="003F1A1E" w:rsidP="003F1A1E">
      <w:pPr>
        <w:tabs>
          <w:tab w:val="left" w:pos="1260"/>
        </w:tabs>
        <w:autoSpaceDE w:val="0"/>
        <w:autoSpaceDN w:val="0"/>
        <w:adjustRightInd w:val="0"/>
        <w:ind w:firstLine="720"/>
        <w:jc w:val="both"/>
        <w:rPr>
          <w:sz w:val="28"/>
          <w:szCs w:val="28"/>
        </w:rPr>
      </w:pPr>
      <w:r>
        <w:rPr>
          <w:spacing w:val="-6"/>
          <w:sz w:val="28"/>
          <w:szCs w:val="28"/>
        </w:rPr>
        <w:t>3.3.  </w:t>
      </w:r>
      <w:proofErr w:type="gramStart"/>
      <w:r w:rsidRPr="00350490">
        <w:rPr>
          <w:spacing w:val="-6"/>
          <w:sz w:val="28"/>
          <w:szCs w:val="28"/>
        </w:rPr>
        <w:t xml:space="preserve">Представление документов, предусмотренных </w:t>
      </w:r>
      <w:r>
        <w:rPr>
          <w:spacing w:val="-6"/>
          <w:sz w:val="28"/>
          <w:szCs w:val="28"/>
        </w:rPr>
        <w:t>под</w:t>
      </w:r>
      <w:r w:rsidRPr="00350490">
        <w:rPr>
          <w:spacing w:val="-6"/>
          <w:sz w:val="28"/>
          <w:szCs w:val="28"/>
        </w:rPr>
        <w:t xml:space="preserve">пунктами </w:t>
      </w:r>
      <w:r>
        <w:rPr>
          <w:spacing w:val="-6"/>
          <w:sz w:val="28"/>
          <w:szCs w:val="28"/>
        </w:rPr>
        <w:t>4–1</w:t>
      </w:r>
      <w:r w:rsidR="005D609D">
        <w:rPr>
          <w:spacing w:val="-6"/>
          <w:sz w:val="28"/>
          <w:szCs w:val="28"/>
        </w:rPr>
        <w:t>1</w:t>
      </w:r>
      <w:r>
        <w:rPr>
          <w:spacing w:val="-6"/>
          <w:sz w:val="28"/>
          <w:szCs w:val="28"/>
        </w:rPr>
        <w:t xml:space="preserve"> пункта 3.1</w:t>
      </w:r>
      <w:r w:rsidRPr="00AD1C22">
        <w:rPr>
          <w:sz w:val="28"/>
          <w:szCs w:val="28"/>
        </w:rPr>
        <w:t xml:space="preserve"> </w:t>
      </w:r>
      <w:r>
        <w:rPr>
          <w:sz w:val="28"/>
          <w:szCs w:val="28"/>
        </w:rPr>
        <w:t>настоящей конкурсной документации,</w:t>
      </w:r>
      <w:r w:rsidRPr="00AD1C22">
        <w:rPr>
          <w:sz w:val="28"/>
          <w:szCs w:val="28"/>
        </w:rPr>
        <w:t xml:space="preserve"> в составе заявки не требуется, если данные документы были представлены ранее при участии претендента в других аналогичных конкурсах в данном муниципальном </w:t>
      </w:r>
      <w:r w:rsidRPr="00AD1C22">
        <w:rPr>
          <w:sz w:val="28"/>
          <w:szCs w:val="28"/>
        </w:rPr>
        <w:lastRenderedPageBreak/>
        <w:t xml:space="preserve">образовании (при условии, что организатором указанных конкурсов являлась местная </w:t>
      </w:r>
      <w:r w:rsidRPr="00004D3D">
        <w:rPr>
          <w:spacing w:val="-2"/>
          <w:sz w:val="28"/>
          <w:szCs w:val="28"/>
        </w:rPr>
        <w:t>(муниципальная) администрация) и срок их действия не истек, а содержащаяся</w:t>
      </w:r>
      <w:r w:rsidRPr="00AD1C22">
        <w:rPr>
          <w:sz w:val="28"/>
          <w:szCs w:val="28"/>
        </w:rPr>
        <w:t xml:space="preserve"> в них информация не утратила свой актуальности.</w:t>
      </w:r>
      <w:proofErr w:type="gramEnd"/>
      <w:r w:rsidRPr="00AD1C22">
        <w:rPr>
          <w:sz w:val="28"/>
          <w:szCs w:val="28"/>
        </w:rPr>
        <w:t xml:space="preserve"> Информация с указанием реквизитов конкурса, на котором были представлены данные документы, должна быть отражена в заявке на участие в конкурсе.</w:t>
      </w:r>
    </w:p>
    <w:p w:rsidR="003F1A1E" w:rsidRPr="00AD1C22" w:rsidRDefault="003F1A1E" w:rsidP="003F1A1E">
      <w:pPr>
        <w:tabs>
          <w:tab w:val="left" w:pos="1260"/>
        </w:tabs>
        <w:autoSpaceDE w:val="0"/>
        <w:autoSpaceDN w:val="0"/>
        <w:adjustRightInd w:val="0"/>
        <w:ind w:firstLine="720"/>
        <w:jc w:val="both"/>
        <w:rPr>
          <w:sz w:val="28"/>
          <w:szCs w:val="28"/>
        </w:rPr>
      </w:pPr>
      <w:r>
        <w:rPr>
          <w:sz w:val="28"/>
          <w:szCs w:val="28"/>
        </w:rPr>
        <w:t>3.4.  </w:t>
      </w:r>
      <w:r w:rsidRPr="00AD1C22">
        <w:rPr>
          <w:sz w:val="28"/>
          <w:szCs w:val="28"/>
        </w:rPr>
        <w:t>Конкурсная заявка должна быть представлена организатору конкурса в двойном конверте. На внешнем конверте указывается предмет конкурса</w:t>
      </w:r>
      <w:r w:rsidRPr="00AD1C22">
        <w:rPr>
          <w:color w:val="000000"/>
          <w:sz w:val="28"/>
          <w:szCs w:val="28"/>
        </w:rPr>
        <w:t xml:space="preserve">. </w:t>
      </w:r>
      <w:r w:rsidRPr="00AD1C22">
        <w:rPr>
          <w:sz w:val="28"/>
          <w:szCs w:val="28"/>
        </w:rPr>
        <w:t>Во внешний конве</w:t>
      </w:r>
      <w:proofErr w:type="gramStart"/>
      <w:r w:rsidRPr="00AD1C22">
        <w:rPr>
          <w:sz w:val="28"/>
          <w:szCs w:val="28"/>
        </w:rPr>
        <w:t>рт вкл</w:t>
      </w:r>
      <w:proofErr w:type="gramEnd"/>
      <w:r w:rsidRPr="00AD1C22">
        <w:rPr>
          <w:sz w:val="28"/>
          <w:szCs w:val="28"/>
        </w:rPr>
        <w:t xml:space="preserve">адываются два внутренних конверта </w:t>
      </w:r>
      <w:r>
        <w:rPr>
          <w:sz w:val="28"/>
          <w:szCs w:val="28"/>
        </w:rPr>
        <w:t>–</w:t>
      </w:r>
      <w:r w:rsidRPr="00AD1C22">
        <w:rPr>
          <w:sz w:val="28"/>
          <w:szCs w:val="28"/>
        </w:rPr>
        <w:t xml:space="preserve"> один с </w:t>
      </w:r>
      <w:r>
        <w:rPr>
          <w:sz w:val="28"/>
          <w:szCs w:val="28"/>
        </w:rPr>
        <w:t>подлинником</w:t>
      </w:r>
      <w:r w:rsidRPr="00AD1C22">
        <w:rPr>
          <w:sz w:val="28"/>
          <w:szCs w:val="28"/>
        </w:rPr>
        <w:t xml:space="preserve"> конкурсной заявки, а второй </w:t>
      </w:r>
      <w:r>
        <w:rPr>
          <w:sz w:val="28"/>
          <w:szCs w:val="28"/>
        </w:rPr>
        <w:t xml:space="preserve">– </w:t>
      </w:r>
      <w:r w:rsidRPr="00AD1C22">
        <w:rPr>
          <w:sz w:val="28"/>
          <w:szCs w:val="28"/>
        </w:rPr>
        <w:t xml:space="preserve">с ее копией. </w:t>
      </w:r>
      <w:r w:rsidRPr="00AD1C22">
        <w:rPr>
          <w:color w:val="000000"/>
          <w:sz w:val="28"/>
          <w:szCs w:val="28"/>
        </w:rPr>
        <w:t xml:space="preserve">На каждом </w:t>
      </w:r>
      <w:r w:rsidRPr="00350490">
        <w:rPr>
          <w:color w:val="000000"/>
          <w:spacing w:val="-4"/>
          <w:sz w:val="28"/>
          <w:szCs w:val="28"/>
        </w:rPr>
        <w:t>внутреннем конверте проставляется маркировка, соответственно «Оригинал»</w:t>
      </w:r>
      <w:r w:rsidRPr="00AD1C22">
        <w:rPr>
          <w:color w:val="000000"/>
          <w:sz w:val="28"/>
          <w:szCs w:val="28"/>
        </w:rPr>
        <w:t xml:space="preserve"> или «Копия», и указывается наименование, организационно-правовая форма участника, его почтовый адрес и телефон. Копия заявки должна содержать копии всех</w:t>
      </w:r>
      <w:r>
        <w:rPr>
          <w:color w:val="000000"/>
          <w:sz w:val="28"/>
          <w:szCs w:val="28"/>
        </w:rPr>
        <w:t xml:space="preserve"> документов подлинника. </w:t>
      </w:r>
      <w:proofErr w:type="gramStart"/>
      <w:r>
        <w:rPr>
          <w:color w:val="000000"/>
          <w:sz w:val="28"/>
          <w:szCs w:val="28"/>
        </w:rPr>
        <w:t>Заверения</w:t>
      </w:r>
      <w:r w:rsidRPr="00AD1C22">
        <w:rPr>
          <w:color w:val="000000"/>
          <w:sz w:val="28"/>
          <w:szCs w:val="28"/>
        </w:rPr>
        <w:t xml:space="preserve"> копий</w:t>
      </w:r>
      <w:proofErr w:type="gramEnd"/>
      <w:r w:rsidRPr="00AD1C22">
        <w:rPr>
          <w:color w:val="000000"/>
          <w:sz w:val="28"/>
          <w:szCs w:val="28"/>
        </w:rPr>
        <w:t xml:space="preserve"> заявки и входящих в ее состав документов не требуется.</w:t>
      </w:r>
    </w:p>
    <w:p w:rsidR="003F1A1E" w:rsidRPr="00AD1C22" w:rsidRDefault="003F1A1E" w:rsidP="003F1A1E">
      <w:pPr>
        <w:tabs>
          <w:tab w:val="left" w:pos="1260"/>
        </w:tabs>
        <w:autoSpaceDE w:val="0"/>
        <w:autoSpaceDN w:val="0"/>
        <w:adjustRightInd w:val="0"/>
        <w:ind w:firstLine="720"/>
        <w:jc w:val="both"/>
        <w:rPr>
          <w:sz w:val="28"/>
          <w:szCs w:val="28"/>
        </w:rPr>
      </w:pPr>
      <w:r>
        <w:rPr>
          <w:sz w:val="28"/>
          <w:szCs w:val="28"/>
        </w:rPr>
        <w:t>3.5.  </w:t>
      </w:r>
      <w:r w:rsidRPr="00AD1C22">
        <w:rPr>
          <w:sz w:val="28"/>
          <w:szCs w:val="28"/>
        </w:rPr>
        <w:t xml:space="preserve">Конкурсная заявка доставляется участником с помощью почты, курьером или лично по адресу, указанному в пункте 1.5 </w:t>
      </w:r>
      <w:r>
        <w:rPr>
          <w:sz w:val="28"/>
          <w:szCs w:val="28"/>
        </w:rPr>
        <w:t>настоящей конкурсной документации</w:t>
      </w:r>
      <w:r w:rsidRPr="00AD1C22">
        <w:rPr>
          <w:sz w:val="28"/>
          <w:szCs w:val="28"/>
        </w:rPr>
        <w:t xml:space="preserve">.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3F1A1E" w:rsidRPr="00AD1C22" w:rsidRDefault="003F1A1E" w:rsidP="003F1A1E">
      <w:pPr>
        <w:tabs>
          <w:tab w:val="left" w:pos="1260"/>
        </w:tabs>
        <w:autoSpaceDE w:val="0"/>
        <w:autoSpaceDN w:val="0"/>
        <w:adjustRightInd w:val="0"/>
        <w:ind w:firstLine="720"/>
        <w:jc w:val="both"/>
        <w:rPr>
          <w:sz w:val="28"/>
          <w:szCs w:val="28"/>
        </w:rPr>
      </w:pPr>
      <w:r>
        <w:rPr>
          <w:sz w:val="28"/>
          <w:szCs w:val="28"/>
        </w:rPr>
        <w:t>3.6.  </w:t>
      </w:r>
      <w:r w:rsidRPr="00AD1C22">
        <w:rPr>
          <w:sz w:val="28"/>
          <w:szCs w:val="28"/>
        </w:rPr>
        <w:t xml:space="preserve">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w:t>
      </w:r>
      <w:r>
        <w:rPr>
          <w:sz w:val="28"/>
          <w:szCs w:val="28"/>
        </w:rPr>
        <w:t>конкурсную заявку</w:t>
      </w:r>
      <w:r w:rsidRPr="00AD1C22">
        <w:rPr>
          <w:sz w:val="28"/>
          <w:szCs w:val="28"/>
        </w:rPr>
        <w:t xml:space="preserve">, и </w:t>
      </w:r>
      <w:r>
        <w:rPr>
          <w:sz w:val="28"/>
          <w:szCs w:val="28"/>
        </w:rPr>
        <w:t>заверено</w:t>
      </w:r>
      <w:r w:rsidRPr="00AD1C22">
        <w:rPr>
          <w:sz w:val="28"/>
          <w:szCs w:val="28"/>
        </w:rPr>
        <w:t xml:space="preserve"> печатью организации-участника. Отозванная конкурсная заявка возвращается организатором конкурса участнику в нераспечатанном виде.</w:t>
      </w:r>
    </w:p>
    <w:p w:rsidR="003F1A1E" w:rsidRPr="00AD1C22" w:rsidRDefault="003F1A1E" w:rsidP="003F1A1E">
      <w:pPr>
        <w:tabs>
          <w:tab w:val="left" w:pos="1260"/>
        </w:tabs>
        <w:autoSpaceDE w:val="0"/>
        <w:autoSpaceDN w:val="0"/>
        <w:adjustRightInd w:val="0"/>
        <w:ind w:firstLine="720"/>
        <w:jc w:val="both"/>
        <w:rPr>
          <w:sz w:val="28"/>
          <w:szCs w:val="28"/>
        </w:rPr>
      </w:pPr>
      <w:r>
        <w:rPr>
          <w:sz w:val="28"/>
          <w:szCs w:val="28"/>
        </w:rPr>
        <w:t>3.7.  </w:t>
      </w:r>
      <w:r w:rsidRPr="00AD1C22">
        <w:rPr>
          <w:sz w:val="28"/>
          <w:szCs w:val="28"/>
        </w:rPr>
        <w:t xml:space="preserve">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w:t>
      </w:r>
      <w:r>
        <w:rPr>
          <w:sz w:val="28"/>
          <w:szCs w:val="28"/>
        </w:rPr>
        <w:br/>
      </w:r>
      <w:r w:rsidRPr="00AD1C22">
        <w:rPr>
          <w:sz w:val="28"/>
          <w:szCs w:val="28"/>
        </w:rPr>
        <w:t xml:space="preserve">и должно быть оформлено участником как самостоятельный документ, подписанный лицом, подписавшим конкурсную заявку, и </w:t>
      </w:r>
      <w:r>
        <w:rPr>
          <w:sz w:val="28"/>
          <w:szCs w:val="28"/>
        </w:rPr>
        <w:t>заверенный</w:t>
      </w:r>
      <w:r w:rsidRPr="00AD1C22">
        <w:rPr>
          <w:sz w:val="28"/>
          <w:szCs w:val="28"/>
        </w:rPr>
        <w:t xml:space="preserve"> </w:t>
      </w:r>
      <w:r w:rsidRPr="00004D3D">
        <w:rPr>
          <w:spacing w:val="-4"/>
          <w:sz w:val="28"/>
          <w:szCs w:val="28"/>
        </w:rPr>
        <w:t>печатью организации-участника. Документ, представляющий собой изменение,</w:t>
      </w:r>
      <w:r w:rsidRPr="00AD1C22">
        <w:rPr>
          <w:sz w:val="28"/>
          <w:szCs w:val="28"/>
        </w:rPr>
        <w:t xml:space="preserve"> запечатывается в конверт, который оформляется </w:t>
      </w:r>
      <w:proofErr w:type="gramStart"/>
      <w:r w:rsidRPr="00AD1C22">
        <w:rPr>
          <w:sz w:val="28"/>
          <w:szCs w:val="28"/>
        </w:rPr>
        <w:t>также</w:t>
      </w:r>
      <w:r>
        <w:rPr>
          <w:sz w:val="28"/>
          <w:szCs w:val="28"/>
        </w:rPr>
        <w:t>,</w:t>
      </w:r>
      <w:r w:rsidRPr="00AD1C22">
        <w:rPr>
          <w:sz w:val="28"/>
          <w:szCs w:val="28"/>
        </w:rPr>
        <w:t xml:space="preserve"> как</w:t>
      </w:r>
      <w:proofErr w:type="gramEnd"/>
      <w:r w:rsidRPr="00AD1C22">
        <w:rPr>
          <w:sz w:val="28"/>
          <w:szCs w:val="28"/>
        </w:rPr>
        <w:t xml:space="preserve"> внешний конверт с конкурсной заявкой, и на котором делается надпись «Изменение». Изменение имеет приоритет над конкурсной заявкой.</w:t>
      </w:r>
    </w:p>
    <w:p w:rsidR="003F1A1E" w:rsidRPr="00AD1C22" w:rsidRDefault="003F1A1E" w:rsidP="003F1A1E">
      <w:pPr>
        <w:jc w:val="both"/>
        <w:rPr>
          <w:b/>
          <w:bCs/>
          <w:sz w:val="28"/>
          <w:szCs w:val="28"/>
        </w:rPr>
      </w:pPr>
      <w:r w:rsidRPr="00AD1C22">
        <w:rPr>
          <w:b/>
          <w:bCs/>
          <w:sz w:val="28"/>
          <w:szCs w:val="28"/>
        </w:rPr>
        <w:tab/>
      </w:r>
      <w:r>
        <w:rPr>
          <w:b/>
          <w:bCs/>
          <w:sz w:val="28"/>
          <w:szCs w:val="28"/>
        </w:rPr>
        <w:t>4</w:t>
      </w:r>
      <w:r w:rsidRPr="00AD1C22">
        <w:rPr>
          <w:b/>
          <w:bCs/>
          <w:sz w:val="28"/>
          <w:szCs w:val="28"/>
        </w:rPr>
        <w:t>.</w:t>
      </w:r>
      <w:r w:rsidRPr="00AD1C22">
        <w:rPr>
          <w:b/>
          <w:bCs/>
          <w:sz w:val="28"/>
          <w:szCs w:val="28"/>
        </w:rPr>
        <w:tab/>
        <w:t>Процедура проведения конкурса</w:t>
      </w:r>
      <w:r>
        <w:rPr>
          <w:b/>
          <w:bCs/>
          <w:sz w:val="28"/>
          <w:szCs w:val="28"/>
        </w:rPr>
        <w:t>.</w:t>
      </w:r>
    </w:p>
    <w:p w:rsidR="003F1A1E" w:rsidRPr="00AD1C22" w:rsidRDefault="003F1A1E" w:rsidP="003F1A1E">
      <w:pPr>
        <w:tabs>
          <w:tab w:val="left" w:pos="1260"/>
        </w:tabs>
        <w:ind w:firstLine="720"/>
        <w:jc w:val="both"/>
        <w:rPr>
          <w:sz w:val="28"/>
          <w:szCs w:val="28"/>
        </w:rPr>
      </w:pPr>
      <w:r>
        <w:rPr>
          <w:color w:val="000000"/>
          <w:sz w:val="28"/>
          <w:szCs w:val="28"/>
        </w:rPr>
        <w:t>4</w:t>
      </w:r>
      <w:r w:rsidRPr="00AD1C22">
        <w:rPr>
          <w:color w:val="000000"/>
          <w:sz w:val="28"/>
          <w:szCs w:val="28"/>
        </w:rPr>
        <w:t>.1.</w:t>
      </w:r>
      <w:r w:rsidRPr="00AD1C22">
        <w:rPr>
          <w:color w:val="000000"/>
          <w:sz w:val="28"/>
          <w:szCs w:val="28"/>
        </w:rPr>
        <w:tab/>
        <w:t xml:space="preserve">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w:t>
      </w:r>
      <w:r w:rsidRPr="00AD1C22">
        <w:rPr>
          <w:color w:val="000000"/>
          <w:sz w:val="28"/>
          <w:szCs w:val="28"/>
        </w:rPr>
        <w:lastRenderedPageBreak/>
        <w:t>электронного документа, либо по телефону с использованием контактной инфо</w:t>
      </w:r>
      <w:r>
        <w:rPr>
          <w:color w:val="000000"/>
          <w:sz w:val="28"/>
          <w:szCs w:val="28"/>
        </w:rPr>
        <w:t>рмации, указанной в пункте 1.1</w:t>
      </w:r>
      <w:r w:rsidR="005D609D">
        <w:rPr>
          <w:color w:val="000000"/>
          <w:sz w:val="28"/>
          <w:szCs w:val="28"/>
        </w:rPr>
        <w:t>1</w:t>
      </w:r>
      <w:r w:rsidRPr="00AD1C22">
        <w:rPr>
          <w:color w:val="000000"/>
          <w:sz w:val="28"/>
          <w:szCs w:val="28"/>
        </w:rPr>
        <w:t xml:space="preserve"> </w:t>
      </w:r>
      <w:r>
        <w:rPr>
          <w:sz w:val="28"/>
          <w:szCs w:val="28"/>
        </w:rPr>
        <w:t>настоящей конкурсной документации</w:t>
      </w:r>
      <w:r w:rsidRPr="00AD1C22">
        <w:rPr>
          <w:color w:val="000000"/>
          <w:sz w:val="28"/>
          <w:szCs w:val="28"/>
        </w:rPr>
        <w:t>.</w:t>
      </w:r>
      <w:r w:rsidRPr="00AD1C22">
        <w:rPr>
          <w:sz w:val="28"/>
          <w:szCs w:val="28"/>
        </w:rPr>
        <w:t xml:space="preserve"> Ответы на письменные вопросы участников конкурса направляются в течение двух рабочих дней со дня поступления.</w:t>
      </w:r>
    </w:p>
    <w:p w:rsidR="003F1A1E" w:rsidRPr="00AD1C22" w:rsidRDefault="003F1A1E" w:rsidP="003F1A1E">
      <w:pPr>
        <w:pStyle w:val="ConsPlusNormal"/>
        <w:widowControl/>
        <w:tabs>
          <w:tab w:val="left" w:pos="1260"/>
        </w:tabs>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AD1C22">
        <w:rPr>
          <w:rFonts w:ascii="Times New Roman" w:hAnsi="Times New Roman" w:cs="Times New Roman"/>
          <w:color w:val="000000"/>
          <w:sz w:val="28"/>
          <w:szCs w:val="28"/>
        </w:rPr>
        <w:t>.2.</w:t>
      </w:r>
      <w:r w:rsidRPr="00AD1C22">
        <w:rPr>
          <w:rFonts w:ascii="Times New Roman" w:hAnsi="Times New Roman" w:cs="Times New Roman"/>
          <w:color w:val="000000"/>
          <w:sz w:val="28"/>
          <w:szCs w:val="28"/>
        </w:rPr>
        <w:tab/>
        <w:t xml:space="preserve">Организатор конкурса вправе вносить изменения в конкурсную документацию не </w:t>
      </w:r>
      <w:proofErr w:type="gramStart"/>
      <w:r w:rsidRPr="00AD1C22">
        <w:rPr>
          <w:rFonts w:ascii="Times New Roman" w:hAnsi="Times New Roman" w:cs="Times New Roman"/>
          <w:color w:val="000000"/>
          <w:sz w:val="28"/>
          <w:szCs w:val="28"/>
        </w:rPr>
        <w:t>позднее</w:t>
      </w:r>
      <w:proofErr w:type="gramEnd"/>
      <w:r w:rsidRPr="00AD1C22">
        <w:rPr>
          <w:rFonts w:ascii="Times New Roman" w:hAnsi="Times New Roman" w:cs="Times New Roman"/>
          <w:color w:val="000000"/>
          <w:sz w:val="28"/>
          <w:szCs w:val="28"/>
        </w:rPr>
        <w:t xml:space="preserve"> чем за пять дней до даты вскрытия конвертов, </w:t>
      </w:r>
      <w:r>
        <w:rPr>
          <w:rFonts w:ascii="Times New Roman" w:hAnsi="Times New Roman" w:cs="Times New Roman"/>
          <w:color w:val="000000"/>
          <w:sz w:val="28"/>
          <w:szCs w:val="28"/>
        </w:rPr>
        <w:br/>
      </w:r>
      <w:r w:rsidRPr="00AD1C22">
        <w:rPr>
          <w:rFonts w:ascii="Times New Roman" w:hAnsi="Times New Roman" w:cs="Times New Roman"/>
          <w:color w:val="000000"/>
          <w:sz w:val="28"/>
          <w:szCs w:val="28"/>
        </w:rPr>
        <w:t xml:space="preserve">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w:t>
      </w:r>
      <w:r>
        <w:rPr>
          <w:rFonts w:ascii="Times New Roman" w:hAnsi="Times New Roman" w:cs="Times New Roman"/>
          <w:color w:val="000000"/>
          <w:sz w:val="28"/>
          <w:szCs w:val="28"/>
        </w:rPr>
        <w:br/>
      </w:r>
      <w:r w:rsidRPr="00AD1C22">
        <w:rPr>
          <w:rFonts w:ascii="Times New Roman" w:hAnsi="Times New Roman" w:cs="Times New Roman"/>
          <w:color w:val="000000"/>
          <w:sz w:val="28"/>
          <w:szCs w:val="28"/>
        </w:rPr>
        <w:t>на 10 календарных дней с первоначальной даты вскрытия конвертов.</w:t>
      </w:r>
    </w:p>
    <w:p w:rsidR="003F1A1E" w:rsidRDefault="003F1A1E" w:rsidP="003F1A1E">
      <w:pPr>
        <w:pStyle w:val="ConsPlusNormal"/>
        <w:widowControl/>
        <w:tabs>
          <w:tab w:val="left" w:pos="1260"/>
        </w:tabs>
        <w:jc w:val="both"/>
        <w:rPr>
          <w:rFonts w:ascii="Times New Roman" w:hAnsi="Times New Roman" w:cs="Times New Roman"/>
          <w:sz w:val="28"/>
          <w:szCs w:val="28"/>
        </w:rPr>
      </w:pPr>
      <w:r>
        <w:rPr>
          <w:rFonts w:ascii="Times New Roman" w:hAnsi="Times New Roman" w:cs="Times New Roman"/>
          <w:sz w:val="28"/>
          <w:szCs w:val="28"/>
        </w:rPr>
        <w:t>4</w:t>
      </w:r>
      <w:r w:rsidRPr="00AD1C22">
        <w:rPr>
          <w:rFonts w:ascii="Times New Roman" w:hAnsi="Times New Roman" w:cs="Times New Roman"/>
          <w:sz w:val="28"/>
          <w:szCs w:val="28"/>
        </w:rPr>
        <w:t>.3.</w:t>
      </w:r>
      <w:r w:rsidRPr="00AD1C22">
        <w:rPr>
          <w:rFonts w:ascii="Times New Roman" w:hAnsi="Times New Roman" w:cs="Times New Roman"/>
          <w:sz w:val="28"/>
          <w:szCs w:val="28"/>
        </w:rPr>
        <w:tab/>
        <w:t xml:space="preserve">После вскрытия </w:t>
      </w:r>
      <w:proofErr w:type="gramStart"/>
      <w:r w:rsidRPr="00AD1C22">
        <w:rPr>
          <w:rFonts w:ascii="Times New Roman" w:hAnsi="Times New Roman" w:cs="Times New Roman"/>
          <w:sz w:val="28"/>
          <w:szCs w:val="28"/>
        </w:rPr>
        <w:t>конвертов</w:t>
      </w:r>
      <w:proofErr w:type="gramEnd"/>
      <w:r w:rsidRPr="00AD1C22">
        <w:rPr>
          <w:rFonts w:ascii="Times New Roman" w:hAnsi="Times New Roman" w:cs="Times New Roman"/>
          <w:sz w:val="28"/>
          <w:szCs w:val="28"/>
        </w:rPr>
        <w:t xml:space="preserve">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w:t>
      </w:r>
    </w:p>
    <w:p w:rsidR="003F1A1E" w:rsidRPr="00AD1C22" w:rsidRDefault="003F1A1E" w:rsidP="003F1A1E">
      <w:pPr>
        <w:pStyle w:val="ConsPlusNormal"/>
        <w:widowControl/>
        <w:tabs>
          <w:tab w:val="left" w:pos="1260"/>
        </w:tabs>
        <w:jc w:val="both"/>
        <w:rPr>
          <w:rFonts w:ascii="Times New Roman" w:hAnsi="Times New Roman" w:cs="Times New Roman"/>
          <w:color w:val="000000"/>
          <w:sz w:val="28"/>
          <w:szCs w:val="28"/>
        </w:rPr>
      </w:pPr>
      <w:r w:rsidRPr="00AD1C22">
        <w:rPr>
          <w:rFonts w:ascii="Times New Roman" w:hAnsi="Times New Roman" w:cs="Times New Roman"/>
          <w:sz w:val="28"/>
          <w:szCs w:val="28"/>
        </w:rPr>
        <w:t xml:space="preserve">Основаниями для отказа в допуске к участию в конкурсе являются: </w:t>
      </w:r>
    </w:p>
    <w:p w:rsidR="003F1A1E" w:rsidRPr="00AD1C22" w:rsidRDefault="003F1A1E" w:rsidP="003F1A1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  </w:t>
      </w:r>
      <w:r w:rsidRPr="00AD1C22">
        <w:rPr>
          <w:rFonts w:ascii="Times New Roman" w:hAnsi="Times New Roman" w:cs="Times New Roman"/>
          <w:sz w:val="28"/>
          <w:szCs w:val="28"/>
        </w:rPr>
        <w:t>отсутствие подписи в конкурсной заявке или наличие подписи лица, не уполномоченного подписывать конкурсную заявку;</w:t>
      </w:r>
    </w:p>
    <w:p w:rsidR="003F1A1E" w:rsidRPr="00AD1C22" w:rsidRDefault="003F1A1E" w:rsidP="003F1A1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  </w:t>
      </w:r>
      <w:r w:rsidRPr="00AD1C22">
        <w:rPr>
          <w:rFonts w:ascii="Times New Roman" w:hAnsi="Times New Roman" w:cs="Times New Roman"/>
          <w:sz w:val="28"/>
          <w:szCs w:val="28"/>
        </w:rPr>
        <w:t>предоставление участником неполного комплекта документов,</w:t>
      </w:r>
      <w:r>
        <w:rPr>
          <w:rFonts w:ascii="Times New Roman" w:hAnsi="Times New Roman" w:cs="Times New Roman"/>
          <w:sz w:val="28"/>
          <w:szCs w:val="28"/>
        </w:rPr>
        <w:t xml:space="preserve"> </w:t>
      </w:r>
      <w:r w:rsidRPr="00FC23C2">
        <w:rPr>
          <w:rFonts w:ascii="Times New Roman" w:hAnsi="Times New Roman" w:cs="Times New Roman"/>
          <w:spacing w:val="-4"/>
          <w:sz w:val="28"/>
          <w:szCs w:val="28"/>
        </w:rPr>
        <w:t xml:space="preserve">установленных пунктом 3.1 </w:t>
      </w:r>
      <w:r w:rsidRPr="00553B49">
        <w:rPr>
          <w:rFonts w:ascii="Times New Roman" w:hAnsi="Times New Roman" w:cs="Times New Roman"/>
          <w:sz w:val="28"/>
          <w:szCs w:val="28"/>
        </w:rPr>
        <w:t>настоящей конкурсной документации</w:t>
      </w:r>
      <w:r w:rsidRPr="00FC23C2">
        <w:rPr>
          <w:rFonts w:ascii="Times New Roman" w:hAnsi="Times New Roman" w:cs="Times New Roman"/>
          <w:spacing w:val="-4"/>
          <w:sz w:val="28"/>
          <w:szCs w:val="28"/>
        </w:rPr>
        <w:t>, либо документов,</w:t>
      </w:r>
      <w:r w:rsidRPr="00AD1C22">
        <w:rPr>
          <w:rFonts w:ascii="Times New Roman" w:hAnsi="Times New Roman" w:cs="Times New Roman"/>
          <w:sz w:val="28"/>
          <w:szCs w:val="28"/>
        </w:rPr>
        <w:t xml:space="preserve"> оформленных ненадлежащим образом.</w:t>
      </w:r>
    </w:p>
    <w:p w:rsidR="003F1A1E" w:rsidRPr="00AD1C22" w:rsidRDefault="003F1A1E" w:rsidP="003F1A1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  </w:t>
      </w:r>
      <w:r w:rsidRPr="00AD1C22">
        <w:rPr>
          <w:rFonts w:ascii="Times New Roman" w:hAnsi="Times New Roman" w:cs="Times New Roman"/>
          <w:sz w:val="28"/>
          <w:szCs w:val="28"/>
        </w:rPr>
        <w:t>несоответствие участника требованиям, установленным пунктом 2 настоящей конкурсной документации;</w:t>
      </w:r>
    </w:p>
    <w:p w:rsidR="003F1A1E" w:rsidRPr="00AD1C22" w:rsidRDefault="003F1A1E" w:rsidP="003F1A1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  </w:t>
      </w:r>
      <w:r w:rsidRPr="00AD1C22">
        <w:rPr>
          <w:rFonts w:ascii="Times New Roman" w:hAnsi="Times New Roman" w:cs="Times New Roman"/>
          <w:sz w:val="28"/>
          <w:szCs w:val="28"/>
        </w:rPr>
        <w:t>превышение цены конкурсной заявки  над начальной ценой, указанной в конкурсной документации;</w:t>
      </w:r>
    </w:p>
    <w:p w:rsidR="003F1A1E" w:rsidRPr="00AD1C22" w:rsidRDefault="003F1A1E" w:rsidP="003F1A1E">
      <w:pPr>
        <w:ind w:firstLine="720"/>
        <w:jc w:val="both"/>
        <w:rPr>
          <w:sz w:val="28"/>
          <w:szCs w:val="28"/>
        </w:rPr>
      </w:pPr>
      <w:r>
        <w:rPr>
          <w:sz w:val="28"/>
          <w:szCs w:val="28"/>
        </w:rPr>
        <w:t>5)  </w:t>
      </w:r>
      <w:r w:rsidRPr="00AD1C22">
        <w:rPr>
          <w:sz w:val="28"/>
          <w:szCs w:val="28"/>
        </w:rPr>
        <w:t>предоставление участником в конкурсно</w:t>
      </w:r>
      <w:r>
        <w:rPr>
          <w:sz w:val="28"/>
          <w:szCs w:val="28"/>
        </w:rPr>
        <w:t>й заявке недостоверных сведений.</w:t>
      </w:r>
      <w:r w:rsidRPr="00AD1C22">
        <w:rPr>
          <w:sz w:val="28"/>
          <w:szCs w:val="28"/>
        </w:rPr>
        <w:t xml:space="preserve"> </w:t>
      </w:r>
    </w:p>
    <w:p w:rsidR="003F1A1E" w:rsidRPr="00AD1C22" w:rsidRDefault="003F1A1E" w:rsidP="003F1A1E">
      <w:pPr>
        <w:tabs>
          <w:tab w:val="left" w:pos="1260"/>
        </w:tabs>
        <w:ind w:firstLine="720"/>
        <w:jc w:val="both"/>
        <w:rPr>
          <w:sz w:val="28"/>
          <w:szCs w:val="28"/>
        </w:rPr>
      </w:pPr>
      <w:r>
        <w:rPr>
          <w:sz w:val="28"/>
          <w:szCs w:val="28"/>
        </w:rPr>
        <w:t>4</w:t>
      </w:r>
      <w:r w:rsidRPr="00AD1C22">
        <w:rPr>
          <w:sz w:val="28"/>
          <w:szCs w:val="28"/>
        </w:rPr>
        <w:t>.4.</w:t>
      </w:r>
      <w:r w:rsidRPr="00AD1C22">
        <w:rPr>
          <w:sz w:val="28"/>
          <w:szCs w:val="28"/>
        </w:rPr>
        <w:tab/>
        <w:t>Конкурсная комиссия вправе признать заявку соответствующей требованиям конкурсной документации</w:t>
      </w:r>
      <w:r>
        <w:rPr>
          <w:sz w:val="28"/>
          <w:szCs w:val="28"/>
        </w:rPr>
        <w:t>,</w:t>
      </w:r>
      <w:r w:rsidRPr="00AD1C22">
        <w:rPr>
          <w:sz w:val="28"/>
          <w:szCs w:val="28"/>
        </w:rPr>
        <w:t xml:space="preserve"> и участник может быть допущен </w:t>
      </w:r>
      <w:r>
        <w:rPr>
          <w:sz w:val="28"/>
          <w:szCs w:val="28"/>
        </w:rPr>
        <w:br/>
      </w:r>
      <w:r w:rsidRPr="00AD1C22">
        <w:rPr>
          <w:sz w:val="28"/>
          <w:szCs w:val="28"/>
        </w:rPr>
        <w:t xml:space="preserve">к участию в конкурсе, если заявка содержит незначительные отклонения </w:t>
      </w:r>
      <w:r>
        <w:rPr>
          <w:sz w:val="28"/>
          <w:szCs w:val="28"/>
        </w:rPr>
        <w:br/>
      </w:r>
      <w:r w:rsidRPr="00AD1C22">
        <w:rPr>
          <w:sz w:val="28"/>
          <w:szCs w:val="28"/>
        </w:rPr>
        <w:t xml:space="preserve">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w:t>
      </w:r>
      <w:r>
        <w:rPr>
          <w:sz w:val="28"/>
          <w:szCs w:val="28"/>
        </w:rPr>
        <w:t>значениями ценового предложения</w:t>
      </w:r>
      <w:r w:rsidRPr="00AD1C22">
        <w:rPr>
          <w:sz w:val="28"/>
          <w:szCs w:val="28"/>
        </w:rPr>
        <w:t xml:space="preserve">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3F1A1E" w:rsidRPr="00AD1C22" w:rsidRDefault="003F1A1E" w:rsidP="003F1A1E">
      <w:pPr>
        <w:tabs>
          <w:tab w:val="left" w:pos="1260"/>
        </w:tabs>
        <w:ind w:firstLine="720"/>
        <w:jc w:val="both"/>
        <w:rPr>
          <w:sz w:val="28"/>
          <w:szCs w:val="28"/>
        </w:rPr>
      </w:pPr>
      <w:r>
        <w:rPr>
          <w:sz w:val="28"/>
          <w:szCs w:val="28"/>
        </w:rPr>
        <w:t>4</w:t>
      </w:r>
      <w:r w:rsidRPr="00AD1C22">
        <w:rPr>
          <w:sz w:val="28"/>
          <w:szCs w:val="28"/>
        </w:rPr>
        <w:t>.5.</w:t>
      </w:r>
      <w:r w:rsidRPr="00AD1C22">
        <w:rPr>
          <w:sz w:val="28"/>
          <w:szCs w:val="28"/>
        </w:rPr>
        <w:tab/>
        <w:t>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w:t>
      </w:r>
      <w:r>
        <w:rPr>
          <w:sz w:val="28"/>
          <w:szCs w:val="28"/>
        </w:rPr>
        <w:t>тодики оценки конкурсных заявок</w:t>
      </w:r>
      <w:r w:rsidRPr="00AD1C22">
        <w:rPr>
          <w:sz w:val="28"/>
          <w:szCs w:val="28"/>
        </w:rPr>
        <w:t xml:space="preserve"> согласно пункту </w:t>
      </w:r>
      <w:r>
        <w:rPr>
          <w:sz w:val="28"/>
          <w:szCs w:val="28"/>
        </w:rPr>
        <w:t>5</w:t>
      </w:r>
      <w:r w:rsidRPr="00AD1C22">
        <w:rPr>
          <w:sz w:val="28"/>
          <w:szCs w:val="28"/>
        </w:rPr>
        <w:t xml:space="preserve"> </w:t>
      </w:r>
      <w:r w:rsidRPr="00553B49">
        <w:rPr>
          <w:sz w:val="28"/>
          <w:szCs w:val="28"/>
        </w:rPr>
        <w:t>настоящей конкурсной документации</w:t>
      </w:r>
      <w:r w:rsidRPr="00AD1C22">
        <w:rPr>
          <w:sz w:val="28"/>
          <w:szCs w:val="28"/>
        </w:rPr>
        <w:t>.</w:t>
      </w:r>
    </w:p>
    <w:p w:rsidR="003F1A1E" w:rsidRPr="00AD1C22" w:rsidRDefault="003F1A1E" w:rsidP="003F1A1E">
      <w:pPr>
        <w:tabs>
          <w:tab w:val="left" w:pos="1080"/>
        </w:tabs>
        <w:ind w:firstLine="709"/>
        <w:jc w:val="both"/>
        <w:rPr>
          <w:b/>
          <w:color w:val="000000"/>
          <w:sz w:val="28"/>
          <w:szCs w:val="28"/>
        </w:rPr>
      </w:pPr>
      <w:r>
        <w:rPr>
          <w:b/>
          <w:color w:val="000000"/>
          <w:sz w:val="28"/>
          <w:szCs w:val="28"/>
        </w:rPr>
        <w:lastRenderedPageBreak/>
        <w:t>5</w:t>
      </w:r>
      <w:r w:rsidRPr="00AD1C22">
        <w:rPr>
          <w:b/>
          <w:color w:val="000000"/>
          <w:sz w:val="28"/>
          <w:szCs w:val="28"/>
        </w:rPr>
        <w:t>.</w:t>
      </w:r>
      <w:r w:rsidRPr="00AD1C22">
        <w:rPr>
          <w:b/>
          <w:color w:val="000000"/>
          <w:sz w:val="28"/>
          <w:szCs w:val="28"/>
        </w:rPr>
        <w:tab/>
        <w:t>Критерии и порядок оценки заявок на участие в конкурсе</w:t>
      </w:r>
      <w:r>
        <w:rPr>
          <w:b/>
          <w:color w:val="000000"/>
          <w:sz w:val="28"/>
          <w:szCs w:val="28"/>
        </w:rPr>
        <w:t>.</w:t>
      </w:r>
    </w:p>
    <w:p w:rsidR="003F1A1E" w:rsidRPr="00AD1C22" w:rsidRDefault="003F1A1E" w:rsidP="003F1A1E">
      <w:pPr>
        <w:tabs>
          <w:tab w:val="left" w:pos="1260"/>
        </w:tabs>
        <w:ind w:firstLine="709"/>
        <w:jc w:val="both"/>
        <w:rPr>
          <w:sz w:val="28"/>
          <w:szCs w:val="28"/>
        </w:rPr>
      </w:pPr>
      <w:r>
        <w:rPr>
          <w:sz w:val="28"/>
          <w:szCs w:val="28"/>
        </w:rPr>
        <w:t>5</w:t>
      </w:r>
      <w:r w:rsidRPr="00AD1C22">
        <w:rPr>
          <w:sz w:val="28"/>
          <w:szCs w:val="28"/>
        </w:rPr>
        <w:t>.1.</w:t>
      </w:r>
      <w:r w:rsidRPr="00AD1C22">
        <w:rPr>
          <w:sz w:val="28"/>
          <w:szCs w:val="28"/>
        </w:rPr>
        <w:tab/>
        <w:t>Для определения лучших условий для исполнения договора подряда на выполнение работ по капитальному ремонту многоквартирн</w:t>
      </w:r>
      <w:r w:rsidR="005D609D">
        <w:rPr>
          <w:sz w:val="28"/>
          <w:szCs w:val="28"/>
        </w:rPr>
        <w:t>ых</w:t>
      </w:r>
      <w:r w:rsidRPr="00AD1C22">
        <w:rPr>
          <w:sz w:val="28"/>
          <w:szCs w:val="28"/>
        </w:rPr>
        <w:t xml:space="preserve"> дом</w:t>
      </w:r>
      <w:r w:rsidR="005D609D">
        <w:rPr>
          <w:sz w:val="28"/>
          <w:szCs w:val="28"/>
        </w:rPr>
        <w:t>ов</w:t>
      </w:r>
      <w:r w:rsidRPr="00AD1C22">
        <w:rPr>
          <w:sz w:val="28"/>
          <w:szCs w:val="28"/>
        </w:rPr>
        <w:t xml:space="preserve">, предложенных в заявках на участие в конкурсе, конкурсная комиссия осуществляет оценку заявок </w:t>
      </w:r>
      <w:r w:rsidRPr="00AD1C22">
        <w:rPr>
          <w:color w:val="000000"/>
          <w:w w:val="108"/>
          <w:sz w:val="28"/>
          <w:szCs w:val="28"/>
        </w:rPr>
        <w:t xml:space="preserve">по следующим трем критериям: </w:t>
      </w:r>
    </w:p>
    <w:p w:rsidR="003F1A1E" w:rsidRPr="00BC19DC" w:rsidRDefault="003F1A1E" w:rsidP="003F1A1E">
      <w:pPr>
        <w:widowControl w:val="0"/>
        <w:numPr>
          <w:ilvl w:val="0"/>
          <w:numId w:val="5"/>
        </w:numPr>
        <w:shd w:val="clear" w:color="auto" w:fill="FFFFFF"/>
        <w:tabs>
          <w:tab w:val="left" w:pos="993"/>
          <w:tab w:val="left" w:pos="1418"/>
        </w:tabs>
        <w:autoSpaceDE w:val="0"/>
        <w:autoSpaceDN w:val="0"/>
        <w:adjustRightInd w:val="0"/>
        <w:ind w:left="0" w:firstLine="709"/>
        <w:jc w:val="both"/>
        <w:rPr>
          <w:sz w:val="28"/>
          <w:szCs w:val="28"/>
        </w:rPr>
      </w:pPr>
      <w:r w:rsidRPr="00BC19DC">
        <w:rPr>
          <w:sz w:val="28"/>
          <w:szCs w:val="28"/>
        </w:rPr>
        <w:t xml:space="preserve"> цена договора</w:t>
      </w:r>
      <w:r>
        <w:rPr>
          <w:sz w:val="28"/>
          <w:szCs w:val="28"/>
        </w:rPr>
        <w:t xml:space="preserve"> (</w:t>
      </w:r>
      <w:r w:rsidRPr="00BC19DC">
        <w:rPr>
          <w:sz w:val="28"/>
          <w:szCs w:val="28"/>
        </w:rPr>
        <w:t>максимальное количество баллов – 60</w:t>
      </w:r>
      <w:r>
        <w:rPr>
          <w:sz w:val="28"/>
          <w:szCs w:val="28"/>
        </w:rPr>
        <w:t>)</w:t>
      </w:r>
      <w:r w:rsidRPr="00BC19DC">
        <w:rPr>
          <w:sz w:val="28"/>
          <w:szCs w:val="28"/>
        </w:rPr>
        <w:t>;</w:t>
      </w:r>
    </w:p>
    <w:p w:rsidR="003F1A1E" w:rsidRPr="00BC19DC" w:rsidRDefault="003F1A1E" w:rsidP="003F1A1E">
      <w:pPr>
        <w:widowControl w:val="0"/>
        <w:numPr>
          <w:ilvl w:val="0"/>
          <w:numId w:val="5"/>
        </w:numPr>
        <w:shd w:val="clear" w:color="auto" w:fill="FFFFFF"/>
        <w:tabs>
          <w:tab w:val="left" w:pos="993"/>
        </w:tabs>
        <w:autoSpaceDE w:val="0"/>
        <w:autoSpaceDN w:val="0"/>
        <w:adjustRightInd w:val="0"/>
        <w:ind w:left="0" w:firstLine="709"/>
        <w:jc w:val="both"/>
        <w:rPr>
          <w:sz w:val="28"/>
          <w:szCs w:val="28"/>
        </w:rPr>
      </w:pPr>
      <w:r w:rsidRPr="00BC19DC">
        <w:rPr>
          <w:sz w:val="28"/>
          <w:szCs w:val="28"/>
        </w:rPr>
        <w:t xml:space="preserve"> </w:t>
      </w:r>
      <w:r w:rsidRPr="00BC19DC">
        <w:rPr>
          <w:sz w:val="28"/>
          <w:szCs w:val="28"/>
          <w:lang w:val="en-US"/>
        </w:rPr>
        <w:t>c</w:t>
      </w:r>
      <w:r w:rsidRPr="00BC19DC">
        <w:rPr>
          <w:sz w:val="28"/>
          <w:szCs w:val="28"/>
        </w:rPr>
        <w:t>рок выполнения работ</w:t>
      </w:r>
      <w:r>
        <w:rPr>
          <w:sz w:val="28"/>
          <w:szCs w:val="28"/>
        </w:rPr>
        <w:t xml:space="preserve"> (</w:t>
      </w:r>
      <w:r w:rsidRPr="00BC19DC">
        <w:rPr>
          <w:sz w:val="28"/>
          <w:szCs w:val="28"/>
        </w:rPr>
        <w:t>максимальное количество баллов – 20</w:t>
      </w:r>
      <w:r>
        <w:rPr>
          <w:sz w:val="28"/>
          <w:szCs w:val="28"/>
        </w:rPr>
        <w:t>)</w:t>
      </w:r>
      <w:r w:rsidRPr="00BC19DC">
        <w:rPr>
          <w:sz w:val="28"/>
          <w:szCs w:val="28"/>
        </w:rPr>
        <w:t>;</w:t>
      </w:r>
    </w:p>
    <w:p w:rsidR="003F1A1E" w:rsidRPr="00BC19DC" w:rsidRDefault="003F1A1E" w:rsidP="003F1A1E">
      <w:pPr>
        <w:widowControl w:val="0"/>
        <w:numPr>
          <w:ilvl w:val="0"/>
          <w:numId w:val="5"/>
        </w:numPr>
        <w:shd w:val="clear" w:color="auto" w:fill="FFFFFF"/>
        <w:tabs>
          <w:tab w:val="left" w:pos="993"/>
        </w:tabs>
        <w:autoSpaceDE w:val="0"/>
        <w:autoSpaceDN w:val="0"/>
        <w:adjustRightInd w:val="0"/>
        <w:ind w:left="0" w:firstLine="709"/>
        <w:jc w:val="both"/>
        <w:rPr>
          <w:sz w:val="28"/>
          <w:szCs w:val="28"/>
        </w:rPr>
      </w:pPr>
      <w:r w:rsidRPr="00BC19DC">
        <w:rPr>
          <w:sz w:val="28"/>
          <w:szCs w:val="28"/>
        </w:rPr>
        <w:t xml:space="preserve"> квалификация участника</w:t>
      </w:r>
      <w:r>
        <w:rPr>
          <w:sz w:val="28"/>
          <w:szCs w:val="28"/>
        </w:rPr>
        <w:t xml:space="preserve"> (</w:t>
      </w:r>
      <w:r w:rsidRPr="00BC19DC">
        <w:rPr>
          <w:sz w:val="28"/>
          <w:szCs w:val="28"/>
        </w:rPr>
        <w:t>максимальное количество баллов – 20</w:t>
      </w:r>
      <w:r>
        <w:rPr>
          <w:sz w:val="28"/>
          <w:szCs w:val="28"/>
        </w:rPr>
        <w:t>)</w:t>
      </w:r>
      <w:r w:rsidRPr="00BC19DC">
        <w:rPr>
          <w:sz w:val="28"/>
          <w:szCs w:val="28"/>
        </w:rPr>
        <w:t xml:space="preserve">. </w:t>
      </w:r>
    </w:p>
    <w:p w:rsidR="003F1A1E" w:rsidRPr="00AD1C22" w:rsidRDefault="003F1A1E" w:rsidP="003F1A1E">
      <w:pPr>
        <w:widowControl w:val="0"/>
        <w:shd w:val="clear" w:color="auto" w:fill="FFFFFF"/>
        <w:tabs>
          <w:tab w:val="left" w:pos="993"/>
          <w:tab w:val="left" w:pos="1260"/>
        </w:tabs>
        <w:autoSpaceDE w:val="0"/>
        <w:autoSpaceDN w:val="0"/>
        <w:adjustRightInd w:val="0"/>
        <w:jc w:val="both"/>
        <w:rPr>
          <w:sz w:val="28"/>
          <w:szCs w:val="28"/>
        </w:rPr>
      </w:pPr>
      <w:r>
        <w:rPr>
          <w:sz w:val="28"/>
          <w:szCs w:val="28"/>
        </w:rPr>
        <w:t xml:space="preserve">          5.2. </w:t>
      </w:r>
      <w:r w:rsidRPr="00AD1C22">
        <w:rPr>
          <w:sz w:val="28"/>
          <w:szCs w:val="28"/>
        </w:rPr>
        <w:t xml:space="preserve">Оценка по критерию «квалификация участника» производится </w:t>
      </w:r>
      <w:r>
        <w:rPr>
          <w:sz w:val="28"/>
          <w:szCs w:val="28"/>
        </w:rPr>
        <w:br/>
      </w:r>
      <w:r w:rsidRPr="00AD1C22">
        <w:rPr>
          <w:sz w:val="28"/>
          <w:szCs w:val="28"/>
        </w:rPr>
        <w:t>по четырем подкритериям:</w:t>
      </w:r>
    </w:p>
    <w:p w:rsidR="003F1A1E" w:rsidRPr="00AD1C22" w:rsidRDefault="003F1A1E" w:rsidP="003F1A1E">
      <w:pPr>
        <w:widowControl w:val="0"/>
        <w:shd w:val="clear" w:color="auto" w:fill="FFFFFF"/>
        <w:tabs>
          <w:tab w:val="left" w:pos="993"/>
        </w:tabs>
        <w:autoSpaceDE w:val="0"/>
        <w:autoSpaceDN w:val="0"/>
        <w:adjustRightInd w:val="0"/>
        <w:ind w:firstLine="709"/>
        <w:jc w:val="both"/>
        <w:rPr>
          <w:bCs/>
          <w:sz w:val="28"/>
          <w:szCs w:val="28"/>
        </w:rPr>
      </w:pPr>
      <w:r w:rsidRPr="00AD1C22">
        <w:rPr>
          <w:sz w:val="28"/>
          <w:szCs w:val="28"/>
        </w:rPr>
        <w:t>а)</w:t>
      </w:r>
      <w:r w:rsidRPr="00AD1C22">
        <w:rPr>
          <w:sz w:val="28"/>
          <w:szCs w:val="28"/>
        </w:rPr>
        <w:tab/>
      </w:r>
      <w:r>
        <w:rPr>
          <w:sz w:val="28"/>
          <w:szCs w:val="28"/>
        </w:rPr>
        <w:t> </w:t>
      </w:r>
      <w:r w:rsidRPr="00AD1C22">
        <w:rPr>
          <w:sz w:val="28"/>
          <w:szCs w:val="28"/>
        </w:rPr>
        <w:t>опыт работы (к</w:t>
      </w:r>
      <w:r w:rsidRPr="00AD1C22">
        <w:rPr>
          <w:bCs/>
          <w:sz w:val="28"/>
          <w:szCs w:val="28"/>
        </w:rPr>
        <w:t>оличество успешно завершенных объектов-аналогов за последний год);</w:t>
      </w:r>
    </w:p>
    <w:p w:rsidR="003F1A1E" w:rsidRPr="00AD1C22" w:rsidRDefault="003F1A1E" w:rsidP="003F1A1E">
      <w:pPr>
        <w:widowControl w:val="0"/>
        <w:shd w:val="clear" w:color="auto" w:fill="FFFFFF"/>
        <w:tabs>
          <w:tab w:val="left" w:pos="993"/>
        </w:tabs>
        <w:autoSpaceDE w:val="0"/>
        <w:autoSpaceDN w:val="0"/>
        <w:adjustRightInd w:val="0"/>
        <w:ind w:firstLine="709"/>
        <w:jc w:val="both"/>
        <w:rPr>
          <w:bCs/>
          <w:sz w:val="28"/>
          <w:szCs w:val="28"/>
        </w:rPr>
      </w:pPr>
      <w:r w:rsidRPr="00AD1C22">
        <w:rPr>
          <w:bCs/>
          <w:sz w:val="28"/>
          <w:szCs w:val="28"/>
        </w:rPr>
        <w:t>б)</w:t>
      </w:r>
      <w:r w:rsidRPr="00AD1C22">
        <w:rPr>
          <w:bCs/>
          <w:sz w:val="28"/>
          <w:szCs w:val="28"/>
        </w:rPr>
        <w:tab/>
      </w:r>
      <w:r>
        <w:rPr>
          <w:bCs/>
          <w:sz w:val="28"/>
          <w:szCs w:val="28"/>
        </w:rPr>
        <w:t> </w:t>
      </w:r>
      <w:r w:rsidRPr="00AD1C22">
        <w:rPr>
          <w:bCs/>
          <w:sz w:val="28"/>
          <w:szCs w:val="28"/>
        </w:rPr>
        <w:t>квалификация персонала (наличие в штате квалифицированного инженерного персонала);</w:t>
      </w:r>
    </w:p>
    <w:p w:rsidR="003F1A1E" w:rsidRPr="00AD1C22" w:rsidRDefault="003F1A1E" w:rsidP="003F1A1E">
      <w:pPr>
        <w:widowControl w:val="0"/>
        <w:shd w:val="clear" w:color="auto" w:fill="FFFFFF"/>
        <w:tabs>
          <w:tab w:val="left" w:pos="993"/>
        </w:tabs>
        <w:autoSpaceDE w:val="0"/>
        <w:autoSpaceDN w:val="0"/>
        <w:adjustRightInd w:val="0"/>
        <w:ind w:firstLine="709"/>
        <w:jc w:val="both"/>
        <w:rPr>
          <w:bCs/>
          <w:sz w:val="28"/>
          <w:szCs w:val="28"/>
        </w:rPr>
      </w:pPr>
      <w:r w:rsidRPr="00AD1C22">
        <w:rPr>
          <w:bCs/>
          <w:sz w:val="28"/>
          <w:szCs w:val="28"/>
        </w:rPr>
        <w:t>в)</w:t>
      </w:r>
      <w:r w:rsidRPr="00AD1C22">
        <w:rPr>
          <w:bCs/>
          <w:sz w:val="28"/>
          <w:szCs w:val="28"/>
        </w:rPr>
        <w:tab/>
      </w:r>
      <w:r>
        <w:rPr>
          <w:bCs/>
          <w:sz w:val="28"/>
          <w:szCs w:val="28"/>
        </w:rPr>
        <w:t> </w:t>
      </w:r>
      <w:r w:rsidRPr="00AD1C22">
        <w:rPr>
          <w:bCs/>
          <w:sz w:val="28"/>
          <w:szCs w:val="28"/>
        </w:rPr>
        <w:t xml:space="preserve">соблюдение техники безопасности (количество несчастных случаев при производстве работ </w:t>
      </w:r>
      <w:proofErr w:type="gramStart"/>
      <w:r w:rsidRPr="00AD1C22">
        <w:rPr>
          <w:bCs/>
          <w:sz w:val="28"/>
          <w:szCs w:val="28"/>
        </w:rPr>
        <w:t>за</w:t>
      </w:r>
      <w:proofErr w:type="gramEnd"/>
      <w:r w:rsidRPr="00AD1C22">
        <w:rPr>
          <w:bCs/>
          <w:sz w:val="28"/>
          <w:szCs w:val="28"/>
        </w:rPr>
        <w:t xml:space="preserve"> последние 2 года);</w:t>
      </w:r>
    </w:p>
    <w:p w:rsidR="003F1A1E" w:rsidRPr="00AD1C22" w:rsidRDefault="003F1A1E" w:rsidP="003F1A1E">
      <w:pPr>
        <w:widowControl w:val="0"/>
        <w:shd w:val="clear" w:color="auto" w:fill="FFFFFF"/>
        <w:tabs>
          <w:tab w:val="left" w:pos="993"/>
        </w:tabs>
        <w:autoSpaceDE w:val="0"/>
        <w:autoSpaceDN w:val="0"/>
        <w:adjustRightInd w:val="0"/>
        <w:ind w:firstLine="709"/>
        <w:jc w:val="both"/>
        <w:rPr>
          <w:bCs/>
          <w:sz w:val="28"/>
          <w:szCs w:val="28"/>
        </w:rPr>
      </w:pPr>
      <w:r w:rsidRPr="00AD1C22">
        <w:rPr>
          <w:bCs/>
          <w:sz w:val="28"/>
          <w:szCs w:val="28"/>
        </w:rPr>
        <w:t>г)</w:t>
      </w:r>
      <w:r w:rsidRPr="00AD1C22">
        <w:rPr>
          <w:bCs/>
          <w:sz w:val="28"/>
          <w:szCs w:val="28"/>
        </w:rPr>
        <w:tab/>
      </w:r>
      <w:r>
        <w:rPr>
          <w:bCs/>
          <w:sz w:val="28"/>
          <w:szCs w:val="28"/>
        </w:rPr>
        <w:t> </w:t>
      </w:r>
      <w:r w:rsidRPr="00AD1C22">
        <w:rPr>
          <w:sz w:val="28"/>
          <w:szCs w:val="28"/>
        </w:rPr>
        <w:t>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w:t>
      </w:r>
      <w:r>
        <w:rPr>
          <w:sz w:val="28"/>
          <w:szCs w:val="28"/>
        </w:rPr>
        <w:t xml:space="preserve"> (проигранные арбитражные дела).</w:t>
      </w:r>
    </w:p>
    <w:p w:rsidR="003F1A1E" w:rsidRPr="00AD1C22" w:rsidRDefault="003F1A1E" w:rsidP="003F1A1E">
      <w:pPr>
        <w:widowControl w:val="0"/>
        <w:shd w:val="clear" w:color="auto" w:fill="FFFFFF"/>
        <w:tabs>
          <w:tab w:val="left" w:pos="993"/>
          <w:tab w:val="left" w:pos="1260"/>
        </w:tabs>
        <w:autoSpaceDE w:val="0"/>
        <w:autoSpaceDN w:val="0"/>
        <w:adjustRightInd w:val="0"/>
        <w:ind w:firstLine="709"/>
        <w:jc w:val="both"/>
        <w:rPr>
          <w:sz w:val="28"/>
          <w:szCs w:val="28"/>
        </w:rPr>
      </w:pPr>
      <w:r>
        <w:rPr>
          <w:sz w:val="28"/>
          <w:szCs w:val="28"/>
        </w:rPr>
        <w:t>5</w:t>
      </w:r>
      <w:r w:rsidRPr="00AD1C22">
        <w:rPr>
          <w:sz w:val="28"/>
          <w:szCs w:val="28"/>
        </w:rPr>
        <w:t>.3.</w:t>
      </w:r>
      <w:r w:rsidRPr="00AD1C22">
        <w:rPr>
          <w:sz w:val="28"/>
          <w:szCs w:val="28"/>
        </w:rPr>
        <w:tab/>
        <w:t>Общее максимальное количество баллов по трем критериям – 100.</w:t>
      </w:r>
    </w:p>
    <w:p w:rsidR="003F1A1E" w:rsidRPr="00AD1C22" w:rsidRDefault="003F1A1E" w:rsidP="003F1A1E">
      <w:pPr>
        <w:pStyle w:val="ConsNormal"/>
        <w:numPr>
          <w:ilvl w:val="1"/>
          <w:numId w:val="9"/>
        </w:numPr>
        <w:tabs>
          <w:tab w:val="left" w:pos="1260"/>
        </w:tabs>
        <w:ind w:left="709" w:right="0" w:firstLine="0"/>
        <w:jc w:val="both"/>
        <w:rPr>
          <w:rFonts w:ascii="Times New Roman" w:hAnsi="Times New Roman" w:cs="Times New Roman"/>
          <w:sz w:val="28"/>
          <w:szCs w:val="28"/>
        </w:rPr>
      </w:pPr>
      <w:r w:rsidRPr="00AD1C22">
        <w:rPr>
          <w:rFonts w:ascii="Times New Roman" w:hAnsi="Times New Roman" w:cs="Times New Roman"/>
          <w:sz w:val="28"/>
          <w:szCs w:val="28"/>
        </w:rPr>
        <w:t>Оценка конкурсных заявок проводится конкурсной комиссией</w:t>
      </w:r>
      <w:r>
        <w:rPr>
          <w:rFonts w:ascii="Times New Roman" w:hAnsi="Times New Roman" w:cs="Times New Roman"/>
          <w:sz w:val="28"/>
          <w:szCs w:val="28"/>
        </w:rPr>
        <w:t xml:space="preserve"> </w:t>
      </w:r>
      <w:r w:rsidRPr="00AD1C22">
        <w:rPr>
          <w:rFonts w:ascii="Times New Roman" w:hAnsi="Times New Roman" w:cs="Times New Roman"/>
          <w:sz w:val="28"/>
          <w:szCs w:val="28"/>
        </w:rPr>
        <w:t>в следующей последовательности:</w:t>
      </w:r>
    </w:p>
    <w:p w:rsidR="003F1A1E" w:rsidRPr="00AD1C22" w:rsidRDefault="003F1A1E" w:rsidP="003F1A1E">
      <w:pPr>
        <w:pStyle w:val="ConsNormal"/>
        <w:tabs>
          <w:tab w:val="left" w:pos="900"/>
          <w:tab w:val="left" w:pos="1260"/>
        </w:tabs>
        <w:ind w:right="0" w:firstLine="709"/>
        <w:jc w:val="both"/>
        <w:rPr>
          <w:rFonts w:ascii="Times New Roman" w:hAnsi="Times New Roman" w:cs="Times New Roman"/>
          <w:sz w:val="28"/>
          <w:szCs w:val="28"/>
        </w:rPr>
      </w:pPr>
      <w:r>
        <w:rPr>
          <w:rFonts w:ascii="Times New Roman" w:hAnsi="Times New Roman" w:cs="Times New Roman"/>
          <w:sz w:val="28"/>
          <w:szCs w:val="28"/>
        </w:rPr>
        <w:t>1)  р</w:t>
      </w:r>
      <w:r w:rsidRPr="00AD1C22">
        <w:rPr>
          <w:rFonts w:ascii="Times New Roman" w:hAnsi="Times New Roman" w:cs="Times New Roman"/>
          <w:sz w:val="28"/>
          <w:szCs w:val="28"/>
        </w:rPr>
        <w:t xml:space="preserve">анжирование заявок по критериям «Цена договора» </w:t>
      </w:r>
      <w:r w:rsidRPr="005D609D">
        <w:rPr>
          <w:rFonts w:ascii="Times New Roman" w:hAnsi="Times New Roman" w:cs="Times New Roman"/>
          <w:sz w:val="28"/>
          <w:szCs w:val="28"/>
        </w:rPr>
        <w:t xml:space="preserve">(с учетом льгот, предусмотренных пунктом </w:t>
      </w:r>
      <w:r w:rsidR="005D609D">
        <w:rPr>
          <w:rFonts w:ascii="Times New Roman" w:hAnsi="Times New Roman" w:cs="Times New Roman"/>
          <w:sz w:val="28"/>
          <w:szCs w:val="28"/>
        </w:rPr>
        <w:t>6</w:t>
      </w:r>
      <w:r w:rsidRPr="005D609D">
        <w:rPr>
          <w:rFonts w:ascii="Times New Roman" w:hAnsi="Times New Roman" w:cs="Times New Roman"/>
          <w:sz w:val="28"/>
          <w:szCs w:val="28"/>
        </w:rPr>
        <w:t xml:space="preserve"> </w:t>
      </w:r>
      <w:r w:rsidR="005D609D" w:rsidRPr="005D609D">
        <w:rPr>
          <w:rFonts w:ascii="Times New Roman" w:hAnsi="Times New Roman" w:cs="Times New Roman"/>
          <w:sz w:val="28"/>
          <w:szCs w:val="28"/>
        </w:rPr>
        <w:t>настоящей конкурсной документации</w:t>
      </w:r>
      <w:r w:rsidRPr="005D609D">
        <w:rPr>
          <w:rFonts w:ascii="Times New Roman" w:hAnsi="Times New Roman" w:cs="Times New Roman"/>
          <w:sz w:val="28"/>
          <w:szCs w:val="28"/>
        </w:rPr>
        <w:t>)</w:t>
      </w:r>
      <w:r>
        <w:rPr>
          <w:rFonts w:ascii="Times New Roman" w:hAnsi="Times New Roman" w:cs="Times New Roman"/>
          <w:sz w:val="28"/>
          <w:szCs w:val="28"/>
        </w:rPr>
        <w:t xml:space="preserve"> и «Срок выполнения работ» –</w:t>
      </w:r>
      <w:r w:rsidRPr="00AD1C22">
        <w:rPr>
          <w:rFonts w:ascii="Times New Roman" w:hAnsi="Times New Roman" w:cs="Times New Roman"/>
          <w:sz w:val="28"/>
          <w:szCs w:val="28"/>
        </w:rPr>
        <w:t xml:space="preserve"> номер 1 получает заявка с наилучшим показателем критерия, далее порядковые номера выставляются по мере снижения показателей</w:t>
      </w:r>
      <w:r>
        <w:rPr>
          <w:rFonts w:ascii="Times New Roman" w:hAnsi="Times New Roman" w:cs="Times New Roman"/>
          <w:sz w:val="28"/>
          <w:szCs w:val="28"/>
        </w:rPr>
        <w:t>,</w:t>
      </w:r>
      <w:r w:rsidRPr="00AD1C22">
        <w:rPr>
          <w:rFonts w:ascii="Times New Roman" w:hAnsi="Times New Roman" w:cs="Times New Roman"/>
          <w:sz w:val="28"/>
          <w:szCs w:val="28"/>
        </w:rPr>
        <w:t xml:space="preserve"> при равенстве показателей меньший номер получает заявка, подан</w:t>
      </w:r>
      <w:r>
        <w:rPr>
          <w:rFonts w:ascii="Times New Roman" w:hAnsi="Times New Roman" w:cs="Times New Roman"/>
          <w:sz w:val="28"/>
          <w:szCs w:val="28"/>
        </w:rPr>
        <w:t>ная и зарегистрированная раньше;</w:t>
      </w:r>
    </w:p>
    <w:p w:rsidR="003F1A1E" w:rsidRPr="00AD1C22" w:rsidRDefault="003F1A1E" w:rsidP="003F1A1E">
      <w:pPr>
        <w:pStyle w:val="ConsNormal"/>
        <w:tabs>
          <w:tab w:val="left" w:pos="900"/>
          <w:tab w:val="left" w:pos="1260"/>
        </w:tabs>
        <w:ind w:right="0" w:firstLine="709"/>
        <w:jc w:val="both"/>
        <w:rPr>
          <w:rFonts w:ascii="Times New Roman" w:hAnsi="Times New Roman" w:cs="Times New Roman"/>
          <w:sz w:val="28"/>
          <w:szCs w:val="28"/>
        </w:rPr>
      </w:pPr>
      <w:r>
        <w:rPr>
          <w:rFonts w:ascii="Times New Roman" w:hAnsi="Times New Roman" w:cs="Times New Roman"/>
          <w:sz w:val="28"/>
          <w:szCs w:val="28"/>
        </w:rPr>
        <w:t>2)  в</w:t>
      </w:r>
      <w:r w:rsidRPr="00AD1C22">
        <w:rPr>
          <w:rFonts w:ascii="Times New Roman" w:hAnsi="Times New Roman" w:cs="Times New Roman"/>
          <w:sz w:val="28"/>
          <w:szCs w:val="28"/>
        </w:rPr>
        <w:t xml:space="preserve">ыставление количества баллов заявкам по критериям «Цена договора» и «Срок выполнения работ» </w:t>
      </w:r>
      <w:r>
        <w:rPr>
          <w:rFonts w:ascii="Times New Roman" w:hAnsi="Times New Roman" w:cs="Times New Roman"/>
          <w:sz w:val="28"/>
          <w:szCs w:val="28"/>
        </w:rPr>
        <w:t xml:space="preserve">– </w:t>
      </w:r>
      <w:r w:rsidRPr="00AD1C22">
        <w:rPr>
          <w:rFonts w:ascii="Times New Roman" w:hAnsi="Times New Roman" w:cs="Times New Roman"/>
          <w:sz w:val="28"/>
          <w:szCs w:val="28"/>
        </w:rPr>
        <w:t>в соответствии с таблицей 1.</w:t>
      </w:r>
    </w:p>
    <w:p w:rsidR="003F1A1E" w:rsidRPr="00AD1C22" w:rsidRDefault="003F1A1E" w:rsidP="003F1A1E">
      <w:pPr>
        <w:pStyle w:val="ConsNormal"/>
        <w:tabs>
          <w:tab w:val="left" w:pos="900"/>
          <w:tab w:val="left" w:pos="1260"/>
        </w:tabs>
        <w:ind w:right="0" w:firstLine="709"/>
        <w:jc w:val="both"/>
        <w:rPr>
          <w:rFonts w:ascii="Times New Roman" w:hAnsi="Times New Roman" w:cs="Times New Roman"/>
          <w:sz w:val="28"/>
          <w:szCs w:val="28"/>
        </w:rPr>
      </w:pPr>
      <w:r w:rsidRPr="00AD1C22">
        <w:rPr>
          <w:rFonts w:ascii="Times New Roman" w:hAnsi="Times New Roman" w:cs="Times New Roman"/>
          <w:sz w:val="28"/>
          <w:szCs w:val="28"/>
        </w:rPr>
        <w:t>В таблице № 1 присваиваемое участнику количество баллов указано против порядкового номера заявки.</w:t>
      </w:r>
    </w:p>
    <w:p w:rsidR="003F1A1E" w:rsidRDefault="003F1A1E" w:rsidP="003F1A1E">
      <w:pPr>
        <w:pStyle w:val="ConsNormal"/>
        <w:tabs>
          <w:tab w:val="left" w:pos="900"/>
          <w:tab w:val="left" w:pos="1260"/>
        </w:tabs>
        <w:ind w:right="0" w:firstLine="709"/>
        <w:jc w:val="both"/>
        <w:rPr>
          <w:rFonts w:ascii="Times New Roman" w:hAnsi="Times New Roman" w:cs="Times New Roman"/>
          <w:sz w:val="28"/>
          <w:szCs w:val="28"/>
        </w:rPr>
      </w:pPr>
    </w:p>
    <w:p w:rsidR="003F1A1E" w:rsidRDefault="003F1A1E" w:rsidP="003F1A1E">
      <w:pPr>
        <w:pStyle w:val="ConsNormal"/>
        <w:tabs>
          <w:tab w:val="left" w:pos="900"/>
          <w:tab w:val="left" w:pos="1260"/>
        </w:tabs>
        <w:ind w:right="0" w:firstLine="709"/>
        <w:jc w:val="both"/>
        <w:rPr>
          <w:rFonts w:ascii="Times New Roman" w:hAnsi="Times New Roman" w:cs="Times New Roman"/>
          <w:sz w:val="28"/>
          <w:szCs w:val="28"/>
        </w:rPr>
      </w:pPr>
    </w:p>
    <w:p w:rsidR="003F1A1E" w:rsidRPr="00FA6B6E" w:rsidRDefault="003F1A1E" w:rsidP="003F1A1E">
      <w:pPr>
        <w:pStyle w:val="ConsNormal"/>
        <w:tabs>
          <w:tab w:val="left" w:pos="900"/>
          <w:tab w:val="left" w:pos="1260"/>
        </w:tabs>
        <w:ind w:right="0" w:firstLine="709"/>
        <w:jc w:val="right"/>
        <w:rPr>
          <w:rFonts w:ascii="Times New Roman" w:hAnsi="Times New Roman" w:cs="Times New Roman"/>
          <w:sz w:val="6"/>
          <w:szCs w:val="6"/>
        </w:rPr>
      </w:pPr>
    </w:p>
    <w:p w:rsidR="003F1A1E" w:rsidRPr="00AD1C22" w:rsidRDefault="003F1A1E" w:rsidP="003F1A1E">
      <w:pPr>
        <w:pStyle w:val="ConsNormal"/>
        <w:tabs>
          <w:tab w:val="left" w:pos="900"/>
          <w:tab w:val="left" w:pos="1260"/>
        </w:tabs>
        <w:ind w:right="0" w:firstLine="709"/>
        <w:jc w:val="right"/>
        <w:rPr>
          <w:rFonts w:ascii="Times New Roman" w:hAnsi="Times New Roman" w:cs="Times New Roman"/>
          <w:sz w:val="24"/>
          <w:szCs w:val="24"/>
        </w:rPr>
      </w:pPr>
      <w:r w:rsidRPr="00AD1C22">
        <w:rPr>
          <w:rFonts w:ascii="Times New Roman" w:hAnsi="Times New Roman" w:cs="Times New Roman"/>
          <w:sz w:val="28"/>
          <w:szCs w:val="28"/>
        </w:rPr>
        <w:t xml:space="preserve">      </w:t>
      </w:r>
      <w:r w:rsidRPr="00AD1C22">
        <w:rPr>
          <w:rFonts w:ascii="Times New Roman" w:hAnsi="Times New Roman" w:cs="Times New Roman"/>
          <w:sz w:val="24"/>
          <w:szCs w:val="24"/>
        </w:rPr>
        <w:t>Таблица № 1</w:t>
      </w:r>
    </w:p>
    <w:p w:rsidR="003F1A1E" w:rsidRPr="00671625" w:rsidRDefault="003F1A1E" w:rsidP="003F1A1E">
      <w:pPr>
        <w:autoSpaceDE w:val="0"/>
        <w:autoSpaceDN w:val="0"/>
        <w:adjustRightInd w:val="0"/>
        <w:jc w:val="center"/>
        <w:rPr>
          <w:sz w:val="28"/>
          <w:szCs w:val="28"/>
        </w:rPr>
      </w:pPr>
      <w:r w:rsidRPr="00671625">
        <w:rPr>
          <w:sz w:val="28"/>
          <w:szCs w:val="28"/>
        </w:rPr>
        <w:t>Балльная оценка ранжированных заявок по критериям</w:t>
      </w:r>
    </w:p>
    <w:p w:rsidR="003F1A1E" w:rsidRPr="00671625" w:rsidRDefault="003F1A1E" w:rsidP="003F1A1E">
      <w:pPr>
        <w:autoSpaceDE w:val="0"/>
        <w:autoSpaceDN w:val="0"/>
        <w:adjustRightInd w:val="0"/>
        <w:jc w:val="center"/>
        <w:rPr>
          <w:sz w:val="28"/>
          <w:szCs w:val="28"/>
        </w:rPr>
      </w:pPr>
      <w:r>
        <w:rPr>
          <w:sz w:val="28"/>
          <w:szCs w:val="28"/>
        </w:rPr>
        <w:t>«</w:t>
      </w:r>
      <w:r w:rsidRPr="00671625">
        <w:rPr>
          <w:sz w:val="28"/>
          <w:szCs w:val="28"/>
        </w:rPr>
        <w:t>Цена договора</w:t>
      </w:r>
      <w:r>
        <w:rPr>
          <w:sz w:val="28"/>
          <w:szCs w:val="28"/>
        </w:rPr>
        <w:t>»</w:t>
      </w:r>
      <w:r w:rsidRPr="00671625">
        <w:rPr>
          <w:sz w:val="28"/>
          <w:szCs w:val="28"/>
        </w:rPr>
        <w:t xml:space="preserve"> и </w:t>
      </w:r>
      <w:r>
        <w:rPr>
          <w:sz w:val="28"/>
          <w:szCs w:val="28"/>
        </w:rPr>
        <w:t>«Срок выполнения работ»</w:t>
      </w:r>
    </w:p>
    <w:p w:rsidR="003F1A1E" w:rsidRPr="00AD1C22" w:rsidRDefault="003F1A1E" w:rsidP="003F1A1E">
      <w:pPr>
        <w:pStyle w:val="ConsNormal"/>
        <w:tabs>
          <w:tab w:val="left" w:pos="900"/>
          <w:tab w:val="left" w:pos="1260"/>
        </w:tabs>
        <w:ind w:right="0" w:firstLine="567"/>
        <w:jc w:val="both"/>
        <w:rPr>
          <w:rFonts w:ascii="Times New Roman" w:hAnsi="Times New Roman" w:cs="Times New Roman"/>
          <w:sz w:val="16"/>
          <w:szCs w:val="16"/>
        </w:rPr>
      </w:pPr>
    </w:p>
    <w:tbl>
      <w:tblPr>
        <w:tblW w:w="5000" w:type="pct"/>
        <w:tblCellMar>
          <w:left w:w="70" w:type="dxa"/>
          <w:right w:w="70" w:type="dxa"/>
        </w:tblCellMar>
        <w:tblLook w:val="0000"/>
      </w:tblPr>
      <w:tblGrid>
        <w:gridCol w:w="320"/>
        <w:gridCol w:w="2127"/>
        <w:gridCol w:w="2302"/>
        <w:gridCol w:w="2302"/>
        <w:gridCol w:w="2444"/>
      </w:tblGrid>
      <w:tr w:rsidR="003F1A1E" w:rsidRPr="00D57FDF" w:rsidTr="00C70305">
        <w:trPr>
          <w:cantSplit/>
          <w:trHeight w:val="480"/>
        </w:trPr>
        <w:tc>
          <w:tcPr>
            <w:tcW w:w="1288" w:type="pct"/>
            <w:gridSpan w:val="2"/>
            <w:tcBorders>
              <w:top w:val="single" w:sz="6" w:space="0" w:color="auto"/>
              <w:left w:val="single" w:sz="6" w:space="0" w:color="auto"/>
              <w:bottom w:val="single" w:sz="6" w:space="0" w:color="auto"/>
              <w:right w:val="single" w:sz="6" w:space="0" w:color="auto"/>
            </w:tcBorders>
          </w:tcPr>
          <w:p w:rsidR="003F1A1E" w:rsidRPr="00D57FDF" w:rsidRDefault="003F1A1E" w:rsidP="00C70305">
            <w:pPr>
              <w:pStyle w:val="ConsPlusCell"/>
              <w:widowControl/>
              <w:jc w:val="center"/>
              <w:rPr>
                <w:rFonts w:ascii="Times New Roman" w:hAnsi="Times New Roman" w:cs="Times New Roman"/>
                <w:b/>
                <w:sz w:val="23"/>
                <w:szCs w:val="23"/>
              </w:rPr>
            </w:pPr>
            <w:r w:rsidRPr="00D57FDF">
              <w:rPr>
                <w:rFonts w:ascii="Times New Roman" w:hAnsi="Times New Roman" w:cs="Times New Roman"/>
                <w:b/>
                <w:sz w:val="23"/>
                <w:szCs w:val="23"/>
              </w:rPr>
              <w:t>Критерий</w:t>
            </w:r>
          </w:p>
        </w:tc>
        <w:tc>
          <w:tcPr>
            <w:tcW w:w="1212" w:type="pct"/>
            <w:tcBorders>
              <w:top w:val="single" w:sz="6" w:space="0" w:color="auto"/>
              <w:left w:val="single" w:sz="6" w:space="0" w:color="auto"/>
              <w:bottom w:val="single" w:sz="6" w:space="0" w:color="auto"/>
              <w:right w:val="single" w:sz="6" w:space="0" w:color="auto"/>
            </w:tcBorders>
          </w:tcPr>
          <w:p w:rsidR="003F1A1E" w:rsidRPr="00D57FDF" w:rsidRDefault="003F1A1E" w:rsidP="00C70305">
            <w:pPr>
              <w:pStyle w:val="ConsPlusCell"/>
              <w:widowControl/>
              <w:jc w:val="center"/>
              <w:rPr>
                <w:rFonts w:ascii="Times New Roman" w:hAnsi="Times New Roman" w:cs="Times New Roman"/>
                <w:b/>
                <w:sz w:val="23"/>
                <w:szCs w:val="23"/>
              </w:rPr>
            </w:pPr>
            <w:r w:rsidRPr="00D57FDF">
              <w:rPr>
                <w:rFonts w:ascii="Times New Roman" w:hAnsi="Times New Roman" w:cs="Times New Roman"/>
                <w:b/>
                <w:sz w:val="23"/>
                <w:szCs w:val="23"/>
              </w:rPr>
              <w:t xml:space="preserve">Максимальное  </w:t>
            </w:r>
            <w:r w:rsidRPr="00D57FDF">
              <w:rPr>
                <w:rFonts w:ascii="Times New Roman" w:hAnsi="Times New Roman" w:cs="Times New Roman"/>
                <w:b/>
                <w:sz w:val="23"/>
                <w:szCs w:val="23"/>
              </w:rPr>
              <w:br/>
              <w:t xml:space="preserve">количество   </w:t>
            </w:r>
            <w:r w:rsidRPr="00D57FDF">
              <w:rPr>
                <w:rFonts w:ascii="Times New Roman" w:hAnsi="Times New Roman" w:cs="Times New Roman"/>
                <w:b/>
                <w:sz w:val="23"/>
                <w:szCs w:val="23"/>
              </w:rPr>
              <w:br/>
              <w:t>баллов</w:t>
            </w:r>
          </w:p>
        </w:tc>
        <w:tc>
          <w:tcPr>
            <w:tcW w:w="1212" w:type="pct"/>
            <w:tcBorders>
              <w:top w:val="single" w:sz="6" w:space="0" w:color="auto"/>
              <w:left w:val="single" w:sz="6" w:space="0" w:color="auto"/>
              <w:bottom w:val="single" w:sz="6" w:space="0" w:color="auto"/>
              <w:right w:val="single" w:sz="6" w:space="0" w:color="auto"/>
            </w:tcBorders>
          </w:tcPr>
          <w:p w:rsidR="003F1A1E" w:rsidRPr="00D57FDF" w:rsidRDefault="003F1A1E" w:rsidP="00C70305">
            <w:pPr>
              <w:pStyle w:val="ConsPlusCell"/>
              <w:widowControl/>
              <w:jc w:val="center"/>
              <w:rPr>
                <w:rFonts w:ascii="Times New Roman" w:hAnsi="Times New Roman" w:cs="Times New Roman"/>
                <w:b/>
                <w:sz w:val="23"/>
                <w:szCs w:val="23"/>
              </w:rPr>
            </w:pPr>
            <w:r w:rsidRPr="00D57FDF">
              <w:rPr>
                <w:rFonts w:ascii="Times New Roman" w:hAnsi="Times New Roman" w:cs="Times New Roman"/>
                <w:b/>
                <w:sz w:val="23"/>
                <w:szCs w:val="23"/>
              </w:rPr>
              <w:t xml:space="preserve">Результат   </w:t>
            </w:r>
            <w:r w:rsidRPr="00D57FDF">
              <w:rPr>
                <w:rFonts w:ascii="Times New Roman" w:hAnsi="Times New Roman" w:cs="Times New Roman"/>
                <w:b/>
                <w:sz w:val="23"/>
                <w:szCs w:val="23"/>
              </w:rPr>
              <w:br/>
              <w:t xml:space="preserve">ранжирования  </w:t>
            </w:r>
            <w:r w:rsidRPr="00D57FDF">
              <w:rPr>
                <w:rFonts w:ascii="Times New Roman" w:hAnsi="Times New Roman" w:cs="Times New Roman"/>
                <w:b/>
                <w:sz w:val="23"/>
                <w:szCs w:val="23"/>
              </w:rPr>
              <w:br/>
              <w:t>заявок</w:t>
            </w:r>
          </w:p>
        </w:tc>
        <w:tc>
          <w:tcPr>
            <w:tcW w:w="1288" w:type="pct"/>
            <w:tcBorders>
              <w:top w:val="single" w:sz="6" w:space="0" w:color="auto"/>
              <w:left w:val="single" w:sz="6" w:space="0" w:color="auto"/>
              <w:bottom w:val="single" w:sz="6" w:space="0" w:color="auto"/>
              <w:right w:val="single" w:sz="6" w:space="0" w:color="auto"/>
            </w:tcBorders>
          </w:tcPr>
          <w:p w:rsidR="003F1A1E" w:rsidRPr="00D57FDF" w:rsidRDefault="003F1A1E" w:rsidP="00C70305">
            <w:pPr>
              <w:pStyle w:val="ConsPlusCell"/>
              <w:widowControl/>
              <w:jc w:val="center"/>
              <w:rPr>
                <w:rFonts w:ascii="Times New Roman" w:hAnsi="Times New Roman" w:cs="Times New Roman"/>
                <w:b/>
                <w:sz w:val="23"/>
                <w:szCs w:val="23"/>
              </w:rPr>
            </w:pPr>
            <w:r w:rsidRPr="00D57FDF">
              <w:rPr>
                <w:rFonts w:ascii="Times New Roman" w:hAnsi="Times New Roman" w:cs="Times New Roman"/>
                <w:b/>
                <w:sz w:val="23"/>
                <w:szCs w:val="23"/>
              </w:rPr>
              <w:t xml:space="preserve">Присваиваемое  </w:t>
            </w:r>
            <w:r w:rsidRPr="00D57FDF">
              <w:rPr>
                <w:rFonts w:ascii="Times New Roman" w:hAnsi="Times New Roman" w:cs="Times New Roman"/>
                <w:b/>
                <w:sz w:val="23"/>
                <w:szCs w:val="23"/>
              </w:rPr>
              <w:br/>
              <w:t xml:space="preserve">количество   </w:t>
            </w:r>
            <w:r w:rsidRPr="00D57FDF">
              <w:rPr>
                <w:rFonts w:ascii="Times New Roman" w:hAnsi="Times New Roman" w:cs="Times New Roman"/>
                <w:b/>
                <w:sz w:val="23"/>
                <w:szCs w:val="23"/>
              </w:rPr>
              <w:br/>
              <w:t>баллов</w:t>
            </w:r>
          </w:p>
        </w:tc>
      </w:tr>
      <w:tr w:rsidR="003F1A1E" w:rsidRPr="00AD1C22" w:rsidTr="00C70305">
        <w:trPr>
          <w:cantSplit/>
          <w:trHeight w:val="174"/>
        </w:trPr>
        <w:tc>
          <w:tcPr>
            <w:tcW w:w="169" w:type="pct"/>
            <w:vMerge w:val="restart"/>
            <w:tcBorders>
              <w:top w:val="single" w:sz="6" w:space="0" w:color="auto"/>
              <w:left w:val="single" w:sz="6" w:space="0" w:color="auto"/>
              <w:bottom w:val="single" w:sz="6" w:space="0" w:color="auto"/>
            </w:tcBorders>
          </w:tcPr>
          <w:p w:rsidR="003F1A1E" w:rsidRPr="00AD1C22" w:rsidRDefault="003F1A1E" w:rsidP="00C70305">
            <w:pPr>
              <w:pStyle w:val="ConsPlusCell"/>
              <w:widowControl/>
              <w:jc w:val="center"/>
              <w:rPr>
                <w:rFonts w:ascii="Times New Roman" w:hAnsi="Times New Roman" w:cs="Times New Roman"/>
                <w:sz w:val="24"/>
                <w:szCs w:val="24"/>
              </w:rPr>
            </w:pPr>
            <w:r w:rsidRPr="00AD1C22">
              <w:rPr>
                <w:rFonts w:ascii="Times New Roman" w:hAnsi="Times New Roman" w:cs="Times New Roman"/>
                <w:sz w:val="24"/>
                <w:szCs w:val="24"/>
              </w:rPr>
              <w:t>1</w:t>
            </w:r>
            <w:r>
              <w:rPr>
                <w:rFonts w:ascii="Times New Roman" w:hAnsi="Times New Roman" w:cs="Times New Roman"/>
                <w:sz w:val="24"/>
                <w:szCs w:val="24"/>
              </w:rPr>
              <w:t>.</w:t>
            </w:r>
          </w:p>
        </w:tc>
        <w:tc>
          <w:tcPr>
            <w:tcW w:w="1120" w:type="pct"/>
            <w:vMerge w:val="restart"/>
            <w:tcBorders>
              <w:top w:val="single" w:sz="6" w:space="0" w:color="auto"/>
              <w:left w:val="nil"/>
              <w:right w:val="single" w:sz="6" w:space="0" w:color="auto"/>
            </w:tcBorders>
          </w:tcPr>
          <w:p w:rsidR="003F1A1E" w:rsidRPr="00AD1C22" w:rsidRDefault="003F1A1E" w:rsidP="00C70305">
            <w:pPr>
              <w:pStyle w:val="ConsPlusCell"/>
              <w:widowControl/>
              <w:rPr>
                <w:rFonts w:ascii="Times New Roman" w:hAnsi="Times New Roman" w:cs="Times New Roman"/>
                <w:sz w:val="24"/>
                <w:szCs w:val="24"/>
              </w:rPr>
            </w:pPr>
            <w:r w:rsidRPr="00AD1C22">
              <w:rPr>
                <w:rFonts w:ascii="Times New Roman" w:hAnsi="Times New Roman" w:cs="Times New Roman"/>
                <w:sz w:val="24"/>
                <w:szCs w:val="24"/>
              </w:rPr>
              <w:t xml:space="preserve">Цена        </w:t>
            </w:r>
            <w:r w:rsidRPr="00AD1C22">
              <w:rPr>
                <w:rFonts w:ascii="Times New Roman" w:hAnsi="Times New Roman" w:cs="Times New Roman"/>
                <w:sz w:val="24"/>
                <w:szCs w:val="24"/>
              </w:rPr>
              <w:br/>
              <w:t xml:space="preserve">договора    </w:t>
            </w:r>
          </w:p>
        </w:tc>
        <w:tc>
          <w:tcPr>
            <w:tcW w:w="1212" w:type="pct"/>
            <w:vMerge w:val="restart"/>
            <w:tcBorders>
              <w:top w:val="single" w:sz="6" w:space="0" w:color="auto"/>
              <w:left w:val="single" w:sz="6" w:space="0" w:color="auto"/>
              <w:right w:val="single" w:sz="6" w:space="0" w:color="auto"/>
            </w:tcBorders>
          </w:tcPr>
          <w:p w:rsidR="003F1A1E" w:rsidRPr="00AD1C22" w:rsidRDefault="003F1A1E" w:rsidP="00C7030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r w:rsidRPr="00AD1C22">
              <w:rPr>
                <w:rFonts w:ascii="Times New Roman" w:hAnsi="Times New Roman" w:cs="Times New Roman"/>
                <w:sz w:val="24"/>
                <w:szCs w:val="24"/>
              </w:rPr>
              <w:t>0</w:t>
            </w:r>
          </w:p>
        </w:tc>
        <w:tc>
          <w:tcPr>
            <w:tcW w:w="1212" w:type="pct"/>
            <w:tcBorders>
              <w:top w:val="single" w:sz="6" w:space="0" w:color="auto"/>
              <w:left w:val="single" w:sz="6" w:space="0" w:color="auto"/>
              <w:bottom w:val="single" w:sz="6" w:space="0" w:color="auto"/>
              <w:right w:val="single" w:sz="6" w:space="0" w:color="auto"/>
            </w:tcBorders>
            <w:vAlign w:val="bottom"/>
          </w:tcPr>
          <w:p w:rsidR="003F1A1E" w:rsidRPr="00AD1C22" w:rsidRDefault="003F1A1E" w:rsidP="00C70305">
            <w:pPr>
              <w:pStyle w:val="ConsPlusCell"/>
              <w:widowControl/>
              <w:jc w:val="center"/>
              <w:rPr>
                <w:rFonts w:ascii="Times New Roman" w:hAnsi="Times New Roman" w:cs="Times New Roman"/>
                <w:sz w:val="24"/>
                <w:szCs w:val="24"/>
              </w:rPr>
            </w:pPr>
            <w:r w:rsidRPr="00AD1C22">
              <w:rPr>
                <w:rFonts w:ascii="Times New Roman" w:hAnsi="Times New Roman" w:cs="Times New Roman"/>
                <w:sz w:val="24"/>
                <w:szCs w:val="24"/>
              </w:rPr>
              <w:t>1</w:t>
            </w:r>
          </w:p>
        </w:tc>
        <w:tc>
          <w:tcPr>
            <w:tcW w:w="1288" w:type="pct"/>
            <w:tcBorders>
              <w:top w:val="single" w:sz="6" w:space="0" w:color="auto"/>
              <w:left w:val="single" w:sz="6" w:space="0" w:color="auto"/>
              <w:bottom w:val="single" w:sz="6" w:space="0" w:color="auto"/>
              <w:right w:val="single" w:sz="6" w:space="0" w:color="auto"/>
            </w:tcBorders>
            <w:vAlign w:val="bottom"/>
          </w:tcPr>
          <w:p w:rsidR="003F1A1E" w:rsidRPr="00AD1C22" w:rsidRDefault="003F1A1E" w:rsidP="00C7030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r w:rsidRPr="00AD1C22">
              <w:rPr>
                <w:rFonts w:ascii="Times New Roman" w:hAnsi="Times New Roman" w:cs="Times New Roman"/>
                <w:sz w:val="24"/>
                <w:szCs w:val="24"/>
              </w:rPr>
              <w:t>0</w:t>
            </w:r>
          </w:p>
        </w:tc>
      </w:tr>
      <w:tr w:rsidR="003F1A1E" w:rsidRPr="00AD1C22" w:rsidTr="00C70305">
        <w:trPr>
          <w:cantSplit/>
          <w:trHeight w:val="241"/>
        </w:trPr>
        <w:tc>
          <w:tcPr>
            <w:tcW w:w="169" w:type="pct"/>
            <w:vMerge/>
            <w:tcBorders>
              <w:left w:val="single" w:sz="6" w:space="0" w:color="auto"/>
              <w:bottom w:val="single" w:sz="6" w:space="0" w:color="auto"/>
            </w:tcBorders>
          </w:tcPr>
          <w:p w:rsidR="003F1A1E" w:rsidRPr="00AD1C22" w:rsidRDefault="003F1A1E" w:rsidP="00C70305">
            <w:pPr>
              <w:pStyle w:val="ConsPlusCell"/>
              <w:widowControl/>
              <w:rPr>
                <w:rFonts w:ascii="Times New Roman" w:hAnsi="Times New Roman" w:cs="Times New Roman"/>
                <w:sz w:val="24"/>
                <w:szCs w:val="24"/>
              </w:rPr>
            </w:pPr>
          </w:p>
        </w:tc>
        <w:tc>
          <w:tcPr>
            <w:tcW w:w="1120" w:type="pct"/>
            <w:vMerge/>
            <w:tcBorders>
              <w:left w:val="nil"/>
              <w:right w:val="single" w:sz="6" w:space="0" w:color="auto"/>
            </w:tcBorders>
          </w:tcPr>
          <w:p w:rsidR="003F1A1E" w:rsidRPr="00AD1C22" w:rsidRDefault="003F1A1E" w:rsidP="00C70305">
            <w:pPr>
              <w:pStyle w:val="ConsPlusCell"/>
              <w:widowControl/>
              <w:rPr>
                <w:rFonts w:ascii="Times New Roman" w:hAnsi="Times New Roman" w:cs="Times New Roman"/>
                <w:sz w:val="24"/>
                <w:szCs w:val="24"/>
              </w:rPr>
            </w:pPr>
          </w:p>
        </w:tc>
        <w:tc>
          <w:tcPr>
            <w:tcW w:w="1212" w:type="pct"/>
            <w:vMerge/>
            <w:tcBorders>
              <w:left w:val="single" w:sz="6" w:space="0" w:color="auto"/>
              <w:right w:val="single" w:sz="6" w:space="0" w:color="auto"/>
            </w:tcBorders>
          </w:tcPr>
          <w:p w:rsidR="003F1A1E" w:rsidRPr="00AD1C22" w:rsidRDefault="003F1A1E" w:rsidP="00C70305">
            <w:pPr>
              <w:pStyle w:val="ConsPlusCell"/>
              <w:widowControl/>
              <w:jc w:val="center"/>
              <w:rPr>
                <w:rFonts w:ascii="Times New Roman" w:hAnsi="Times New Roman" w:cs="Times New Roman"/>
                <w:sz w:val="24"/>
                <w:szCs w:val="24"/>
              </w:rPr>
            </w:pPr>
          </w:p>
        </w:tc>
        <w:tc>
          <w:tcPr>
            <w:tcW w:w="1212" w:type="pct"/>
            <w:tcBorders>
              <w:top w:val="single" w:sz="6" w:space="0" w:color="auto"/>
              <w:left w:val="single" w:sz="6" w:space="0" w:color="auto"/>
              <w:bottom w:val="single" w:sz="6" w:space="0" w:color="auto"/>
              <w:right w:val="single" w:sz="6" w:space="0" w:color="auto"/>
            </w:tcBorders>
            <w:vAlign w:val="bottom"/>
          </w:tcPr>
          <w:p w:rsidR="003F1A1E" w:rsidRPr="00AD1C22" w:rsidRDefault="003F1A1E" w:rsidP="00C70305">
            <w:pPr>
              <w:pStyle w:val="ConsPlusCell"/>
              <w:widowControl/>
              <w:jc w:val="center"/>
              <w:rPr>
                <w:rFonts w:ascii="Times New Roman" w:hAnsi="Times New Roman" w:cs="Times New Roman"/>
                <w:sz w:val="24"/>
                <w:szCs w:val="24"/>
              </w:rPr>
            </w:pPr>
            <w:r w:rsidRPr="00AD1C22">
              <w:rPr>
                <w:rFonts w:ascii="Times New Roman" w:hAnsi="Times New Roman" w:cs="Times New Roman"/>
                <w:sz w:val="24"/>
                <w:szCs w:val="24"/>
              </w:rPr>
              <w:t>2</w:t>
            </w:r>
          </w:p>
        </w:tc>
        <w:tc>
          <w:tcPr>
            <w:tcW w:w="1288" w:type="pct"/>
            <w:tcBorders>
              <w:top w:val="single" w:sz="6" w:space="0" w:color="auto"/>
              <w:left w:val="single" w:sz="6" w:space="0" w:color="auto"/>
              <w:bottom w:val="single" w:sz="6" w:space="0" w:color="auto"/>
              <w:right w:val="single" w:sz="6" w:space="0" w:color="auto"/>
            </w:tcBorders>
            <w:vAlign w:val="bottom"/>
          </w:tcPr>
          <w:p w:rsidR="003F1A1E" w:rsidRPr="00AD1C22" w:rsidRDefault="003F1A1E" w:rsidP="00C7030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r w:rsidRPr="00AD1C22">
              <w:rPr>
                <w:rFonts w:ascii="Times New Roman" w:hAnsi="Times New Roman" w:cs="Times New Roman"/>
                <w:sz w:val="24"/>
                <w:szCs w:val="24"/>
              </w:rPr>
              <w:t>5</w:t>
            </w:r>
          </w:p>
        </w:tc>
      </w:tr>
      <w:tr w:rsidR="003F1A1E" w:rsidRPr="00AD1C22" w:rsidTr="00C70305">
        <w:trPr>
          <w:cantSplit/>
          <w:trHeight w:val="306"/>
        </w:trPr>
        <w:tc>
          <w:tcPr>
            <w:tcW w:w="169" w:type="pct"/>
            <w:vMerge/>
            <w:tcBorders>
              <w:left w:val="single" w:sz="6" w:space="0" w:color="auto"/>
              <w:bottom w:val="single" w:sz="6" w:space="0" w:color="auto"/>
            </w:tcBorders>
          </w:tcPr>
          <w:p w:rsidR="003F1A1E" w:rsidRPr="00AD1C22" w:rsidRDefault="003F1A1E" w:rsidP="00C70305">
            <w:pPr>
              <w:pStyle w:val="ConsPlusCell"/>
              <w:widowControl/>
              <w:rPr>
                <w:rFonts w:ascii="Times New Roman" w:hAnsi="Times New Roman" w:cs="Times New Roman"/>
                <w:sz w:val="24"/>
                <w:szCs w:val="24"/>
              </w:rPr>
            </w:pPr>
          </w:p>
        </w:tc>
        <w:tc>
          <w:tcPr>
            <w:tcW w:w="1120" w:type="pct"/>
            <w:vMerge/>
            <w:tcBorders>
              <w:left w:val="nil"/>
              <w:right w:val="single" w:sz="6" w:space="0" w:color="auto"/>
            </w:tcBorders>
          </w:tcPr>
          <w:p w:rsidR="003F1A1E" w:rsidRPr="00AD1C22" w:rsidRDefault="003F1A1E" w:rsidP="00C70305">
            <w:pPr>
              <w:pStyle w:val="ConsPlusCell"/>
              <w:widowControl/>
              <w:rPr>
                <w:rFonts w:ascii="Times New Roman" w:hAnsi="Times New Roman" w:cs="Times New Roman"/>
                <w:sz w:val="24"/>
                <w:szCs w:val="24"/>
              </w:rPr>
            </w:pPr>
          </w:p>
        </w:tc>
        <w:tc>
          <w:tcPr>
            <w:tcW w:w="1212" w:type="pct"/>
            <w:vMerge/>
            <w:tcBorders>
              <w:left w:val="single" w:sz="6" w:space="0" w:color="auto"/>
              <w:right w:val="single" w:sz="6" w:space="0" w:color="auto"/>
            </w:tcBorders>
          </w:tcPr>
          <w:p w:rsidR="003F1A1E" w:rsidRPr="00AD1C22" w:rsidRDefault="003F1A1E" w:rsidP="00C70305">
            <w:pPr>
              <w:pStyle w:val="ConsPlusCell"/>
              <w:widowControl/>
              <w:jc w:val="center"/>
              <w:rPr>
                <w:rFonts w:ascii="Times New Roman" w:hAnsi="Times New Roman" w:cs="Times New Roman"/>
                <w:sz w:val="24"/>
                <w:szCs w:val="24"/>
              </w:rPr>
            </w:pPr>
          </w:p>
        </w:tc>
        <w:tc>
          <w:tcPr>
            <w:tcW w:w="1212" w:type="pct"/>
            <w:tcBorders>
              <w:top w:val="single" w:sz="6" w:space="0" w:color="auto"/>
              <w:left w:val="single" w:sz="6" w:space="0" w:color="auto"/>
              <w:bottom w:val="single" w:sz="6" w:space="0" w:color="auto"/>
              <w:right w:val="single" w:sz="6" w:space="0" w:color="auto"/>
            </w:tcBorders>
            <w:vAlign w:val="bottom"/>
          </w:tcPr>
          <w:p w:rsidR="003F1A1E" w:rsidRPr="00AD1C22" w:rsidRDefault="003F1A1E" w:rsidP="00C70305">
            <w:pPr>
              <w:pStyle w:val="ConsPlusCell"/>
              <w:widowControl/>
              <w:jc w:val="center"/>
              <w:rPr>
                <w:rFonts w:ascii="Times New Roman" w:hAnsi="Times New Roman" w:cs="Times New Roman"/>
                <w:sz w:val="24"/>
                <w:szCs w:val="24"/>
              </w:rPr>
            </w:pPr>
            <w:r w:rsidRPr="00AD1C22">
              <w:rPr>
                <w:rFonts w:ascii="Times New Roman" w:hAnsi="Times New Roman" w:cs="Times New Roman"/>
                <w:sz w:val="24"/>
                <w:szCs w:val="24"/>
              </w:rPr>
              <w:t>3</w:t>
            </w:r>
          </w:p>
        </w:tc>
        <w:tc>
          <w:tcPr>
            <w:tcW w:w="1288" w:type="pct"/>
            <w:tcBorders>
              <w:top w:val="single" w:sz="6" w:space="0" w:color="auto"/>
              <w:left w:val="single" w:sz="6" w:space="0" w:color="auto"/>
              <w:bottom w:val="single" w:sz="6" w:space="0" w:color="auto"/>
              <w:right w:val="single" w:sz="6" w:space="0" w:color="auto"/>
            </w:tcBorders>
            <w:vAlign w:val="bottom"/>
          </w:tcPr>
          <w:p w:rsidR="003F1A1E" w:rsidRPr="00AD1C22" w:rsidRDefault="003F1A1E" w:rsidP="00C7030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r w:rsidRPr="00AD1C22">
              <w:rPr>
                <w:rFonts w:ascii="Times New Roman" w:hAnsi="Times New Roman" w:cs="Times New Roman"/>
                <w:sz w:val="24"/>
                <w:szCs w:val="24"/>
              </w:rPr>
              <w:t>0</w:t>
            </w:r>
          </w:p>
        </w:tc>
      </w:tr>
      <w:tr w:rsidR="003F1A1E" w:rsidRPr="00AD1C22" w:rsidTr="00C70305">
        <w:trPr>
          <w:cantSplit/>
          <w:trHeight w:val="165"/>
        </w:trPr>
        <w:tc>
          <w:tcPr>
            <w:tcW w:w="169" w:type="pct"/>
            <w:vMerge/>
            <w:tcBorders>
              <w:left w:val="single" w:sz="6" w:space="0" w:color="auto"/>
              <w:bottom w:val="single" w:sz="6" w:space="0" w:color="auto"/>
            </w:tcBorders>
          </w:tcPr>
          <w:p w:rsidR="003F1A1E" w:rsidRPr="00AD1C22" w:rsidRDefault="003F1A1E" w:rsidP="00C70305">
            <w:pPr>
              <w:pStyle w:val="ConsPlusCell"/>
              <w:widowControl/>
              <w:rPr>
                <w:rFonts w:ascii="Times New Roman" w:hAnsi="Times New Roman" w:cs="Times New Roman"/>
                <w:sz w:val="24"/>
                <w:szCs w:val="24"/>
              </w:rPr>
            </w:pPr>
          </w:p>
        </w:tc>
        <w:tc>
          <w:tcPr>
            <w:tcW w:w="1120" w:type="pct"/>
            <w:vMerge/>
            <w:tcBorders>
              <w:left w:val="nil"/>
              <w:right w:val="single" w:sz="6" w:space="0" w:color="auto"/>
            </w:tcBorders>
          </w:tcPr>
          <w:p w:rsidR="003F1A1E" w:rsidRPr="00AD1C22" w:rsidRDefault="003F1A1E" w:rsidP="00C70305">
            <w:pPr>
              <w:pStyle w:val="ConsPlusCell"/>
              <w:widowControl/>
              <w:rPr>
                <w:rFonts w:ascii="Times New Roman" w:hAnsi="Times New Roman" w:cs="Times New Roman"/>
                <w:sz w:val="24"/>
                <w:szCs w:val="24"/>
              </w:rPr>
            </w:pPr>
          </w:p>
        </w:tc>
        <w:tc>
          <w:tcPr>
            <w:tcW w:w="1212" w:type="pct"/>
            <w:vMerge/>
            <w:tcBorders>
              <w:left w:val="single" w:sz="6" w:space="0" w:color="auto"/>
              <w:right w:val="single" w:sz="6" w:space="0" w:color="auto"/>
            </w:tcBorders>
          </w:tcPr>
          <w:p w:rsidR="003F1A1E" w:rsidRPr="00AD1C22" w:rsidRDefault="003F1A1E" w:rsidP="00C70305">
            <w:pPr>
              <w:pStyle w:val="ConsPlusCell"/>
              <w:widowControl/>
              <w:jc w:val="center"/>
              <w:rPr>
                <w:rFonts w:ascii="Times New Roman" w:hAnsi="Times New Roman" w:cs="Times New Roman"/>
                <w:sz w:val="24"/>
                <w:szCs w:val="24"/>
              </w:rPr>
            </w:pPr>
          </w:p>
        </w:tc>
        <w:tc>
          <w:tcPr>
            <w:tcW w:w="1212" w:type="pct"/>
            <w:tcBorders>
              <w:top w:val="single" w:sz="6" w:space="0" w:color="auto"/>
              <w:left w:val="single" w:sz="6" w:space="0" w:color="auto"/>
              <w:bottom w:val="single" w:sz="6" w:space="0" w:color="auto"/>
              <w:right w:val="single" w:sz="6" w:space="0" w:color="auto"/>
            </w:tcBorders>
            <w:vAlign w:val="bottom"/>
          </w:tcPr>
          <w:p w:rsidR="003F1A1E" w:rsidRPr="00AD1C22" w:rsidRDefault="003F1A1E" w:rsidP="00C70305">
            <w:pPr>
              <w:pStyle w:val="ConsPlusCell"/>
              <w:widowControl/>
              <w:jc w:val="center"/>
              <w:rPr>
                <w:rFonts w:ascii="Times New Roman" w:hAnsi="Times New Roman" w:cs="Times New Roman"/>
                <w:sz w:val="24"/>
                <w:szCs w:val="24"/>
              </w:rPr>
            </w:pPr>
            <w:r w:rsidRPr="00AD1C22">
              <w:rPr>
                <w:rFonts w:ascii="Times New Roman" w:hAnsi="Times New Roman" w:cs="Times New Roman"/>
                <w:sz w:val="24"/>
                <w:szCs w:val="24"/>
              </w:rPr>
              <w:t>4</w:t>
            </w:r>
          </w:p>
        </w:tc>
        <w:tc>
          <w:tcPr>
            <w:tcW w:w="1288" w:type="pct"/>
            <w:tcBorders>
              <w:top w:val="single" w:sz="6" w:space="0" w:color="auto"/>
              <w:left w:val="single" w:sz="6" w:space="0" w:color="auto"/>
              <w:bottom w:val="single" w:sz="6" w:space="0" w:color="auto"/>
              <w:right w:val="single" w:sz="6" w:space="0" w:color="auto"/>
            </w:tcBorders>
            <w:vAlign w:val="bottom"/>
          </w:tcPr>
          <w:p w:rsidR="003F1A1E" w:rsidRPr="00AD1C22" w:rsidRDefault="003F1A1E" w:rsidP="00C7030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r w:rsidRPr="00AD1C22">
              <w:rPr>
                <w:rFonts w:ascii="Times New Roman" w:hAnsi="Times New Roman" w:cs="Times New Roman"/>
                <w:sz w:val="24"/>
                <w:szCs w:val="24"/>
              </w:rPr>
              <w:t>5</w:t>
            </w:r>
          </w:p>
        </w:tc>
      </w:tr>
      <w:tr w:rsidR="003F1A1E" w:rsidRPr="00AD1C22" w:rsidTr="00C70305">
        <w:trPr>
          <w:cantSplit/>
          <w:trHeight w:val="244"/>
        </w:trPr>
        <w:tc>
          <w:tcPr>
            <w:tcW w:w="169" w:type="pct"/>
            <w:vMerge/>
            <w:tcBorders>
              <w:left w:val="single" w:sz="6" w:space="0" w:color="auto"/>
              <w:bottom w:val="single" w:sz="6" w:space="0" w:color="auto"/>
            </w:tcBorders>
          </w:tcPr>
          <w:p w:rsidR="003F1A1E" w:rsidRPr="00AD1C22" w:rsidRDefault="003F1A1E" w:rsidP="00C70305">
            <w:pPr>
              <w:pStyle w:val="ConsPlusCell"/>
              <w:widowControl/>
              <w:rPr>
                <w:rFonts w:ascii="Times New Roman" w:hAnsi="Times New Roman" w:cs="Times New Roman"/>
                <w:sz w:val="24"/>
                <w:szCs w:val="24"/>
              </w:rPr>
            </w:pPr>
          </w:p>
        </w:tc>
        <w:tc>
          <w:tcPr>
            <w:tcW w:w="1120" w:type="pct"/>
            <w:vMerge/>
            <w:tcBorders>
              <w:left w:val="nil"/>
              <w:right w:val="single" w:sz="6" w:space="0" w:color="auto"/>
            </w:tcBorders>
          </w:tcPr>
          <w:p w:rsidR="003F1A1E" w:rsidRPr="00AD1C22" w:rsidRDefault="003F1A1E" w:rsidP="00C70305">
            <w:pPr>
              <w:pStyle w:val="ConsPlusCell"/>
              <w:widowControl/>
              <w:rPr>
                <w:rFonts w:ascii="Times New Roman" w:hAnsi="Times New Roman" w:cs="Times New Roman"/>
                <w:sz w:val="24"/>
                <w:szCs w:val="24"/>
              </w:rPr>
            </w:pPr>
          </w:p>
        </w:tc>
        <w:tc>
          <w:tcPr>
            <w:tcW w:w="1212" w:type="pct"/>
            <w:vMerge/>
            <w:tcBorders>
              <w:left w:val="single" w:sz="6" w:space="0" w:color="auto"/>
              <w:right w:val="single" w:sz="6" w:space="0" w:color="auto"/>
            </w:tcBorders>
          </w:tcPr>
          <w:p w:rsidR="003F1A1E" w:rsidRPr="00AD1C22" w:rsidRDefault="003F1A1E" w:rsidP="00C70305">
            <w:pPr>
              <w:pStyle w:val="ConsPlusCell"/>
              <w:widowControl/>
              <w:jc w:val="center"/>
              <w:rPr>
                <w:rFonts w:ascii="Times New Roman" w:hAnsi="Times New Roman" w:cs="Times New Roman"/>
                <w:sz w:val="24"/>
                <w:szCs w:val="24"/>
              </w:rPr>
            </w:pPr>
          </w:p>
        </w:tc>
        <w:tc>
          <w:tcPr>
            <w:tcW w:w="1212" w:type="pct"/>
            <w:tcBorders>
              <w:top w:val="single" w:sz="6" w:space="0" w:color="auto"/>
              <w:left w:val="single" w:sz="6" w:space="0" w:color="auto"/>
              <w:bottom w:val="single" w:sz="6" w:space="0" w:color="auto"/>
              <w:right w:val="single" w:sz="6" w:space="0" w:color="auto"/>
            </w:tcBorders>
            <w:vAlign w:val="bottom"/>
          </w:tcPr>
          <w:p w:rsidR="003F1A1E" w:rsidRPr="00AD1C22" w:rsidRDefault="003F1A1E" w:rsidP="00C70305">
            <w:pPr>
              <w:pStyle w:val="ConsPlusCell"/>
              <w:widowControl/>
              <w:jc w:val="center"/>
              <w:rPr>
                <w:rFonts w:ascii="Times New Roman" w:hAnsi="Times New Roman" w:cs="Times New Roman"/>
                <w:sz w:val="24"/>
                <w:szCs w:val="24"/>
              </w:rPr>
            </w:pPr>
            <w:r w:rsidRPr="00AD1C22">
              <w:rPr>
                <w:rFonts w:ascii="Times New Roman" w:hAnsi="Times New Roman" w:cs="Times New Roman"/>
                <w:sz w:val="24"/>
                <w:szCs w:val="24"/>
              </w:rPr>
              <w:t>5</w:t>
            </w:r>
          </w:p>
        </w:tc>
        <w:tc>
          <w:tcPr>
            <w:tcW w:w="1288" w:type="pct"/>
            <w:tcBorders>
              <w:top w:val="single" w:sz="6" w:space="0" w:color="auto"/>
              <w:left w:val="single" w:sz="6" w:space="0" w:color="auto"/>
              <w:bottom w:val="single" w:sz="6" w:space="0" w:color="auto"/>
              <w:right w:val="single" w:sz="6" w:space="0" w:color="auto"/>
            </w:tcBorders>
            <w:vAlign w:val="bottom"/>
          </w:tcPr>
          <w:p w:rsidR="003F1A1E" w:rsidRPr="00AD1C22" w:rsidRDefault="003F1A1E" w:rsidP="00C7030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r w:rsidRPr="00AD1C22">
              <w:rPr>
                <w:rFonts w:ascii="Times New Roman" w:hAnsi="Times New Roman" w:cs="Times New Roman"/>
                <w:sz w:val="24"/>
                <w:szCs w:val="24"/>
              </w:rPr>
              <w:t>0</w:t>
            </w:r>
          </w:p>
        </w:tc>
      </w:tr>
      <w:tr w:rsidR="003F1A1E" w:rsidRPr="00AD1C22" w:rsidTr="00C70305">
        <w:trPr>
          <w:cantSplit/>
          <w:trHeight w:val="131"/>
        </w:trPr>
        <w:tc>
          <w:tcPr>
            <w:tcW w:w="169" w:type="pct"/>
            <w:vMerge/>
            <w:tcBorders>
              <w:left w:val="single" w:sz="6" w:space="0" w:color="auto"/>
              <w:bottom w:val="single" w:sz="6" w:space="0" w:color="auto"/>
            </w:tcBorders>
          </w:tcPr>
          <w:p w:rsidR="003F1A1E" w:rsidRPr="00AD1C22" w:rsidRDefault="003F1A1E" w:rsidP="00C70305">
            <w:pPr>
              <w:pStyle w:val="ConsPlusCell"/>
              <w:widowControl/>
              <w:rPr>
                <w:rFonts w:ascii="Times New Roman" w:hAnsi="Times New Roman" w:cs="Times New Roman"/>
                <w:sz w:val="24"/>
                <w:szCs w:val="24"/>
              </w:rPr>
            </w:pPr>
          </w:p>
        </w:tc>
        <w:tc>
          <w:tcPr>
            <w:tcW w:w="1120" w:type="pct"/>
            <w:vMerge/>
            <w:tcBorders>
              <w:left w:val="nil"/>
              <w:right w:val="single" w:sz="6" w:space="0" w:color="auto"/>
            </w:tcBorders>
          </w:tcPr>
          <w:p w:rsidR="003F1A1E" w:rsidRPr="00AD1C22" w:rsidRDefault="003F1A1E" w:rsidP="00C70305">
            <w:pPr>
              <w:pStyle w:val="ConsPlusCell"/>
              <w:widowControl/>
              <w:rPr>
                <w:rFonts w:ascii="Times New Roman" w:hAnsi="Times New Roman" w:cs="Times New Roman"/>
                <w:sz w:val="24"/>
                <w:szCs w:val="24"/>
              </w:rPr>
            </w:pPr>
          </w:p>
        </w:tc>
        <w:tc>
          <w:tcPr>
            <w:tcW w:w="1212" w:type="pct"/>
            <w:vMerge/>
            <w:tcBorders>
              <w:left w:val="single" w:sz="6" w:space="0" w:color="auto"/>
              <w:right w:val="single" w:sz="6" w:space="0" w:color="auto"/>
            </w:tcBorders>
          </w:tcPr>
          <w:p w:rsidR="003F1A1E" w:rsidRPr="00AD1C22" w:rsidRDefault="003F1A1E" w:rsidP="00C70305">
            <w:pPr>
              <w:pStyle w:val="ConsPlusCell"/>
              <w:widowControl/>
              <w:jc w:val="center"/>
              <w:rPr>
                <w:rFonts w:ascii="Times New Roman" w:hAnsi="Times New Roman" w:cs="Times New Roman"/>
                <w:sz w:val="24"/>
                <w:szCs w:val="24"/>
              </w:rPr>
            </w:pPr>
          </w:p>
        </w:tc>
        <w:tc>
          <w:tcPr>
            <w:tcW w:w="1212" w:type="pct"/>
            <w:tcBorders>
              <w:top w:val="single" w:sz="6" w:space="0" w:color="auto"/>
              <w:left w:val="single" w:sz="6" w:space="0" w:color="auto"/>
              <w:bottom w:val="single" w:sz="6" w:space="0" w:color="auto"/>
              <w:right w:val="single" w:sz="6" w:space="0" w:color="auto"/>
            </w:tcBorders>
            <w:vAlign w:val="bottom"/>
          </w:tcPr>
          <w:p w:rsidR="003F1A1E" w:rsidRPr="00AD1C22" w:rsidRDefault="003F1A1E" w:rsidP="00C70305">
            <w:pPr>
              <w:pStyle w:val="ConsPlusCell"/>
              <w:widowControl/>
              <w:jc w:val="center"/>
              <w:rPr>
                <w:rFonts w:ascii="Times New Roman" w:hAnsi="Times New Roman" w:cs="Times New Roman"/>
                <w:sz w:val="24"/>
                <w:szCs w:val="24"/>
              </w:rPr>
            </w:pPr>
            <w:r w:rsidRPr="00AD1C22">
              <w:rPr>
                <w:rFonts w:ascii="Times New Roman" w:hAnsi="Times New Roman" w:cs="Times New Roman"/>
                <w:sz w:val="24"/>
                <w:szCs w:val="24"/>
              </w:rPr>
              <w:t>6</w:t>
            </w:r>
          </w:p>
        </w:tc>
        <w:tc>
          <w:tcPr>
            <w:tcW w:w="1288" w:type="pct"/>
            <w:tcBorders>
              <w:top w:val="single" w:sz="6" w:space="0" w:color="auto"/>
              <w:left w:val="single" w:sz="6" w:space="0" w:color="auto"/>
              <w:bottom w:val="single" w:sz="6" w:space="0" w:color="auto"/>
              <w:right w:val="single" w:sz="6" w:space="0" w:color="auto"/>
            </w:tcBorders>
            <w:vAlign w:val="bottom"/>
          </w:tcPr>
          <w:p w:rsidR="003F1A1E" w:rsidRPr="00AD1C22" w:rsidRDefault="003F1A1E" w:rsidP="00C7030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r w:rsidRPr="00AD1C22">
              <w:rPr>
                <w:rFonts w:ascii="Times New Roman" w:hAnsi="Times New Roman" w:cs="Times New Roman"/>
                <w:sz w:val="24"/>
                <w:szCs w:val="24"/>
              </w:rPr>
              <w:t>5</w:t>
            </w:r>
          </w:p>
        </w:tc>
      </w:tr>
      <w:tr w:rsidR="003F1A1E" w:rsidRPr="00AD1C22" w:rsidTr="00C70305">
        <w:trPr>
          <w:cantSplit/>
          <w:trHeight w:val="51"/>
        </w:trPr>
        <w:tc>
          <w:tcPr>
            <w:tcW w:w="169" w:type="pct"/>
            <w:vMerge/>
            <w:tcBorders>
              <w:left w:val="single" w:sz="6" w:space="0" w:color="auto"/>
              <w:bottom w:val="single" w:sz="6" w:space="0" w:color="auto"/>
            </w:tcBorders>
          </w:tcPr>
          <w:p w:rsidR="003F1A1E" w:rsidRPr="00AD1C22" w:rsidRDefault="003F1A1E" w:rsidP="00C70305">
            <w:pPr>
              <w:pStyle w:val="ConsPlusCell"/>
              <w:widowControl/>
              <w:rPr>
                <w:rFonts w:ascii="Times New Roman" w:hAnsi="Times New Roman" w:cs="Times New Roman"/>
                <w:sz w:val="24"/>
                <w:szCs w:val="24"/>
              </w:rPr>
            </w:pPr>
          </w:p>
        </w:tc>
        <w:tc>
          <w:tcPr>
            <w:tcW w:w="1120" w:type="pct"/>
            <w:vMerge/>
            <w:tcBorders>
              <w:left w:val="nil"/>
              <w:right w:val="single" w:sz="6" w:space="0" w:color="auto"/>
            </w:tcBorders>
          </w:tcPr>
          <w:p w:rsidR="003F1A1E" w:rsidRPr="00AD1C22" w:rsidRDefault="003F1A1E" w:rsidP="00C70305">
            <w:pPr>
              <w:pStyle w:val="ConsPlusCell"/>
              <w:widowControl/>
              <w:rPr>
                <w:rFonts w:ascii="Times New Roman" w:hAnsi="Times New Roman" w:cs="Times New Roman"/>
                <w:sz w:val="24"/>
                <w:szCs w:val="24"/>
              </w:rPr>
            </w:pPr>
          </w:p>
        </w:tc>
        <w:tc>
          <w:tcPr>
            <w:tcW w:w="1212" w:type="pct"/>
            <w:vMerge/>
            <w:tcBorders>
              <w:left w:val="single" w:sz="6" w:space="0" w:color="auto"/>
              <w:right w:val="single" w:sz="6" w:space="0" w:color="auto"/>
            </w:tcBorders>
          </w:tcPr>
          <w:p w:rsidR="003F1A1E" w:rsidRPr="00AD1C22" w:rsidRDefault="003F1A1E" w:rsidP="00C70305">
            <w:pPr>
              <w:pStyle w:val="ConsPlusCell"/>
              <w:widowControl/>
              <w:jc w:val="center"/>
              <w:rPr>
                <w:rFonts w:ascii="Times New Roman" w:hAnsi="Times New Roman" w:cs="Times New Roman"/>
                <w:sz w:val="24"/>
                <w:szCs w:val="24"/>
              </w:rPr>
            </w:pPr>
          </w:p>
        </w:tc>
        <w:tc>
          <w:tcPr>
            <w:tcW w:w="1212" w:type="pct"/>
            <w:tcBorders>
              <w:top w:val="single" w:sz="6" w:space="0" w:color="auto"/>
              <w:left w:val="single" w:sz="6" w:space="0" w:color="auto"/>
              <w:bottom w:val="single" w:sz="6" w:space="0" w:color="auto"/>
              <w:right w:val="single" w:sz="6" w:space="0" w:color="auto"/>
            </w:tcBorders>
            <w:vAlign w:val="bottom"/>
          </w:tcPr>
          <w:p w:rsidR="003F1A1E" w:rsidRPr="00AD1C22" w:rsidRDefault="003F1A1E" w:rsidP="00C70305">
            <w:pPr>
              <w:pStyle w:val="ConsPlusCell"/>
              <w:widowControl/>
              <w:jc w:val="center"/>
              <w:rPr>
                <w:rFonts w:ascii="Times New Roman" w:hAnsi="Times New Roman" w:cs="Times New Roman"/>
                <w:sz w:val="24"/>
                <w:szCs w:val="24"/>
              </w:rPr>
            </w:pPr>
            <w:r w:rsidRPr="00AD1C22">
              <w:rPr>
                <w:rFonts w:ascii="Times New Roman" w:hAnsi="Times New Roman" w:cs="Times New Roman"/>
                <w:sz w:val="24"/>
                <w:szCs w:val="24"/>
              </w:rPr>
              <w:t>7</w:t>
            </w:r>
          </w:p>
        </w:tc>
        <w:tc>
          <w:tcPr>
            <w:tcW w:w="1288" w:type="pct"/>
            <w:tcBorders>
              <w:top w:val="single" w:sz="6" w:space="0" w:color="auto"/>
              <w:left w:val="single" w:sz="6" w:space="0" w:color="auto"/>
              <w:bottom w:val="single" w:sz="6" w:space="0" w:color="auto"/>
              <w:right w:val="single" w:sz="6" w:space="0" w:color="auto"/>
            </w:tcBorders>
            <w:vAlign w:val="bottom"/>
          </w:tcPr>
          <w:p w:rsidR="003F1A1E" w:rsidRPr="00AD1C22" w:rsidRDefault="003F1A1E" w:rsidP="00C7030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r w:rsidRPr="00AD1C22">
              <w:rPr>
                <w:rFonts w:ascii="Times New Roman" w:hAnsi="Times New Roman" w:cs="Times New Roman"/>
                <w:sz w:val="24"/>
                <w:szCs w:val="24"/>
              </w:rPr>
              <w:t>0</w:t>
            </w:r>
          </w:p>
        </w:tc>
      </w:tr>
      <w:tr w:rsidR="003F1A1E" w:rsidRPr="00AD1C22" w:rsidTr="00C70305">
        <w:trPr>
          <w:cantSplit/>
          <w:trHeight w:val="83"/>
        </w:trPr>
        <w:tc>
          <w:tcPr>
            <w:tcW w:w="169" w:type="pct"/>
            <w:vMerge/>
            <w:tcBorders>
              <w:left w:val="single" w:sz="6" w:space="0" w:color="auto"/>
              <w:bottom w:val="single" w:sz="6" w:space="0" w:color="auto"/>
            </w:tcBorders>
          </w:tcPr>
          <w:p w:rsidR="003F1A1E" w:rsidRPr="00AD1C22" w:rsidRDefault="003F1A1E" w:rsidP="00C70305">
            <w:pPr>
              <w:pStyle w:val="ConsPlusCell"/>
              <w:widowControl/>
              <w:rPr>
                <w:rFonts w:ascii="Times New Roman" w:hAnsi="Times New Roman" w:cs="Times New Roman"/>
                <w:sz w:val="24"/>
                <w:szCs w:val="24"/>
              </w:rPr>
            </w:pPr>
          </w:p>
        </w:tc>
        <w:tc>
          <w:tcPr>
            <w:tcW w:w="1120" w:type="pct"/>
            <w:vMerge/>
            <w:tcBorders>
              <w:left w:val="nil"/>
              <w:right w:val="single" w:sz="6" w:space="0" w:color="auto"/>
            </w:tcBorders>
          </w:tcPr>
          <w:p w:rsidR="003F1A1E" w:rsidRPr="00AD1C22" w:rsidRDefault="003F1A1E" w:rsidP="00C70305">
            <w:pPr>
              <w:pStyle w:val="ConsPlusCell"/>
              <w:widowControl/>
              <w:rPr>
                <w:rFonts w:ascii="Times New Roman" w:hAnsi="Times New Roman" w:cs="Times New Roman"/>
                <w:sz w:val="24"/>
                <w:szCs w:val="24"/>
              </w:rPr>
            </w:pPr>
          </w:p>
        </w:tc>
        <w:tc>
          <w:tcPr>
            <w:tcW w:w="1212" w:type="pct"/>
            <w:vMerge/>
            <w:tcBorders>
              <w:left w:val="single" w:sz="6" w:space="0" w:color="auto"/>
              <w:right w:val="single" w:sz="6" w:space="0" w:color="auto"/>
            </w:tcBorders>
          </w:tcPr>
          <w:p w:rsidR="003F1A1E" w:rsidRPr="00AD1C22" w:rsidRDefault="003F1A1E" w:rsidP="00C70305">
            <w:pPr>
              <w:pStyle w:val="ConsPlusCell"/>
              <w:widowControl/>
              <w:jc w:val="center"/>
              <w:rPr>
                <w:rFonts w:ascii="Times New Roman" w:hAnsi="Times New Roman" w:cs="Times New Roman"/>
                <w:sz w:val="24"/>
                <w:szCs w:val="24"/>
              </w:rPr>
            </w:pPr>
          </w:p>
        </w:tc>
        <w:tc>
          <w:tcPr>
            <w:tcW w:w="1212" w:type="pct"/>
            <w:tcBorders>
              <w:top w:val="single" w:sz="6" w:space="0" w:color="auto"/>
              <w:left w:val="single" w:sz="6" w:space="0" w:color="auto"/>
              <w:bottom w:val="single" w:sz="6" w:space="0" w:color="auto"/>
              <w:right w:val="single" w:sz="6" w:space="0" w:color="auto"/>
            </w:tcBorders>
            <w:vAlign w:val="bottom"/>
          </w:tcPr>
          <w:p w:rsidR="003F1A1E" w:rsidRPr="00AD1C22" w:rsidRDefault="003F1A1E" w:rsidP="00C70305">
            <w:pPr>
              <w:pStyle w:val="ConsPlusCell"/>
              <w:widowControl/>
              <w:jc w:val="center"/>
              <w:rPr>
                <w:rFonts w:ascii="Times New Roman" w:hAnsi="Times New Roman" w:cs="Times New Roman"/>
                <w:sz w:val="24"/>
                <w:szCs w:val="24"/>
              </w:rPr>
            </w:pPr>
            <w:r w:rsidRPr="00AD1C22">
              <w:rPr>
                <w:rFonts w:ascii="Times New Roman" w:hAnsi="Times New Roman" w:cs="Times New Roman"/>
                <w:sz w:val="24"/>
                <w:szCs w:val="24"/>
              </w:rPr>
              <w:t>8</w:t>
            </w:r>
          </w:p>
        </w:tc>
        <w:tc>
          <w:tcPr>
            <w:tcW w:w="1288" w:type="pct"/>
            <w:tcBorders>
              <w:top w:val="single" w:sz="6" w:space="0" w:color="auto"/>
              <w:left w:val="single" w:sz="6" w:space="0" w:color="auto"/>
              <w:bottom w:val="single" w:sz="6" w:space="0" w:color="auto"/>
              <w:right w:val="single" w:sz="6" w:space="0" w:color="auto"/>
            </w:tcBorders>
            <w:vAlign w:val="bottom"/>
          </w:tcPr>
          <w:p w:rsidR="003F1A1E" w:rsidRPr="00AD1C22" w:rsidRDefault="003F1A1E" w:rsidP="00C7030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r w:rsidRPr="00AD1C22">
              <w:rPr>
                <w:rFonts w:ascii="Times New Roman" w:hAnsi="Times New Roman" w:cs="Times New Roman"/>
                <w:sz w:val="24"/>
                <w:szCs w:val="24"/>
              </w:rPr>
              <w:t>5</w:t>
            </w:r>
          </w:p>
        </w:tc>
      </w:tr>
      <w:tr w:rsidR="003F1A1E" w:rsidRPr="00AD1C22" w:rsidTr="00C70305">
        <w:trPr>
          <w:cantSplit/>
          <w:trHeight w:val="148"/>
        </w:trPr>
        <w:tc>
          <w:tcPr>
            <w:tcW w:w="169" w:type="pct"/>
            <w:vMerge/>
            <w:tcBorders>
              <w:left w:val="single" w:sz="6" w:space="0" w:color="auto"/>
              <w:bottom w:val="single" w:sz="6" w:space="0" w:color="auto"/>
            </w:tcBorders>
          </w:tcPr>
          <w:p w:rsidR="003F1A1E" w:rsidRPr="00AD1C22" w:rsidRDefault="003F1A1E" w:rsidP="00C70305">
            <w:pPr>
              <w:pStyle w:val="ConsPlusCell"/>
              <w:widowControl/>
              <w:rPr>
                <w:rFonts w:ascii="Times New Roman" w:hAnsi="Times New Roman" w:cs="Times New Roman"/>
                <w:sz w:val="24"/>
                <w:szCs w:val="24"/>
              </w:rPr>
            </w:pPr>
          </w:p>
        </w:tc>
        <w:tc>
          <w:tcPr>
            <w:tcW w:w="1120" w:type="pct"/>
            <w:vMerge/>
            <w:tcBorders>
              <w:left w:val="nil"/>
              <w:right w:val="single" w:sz="6" w:space="0" w:color="auto"/>
            </w:tcBorders>
          </w:tcPr>
          <w:p w:rsidR="003F1A1E" w:rsidRPr="00AD1C22" w:rsidRDefault="003F1A1E" w:rsidP="00C70305">
            <w:pPr>
              <w:pStyle w:val="ConsPlusCell"/>
              <w:widowControl/>
              <w:rPr>
                <w:rFonts w:ascii="Times New Roman" w:hAnsi="Times New Roman" w:cs="Times New Roman"/>
                <w:sz w:val="24"/>
                <w:szCs w:val="24"/>
              </w:rPr>
            </w:pPr>
          </w:p>
        </w:tc>
        <w:tc>
          <w:tcPr>
            <w:tcW w:w="1212" w:type="pct"/>
            <w:vMerge/>
            <w:tcBorders>
              <w:left w:val="single" w:sz="6" w:space="0" w:color="auto"/>
              <w:right w:val="single" w:sz="6" w:space="0" w:color="auto"/>
            </w:tcBorders>
          </w:tcPr>
          <w:p w:rsidR="003F1A1E" w:rsidRPr="00AD1C22" w:rsidRDefault="003F1A1E" w:rsidP="00C70305">
            <w:pPr>
              <w:pStyle w:val="ConsPlusCell"/>
              <w:widowControl/>
              <w:jc w:val="center"/>
              <w:rPr>
                <w:rFonts w:ascii="Times New Roman" w:hAnsi="Times New Roman" w:cs="Times New Roman"/>
                <w:sz w:val="24"/>
                <w:szCs w:val="24"/>
              </w:rPr>
            </w:pPr>
          </w:p>
        </w:tc>
        <w:tc>
          <w:tcPr>
            <w:tcW w:w="1212" w:type="pct"/>
            <w:tcBorders>
              <w:top w:val="single" w:sz="6" w:space="0" w:color="auto"/>
              <w:left w:val="single" w:sz="6" w:space="0" w:color="auto"/>
              <w:bottom w:val="single" w:sz="6" w:space="0" w:color="auto"/>
              <w:right w:val="single" w:sz="6" w:space="0" w:color="auto"/>
            </w:tcBorders>
            <w:vAlign w:val="bottom"/>
          </w:tcPr>
          <w:p w:rsidR="003F1A1E" w:rsidRPr="00AD1C22" w:rsidRDefault="003F1A1E" w:rsidP="00C70305">
            <w:pPr>
              <w:pStyle w:val="ConsPlusCell"/>
              <w:widowControl/>
              <w:jc w:val="center"/>
              <w:rPr>
                <w:rFonts w:ascii="Times New Roman" w:hAnsi="Times New Roman" w:cs="Times New Roman"/>
                <w:sz w:val="24"/>
                <w:szCs w:val="24"/>
              </w:rPr>
            </w:pPr>
            <w:r w:rsidRPr="00AD1C22">
              <w:rPr>
                <w:rFonts w:ascii="Times New Roman" w:hAnsi="Times New Roman" w:cs="Times New Roman"/>
                <w:sz w:val="24"/>
                <w:szCs w:val="24"/>
              </w:rPr>
              <w:t>9</w:t>
            </w:r>
          </w:p>
        </w:tc>
        <w:tc>
          <w:tcPr>
            <w:tcW w:w="1288" w:type="pct"/>
            <w:tcBorders>
              <w:top w:val="single" w:sz="6" w:space="0" w:color="auto"/>
              <w:left w:val="single" w:sz="6" w:space="0" w:color="auto"/>
              <w:bottom w:val="single" w:sz="6" w:space="0" w:color="auto"/>
              <w:right w:val="single" w:sz="6" w:space="0" w:color="auto"/>
            </w:tcBorders>
            <w:vAlign w:val="bottom"/>
          </w:tcPr>
          <w:p w:rsidR="003F1A1E" w:rsidRPr="00AD1C22" w:rsidRDefault="003F1A1E" w:rsidP="00C7030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r w:rsidRPr="00AD1C22">
              <w:rPr>
                <w:rFonts w:ascii="Times New Roman" w:hAnsi="Times New Roman" w:cs="Times New Roman"/>
                <w:sz w:val="24"/>
                <w:szCs w:val="24"/>
              </w:rPr>
              <w:t>0</w:t>
            </w:r>
          </w:p>
        </w:tc>
      </w:tr>
      <w:tr w:rsidR="003F1A1E" w:rsidRPr="00AD1C22" w:rsidTr="00C70305">
        <w:trPr>
          <w:cantSplit/>
          <w:trHeight w:val="229"/>
        </w:trPr>
        <w:tc>
          <w:tcPr>
            <w:tcW w:w="169" w:type="pct"/>
            <w:vMerge/>
            <w:tcBorders>
              <w:left w:val="single" w:sz="6" w:space="0" w:color="auto"/>
              <w:bottom w:val="single" w:sz="6" w:space="0" w:color="auto"/>
            </w:tcBorders>
          </w:tcPr>
          <w:p w:rsidR="003F1A1E" w:rsidRPr="00AD1C22" w:rsidRDefault="003F1A1E" w:rsidP="00C70305">
            <w:pPr>
              <w:pStyle w:val="ConsPlusCell"/>
              <w:widowControl/>
              <w:rPr>
                <w:rFonts w:ascii="Times New Roman" w:hAnsi="Times New Roman" w:cs="Times New Roman"/>
                <w:sz w:val="24"/>
                <w:szCs w:val="24"/>
              </w:rPr>
            </w:pPr>
          </w:p>
        </w:tc>
        <w:tc>
          <w:tcPr>
            <w:tcW w:w="1120" w:type="pct"/>
            <w:vMerge/>
            <w:tcBorders>
              <w:left w:val="nil"/>
              <w:right w:val="single" w:sz="6" w:space="0" w:color="auto"/>
            </w:tcBorders>
          </w:tcPr>
          <w:p w:rsidR="003F1A1E" w:rsidRPr="00AD1C22" w:rsidRDefault="003F1A1E" w:rsidP="00C70305">
            <w:pPr>
              <w:pStyle w:val="ConsPlusCell"/>
              <w:widowControl/>
              <w:rPr>
                <w:rFonts w:ascii="Times New Roman" w:hAnsi="Times New Roman" w:cs="Times New Roman"/>
                <w:sz w:val="24"/>
                <w:szCs w:val="24"/>
              </w:rPr>
            </w:pPr>
          </w:p>
        </w:tc>
        <w:tc>
          <w:tcPr>
            <w:tcW w:w="1212" w:type="pct"/>
            <w:vMerge/>
            <w:tcBorders>
              <w:left w:val="single" w:sz="6" w:space="0" w:color="auto"/>
              <w:right w:val="single" w:sz="6" w:space="0" w:color="auto"/>
            </w:tcBorders>
          </w:tcPr>
          <w:p w:rsidR="003F1A1E" w:rsidRPr="00AD1C22" w:rsidRDefault="003F1A1E" w:rsidP="00C70305">
            <w:pPr>
              <w:pStyle w:val="ConsPlusCell"/>
              <w:widowControl/>
              <w:jc w:val="center"/>
              <w:rPr>
                <w:rFonts w:ascii="Times New Roman" w:hAnsi="Times New Roman" w:cs="Times New Roman"/>
                <w:sz w:val="24"/>
                <w:szCs w:val="24"/>
              </w:rPr>
            </w:pPr>
          </w:p>
        </w:tc>
        <w:tc>
          <w:tcPr>
            <w:tcW w:w="1212" w:type="pct"/>
            <w:tcBorders>
              <w:top w:val="single" w:sz="6" w:space="0" w:color="auto"/>
              <w:left w:val="single" w:sz="6" w:space="0" w:color="auto"/>
              <w:bottom w:val="single" w:sz="6" w:space="0" w:color="auto"/>
              <w:right w:val="single" w:sz="6" w:space="0" w:color="auto"/>
            </w:tcBorders>
            <w:vAlign w:val="bottom"/>
          </w:tcPr>
          <w:p w:rsidR="003F1A1E" w:rsidRPr="00AD1C22" w:rsidRDefault="003F1A1E" w:rsidP="00C70305">
            <w:pPr>
              <w:pStyle w:val="ConsPlusCell"/>
              <w:widowControl/>
              <w:jc w:val="center"/>
              <w:rPr>
                <w:rFonts w:ascii="Times New Roman" w:hAnsi="Times New Roman" w:cs="Times New Roman"/>
                <w:sz w:val="24"/>
                <w:szCs w:val="24"/>
              </w:rPr>
            </w:pPr>
            <w:r w:rsidRPr="00AD1C22">
              <w:rPr>
                <w:rFonts w:ascii="Times New Roman" w:hAnsi="Times New Roman" w:cs="Times New Roman"/>
                <w:sz w:val="24"/>
                <w:szCs w:val="24"/>
              </w:rPr>
              <w:t>10</w:t>
            </w:r>
          </w:p>
        </w:tc>
        <w:tc>
          <w:tcPr>
            <w:tcW w:w="1288" w:type="pct"/>
            <w:tcBorders>
              <w:top w:val="single" w:sz="6" w:space="0" w:color="auto"/>
              <w:left w:val="single" w:sz="6" w:space="0" w:color="auto"/>
              <w:bottom w:val="single" w:sz="6" w:space="0" w:color="auto"/>
              <w:right w:val="single" w:sz="6" w:space="0" w:color="auto"/>
            </w:tcBorders>
            <w:vAlign w:val="bottom"/>
          </w:tcPr>
          <w:p w:rsidR="003F1A1E" w:rsidRPr="00AD1C22" w:rsidRDefault="003F1A1E" w:rsidP="00C7030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r w:rsidRPr="00AD1C22">
              <w:rPr>
                <w:rFonts w:ascii="Times New Roman" w:hAnsi="Times New Roman" w:cs="Times New Roman"/>
                <w:sz w:val="24"/>
                <w:szCs w:val="24"/>
              </w:rPr>
              <w:t>5</w:t>
            </w:r>
          </w:p>
        </w:tc>
      </w:tr>
      <w:tr w:rsidR="003F1A1E" w:rsidRPr="00AD1C22" w:rsidTr="00C70305">
        <w:trPr>
          <w:cantSplit/>
          <w:trHeight w:val="243"/>
        </w:trPr>
        <w:tc>
          <w:tcPr>
            <w:tcW w:w="169" w:type="pct"/>
            <w:vMerge/>
            <w:tcBorders>
              <w:left w:val="single" w:sz="6" w:space="0" w:color="auto"/>
              <w:bottom w:val="single" w:sz="6" w:space="0" w:color="auto"/>
            </w:tcBorders>
          </w:tcPr>
          <w:p w:rsidR="003F1A1E" w:rsidRPr="00AD1C22" w:rsidRDefault="003F1A1E" w:rsidP="00C70305">
            <w:pPr>
              <w:pStyle w:val="ConsPlusCell"/>
              <w:widowControl/>
              <w:rPr>
                <w:rFonts w:ascii="Times New Roman" w:hAnsi="Times New Roman" w:cs="Times New Roman"/>
                <w:sz w:val="24"/>
                <w:szCs w:val="24"/>
              </w:rPr>
            </w:pPr>
          </w:p>
        </w:tc>
        <w:tc>
          <w:tcPr>
            <w:tcW w:w="1120" w:type="pct"/>
            <w:vMerge/>
            <w:tcBorders>
              <w:left w:val="nil"/>
              <w:right w:val="single" w:sz="6" w:space="0" w:color="auto"/>
            </w:tcBorders>
          </w:tcPr>
          <w:p w:rsidR="003F1A1E" w:rsidRPr="00AD1C22" w:rsidRDefault="003F1A1E" w:rsidP="00C70305">
            <w:pPr>
              <w:pStyle w:val="ConsPlusCell"/>
              <w:widowControl/>
              <w:rPr>
                <w:rFonts w:ascii="Times New Roman" w:hAnsi="Times New Roman" w:cs="Times New Roman"/>
                <w:sz w:val="24"/>
                <w:szCs w:val="24"/>
              </w:rPr>
            </w:pPr>
          </w:p>
        </w:tc>
        <w:tc>
          <w:tcPr>
            <w:tcW w:w="1212" w:type="pct"/>
            <w:vMerge/>
            <w:tcBorders>
              <w:left w:val="single" w:sz="6" w:space="0" w:color="auto"/>
              <w:right w:val="single" w:sz="6" w:space="0" w:color="auto"/>
            </w:tcBorders>
          </w:tcPr>
          <w:p w:rsidR="003F1A1E" w:rsidRPr="00AD1C22" w:rsidRDefault="003F1A1E" w:rsidP="00C70305">
            <w:pPr>
              <w:pStyle w:val="ConsPlusCell"/>
              <w:widowControl/>
              <w:jc w:val="center"/>
              <w:rPr>
                <w:rFonts w:ascii="Times New Roman" w:hAnsi="Times New Roman" w:cs="Times New Roman"/>
                <w:sz w:val="24"/>
                <w:szCs w:val="24"/>
              </w:rPr>
            </w:pPr>
          </w:p>
        </w:tc>
        <w:tc>
          <w:tcPr>
            <w:tcW w:w="1212" w:type="pct"/>
            <w:tcBorders>
              <w:top w:val="single" w:sz="6" w:space="0" w:color="auto"/>
              <w:left w:val="single" w:sz="6" w:space="0" w:color="auto"/>
              <w:bottom w:val="single" w:sz="6" w:space="0" w:color="auto"/>
              <w:right w:val="single" w:sz="6" w:space="0" w:color="auto"/>
            </w:tcBorders>
            <w:vAlign w:val="bottom"/>
          </w:tcPr>
          <w:p w:rsidR="003F1A1E" w:rsidRPr="00AD1C22" w:rsidRDefault="003F1A1E" w:rsidP="00C70305">
            <w:pPr>
              <w:pStyle w:val="ConsPlusCell"/>
              <w:widowControl/>
              <w:jc w:val="center"/>
              <w:rPr>
                <w:rFonts w:ascii="Times New Roman" w:hAnsi="Times New Roman" w:cs="Times New Roman"/>
                <w:sz w:val="24"/>
                <w:szCs w:val="24"/>
              </w:rPr>
            </w:pPr>
            <w:r w:rsidRPr="00AD1C22">
              <w:rPr>
                <w:rFonts w:ascii="Times New Roman" w:hAnsi="Times New Roman" w:cs="Times New Roman"/>
                <w:sz w:val="24"/>
                <w:szCs w:val="24"/>
              </w:rPr>
              <w:t xml:space="preserve">11 </w:t>
            </w:r>
          </w:p>
        </w:tc>
        <w:tc>
          <w:tcPr>
            <w:tcW w:w="1288" w:type="pct"/>
            <w:tcBorders>
              <w:top w:val="single" w:sz="6" w:space="0" w:color="auto"/>
              <w:left w:val="single" w:sz="6" w:space="0" w:color="auto"/>
              <w:bottom w:val="single" w:sz="6" w:space="0" w:color="auto"/>
              <w:right w:val="single" w:sz="6" w:space="0" w:color="auto"/>
            </w:tcBorders>
            <w:vAlign w:val="bottom"/>
          </w:tcPr>
          <w:p w:rsidR="003F1A1E" w:rsidRPr="00AD1C22" w:rsidRDefault="003F1A1E" w:rsidP="00C7030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r w:rsidRPr="00AD1C22">
              <w:rPr>
                <w:rFonts w:ascii="Times New Roman" w:hAnsi="Times New Roman" w:cs="Times New Roman"/>
                <w:sz w:val="24"/>
                <w:szCs w:val="24"/>
              </w:rPr>
              <w:t>0</w:t>
            </w:r>
          </w:p>
        </w:tc>
      </w:tr>
      <w:tr w:rsidR="003F1A1E" w:rsidRPr="00AD1C22" w:rsidTr="00C70305">
        <w:trPr>
          <w:cantSplit/>
          <w:trHeight w:val="243"/>
        </w:trPr>
        <w:tc>
          <w:tcPr>
            <w:tcW w:w="169" w:type="pct"/>
            <w:vMerge/>
            <w:tcBorders>
              <w:left w:val="single" w:sz="6" w:space="0" w:color="auto"/>
              <w:bottom w:val="single" w:sz="6" w:space="0" w:color="auto"/>
            </w:tcBorders>
          </w:tcPr>
          <w:p w:rsidR="003F1A1E" w:rsidRPr="00AD1C22" w:rsidRDefault="003F1A1E" w:rsidP="00C70305">
            <w:pPr>
              <w:pStyle w:val="ConsPlusCell"/>
              <w:widowControl/>
              <w:rPr>
                <w:rFonts w:ascii="Times New Roman" w:hAnsi="Times New Roman" w:cs="Times New Roman"/>
                <w:sz w:val="24"/>
                <w:szCs w:val="24"/>
              </w:rPr>
            </w:pPr>
          </w:p>
        </w:tc>
        <w:tc>
          <w:tcPr>
            <w:tcW w:w="1120" w:type="pct"/>
            <w:vMerge/>
            <w:tcBorders>
              <w:left w:val="nil"/>
              <w:right w:val="single" w:sz="6" w:space="0" w:color="auto"/>
            </w:tcBorders>
          </w:tcPr>
          <w:p w:rsidR="003F1A1E" w:rsidRPr="00AD1C22" w:rsidRDefault="003F1A1E" w:rsidP="00C70305">
            <w:pPr>
              <w:pStyle w:val="ConsPlusCell"/>
              <w:widowControl/>
              <w:rPr>
                <w:rFonts w:ascii="Times New Roman" w:hAnsi="Times New Roman" w:cs="Times New Roman"/>
                <w:sz w:val="24"/>
                <w:szCs w:val="24"/>
              </w:rPr>
            </w:pPr>
          </w:p>
        </w:tc>
        <w:tc>
          <w:tcPr>
            <w:tcW w:w="1212" w:type="pct"/>
            <w:vMerge/>
            <w:tcBorders>
              <w:left w:val="single" w:sz="6" w:space="0" w:color="auto"/>
              <w:right w:val="single" w:sz="6" w:space="0" w:color="auto"/>
            </w:tcBorders>
          </w:tcPr>
          <w:p w:rsidR="003F1A1E" w:rsidRPr="00AD1C22" w:rsidRDefault="003F1A1E" w:rsidP="00C70305">
            <w:pPr>
              <w:pStyle w:val="ConsPlusCell"/>
              <w:widowControl/>
              <w:jc w:val="center"/>
              <w:rPr>
                <w:rFonts w:ascii="Times New Roman" w:hAnsi="Times New Roman" w:cs="Times New Roman"/>
                <w:sz w:val="24"/>
                <w:szCs w:val="24"/>
              </w:rPr>
            </w:pPr>
          </w:p>
        </w:tc>
        <w:tc>
          <w:tcPr>
            <w:tcW w:w="1212" w:type="pct"/>
            <w:tcBorders>
              <w:top w:val="single" w:sz="6" w:space="0" w:color="auto"/>
              <w:left w:val="single" w:sz="6" w:space="0" w:color="auto"/>
              <w:bottom w:val="single" w:sz="6" w:space="0" w:color="auto"/>
              <w:right w:val="single" w:sz="6" w:space="0" w:color="auto"/>
            </w:tcBorders>
            <w:vAlign w:val="bottom"/>
          </w:tcPr>
          <w:p w:rsidR="003F1A1E" w:rsidRPr="00AD1C22" w:rsidRDefault="003F1A1E" w:rsidP="00C7030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12</w:t>
            </w:r>
          </w:p>
        </w:tc>
        <w:tc>
          <w:tcPr>
            <w:tcW w:w="1288" w:type="pct"/>
            <w:tcBorders>
              <w:top w:val="single" w:sz="6" w:space="0" w:color="auto"/>
              <w:left w:val="single" w:sz="6" w:space="0" w:color="auto"/>
              <w:bottom w:val="single" w:sz="6" w:space="0" w:color="auto"/>
              <w:right w:val="single" w:sz="6" w:space="0" w:color="auto"/>
            </w:tcBorders>
            <w:vAlign w:val="bottom"/>
          </w:tcPr>
          <w:p w:rsidR="003F1A1E" w:rsidRPr="00AD1C22" w:rsidRDefault="003F1A1E" w:rsidP="00C7030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r>
      <w:tr w:rsidR="003F1A1E" w:rsidRPr="00AD1C22" w:rsidTr="00C70305">
        <w:trPr>
          <w:cantSplit/>
          <w:trHeight w:val="243"/>
        </w:trPr>
        <w:tc>
          <w:tcPr>
            <w:tcW w:w="169" w:type="pct"/>
            <w:vMerge/>
            <w:tcBorders>
              <w:left w:val="single" w:sz="6" w:space="0" w:color="auto"/>
              <w:bottom w:val="single" w:sz="6" w:space="0" w:color="auto"/>
            </w:tcBorders>
          </w:tcPr>
          <w:p w:rsidR="003F1A1E" w:rsidRPr="00AD1C22" w:rsidRDefault="003F1A1E" w:rsidP="00C70305">
            <w:pPr>
              <w:pStyle w:val="ConsPlusCell"/>
              <w:widowControl/>
              <w:rPr>
                <w:rFonts w:ascii="Times New Roman" w:hAnsi="Times New Roman" w:cs="Times New Roman"/>
                <w:sz w:val="24"/>
                <w:szCs w:val="24"/>
              </w:rPr>
            </w:pPr>
          </w:p>
        </w:tc>
        <w:tc>
          <w:tcPr>
            <w:tcW w:w="1120" w:type="pct"/>
            <w:vMerge/>
            <w:tcBorders>
              <w:left w:val="nil"/>
              <w:bottom w:val="single" w:sz="6" w:space="0" w:color="auto"/>
              <w:right w:val="single" w:sz="6" w:space="0" w:color="auto"/>
            </w:tcBorders>
          </w:tcPr>
          <w:p w:rsidR="003F1A1E" w:rsidRPr="00AD1C22" w:rsidRDefault="003F1A1E" w:rsidP="00C70305">
            <w:pPr>
              <w:pStyle w:val="ConsPlusCell"/>
              <w:widowControl/>
              <w:rPr>
                <w:rFonts w:ascii="Times New Roman" w:hAnsi="Times New Roman" w:cs="Times New Roman"/>
                <w:sz w:val="24"/>
                <w:szCs w:val="24"/>
              </w:rPr>
            </w:pPr>
          </w:p>
        </w:tc>
        <w:tc>
          <w:tcPr>
            <w:tcW w:w="1212" w:type="pct"/>
            <w:vMerge/>
            <w:tcBorders>
              <w:left w:val="single" w:sz="6" w:space="0" w:color="auto"/>
              <w:bottom w:val="single" w:sz="6" w:space="0" w:color="auto"/>
              <w:right w:val="single" w:sz="6" w:space="0" w:color="auto"/>
            </w:tcBorders>
          </w:tcPr>
          <w:p w:rsidR="003F1A1E" w:rsidRPr="00AD1C22" w:rsidRDefault="003F1A1E" w:rsidP="00C70305">
            <w:pPr>
              <w:pStyle w:val="ConsPlusCell"/>
              <w:widowControl/>
              <w:jc w:val="center"/>
              <w:rPr>
                <w:rFonts w:ascii="Times New Roman" w:hAnsi="Times New Roman" w:cs="Times New Roman"/>
                <w:sz w:val="24"/>
                <w:szCs w:val="24"/>
              </w:rPr>
            </w:pPr>
          </w:p>
        </w:tc>
        <w:tc>
          <w:tcPr>
            <w:tcW w:w="1212" w:type="pct"/>
            <w:tcBorders>
              <w:top w:val="single" w:sz="6" w:space="0" w:color="auto"/>
              <w:left w:val="single" w:sz="6" w:space="0" w:color="auto"/>
              <w:bottom w:val="single" w:sz="6" w:space="0" w:color="auto"/>
              <w:right w:val="single" w:sz="6" w:space="0" w:color="auto"/>
            </w:tcBorders>
            <w:vAlign w:val="bottom"/>
          </w:tcPr>
          <w:p w:rsidR="003F1A1E" w:rsidRDefault="003F1A1E" w:rsidP="00C7030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13 и более</w:t>
            </w:r>
          </w:p>
        </w:tc>
        <w:tc>
          <w:tcPr>
            <w:tcW w:w="1288" w:type="pct"/>
            <w:tcBorders>
              <w:top w:val="single" w:sz="6" w:space="0" w:color="auto"/>
              <w:left w:val="single" w:sz="6" w:space="0" w:color="auto"/>
              <w:bottom w:val="single" w:sz="6" w:space="0" w:color="auto"/>
              <w:right w:val="single" w:sz="6" w:space="0" w:color="auto"/>
            </w:tcBorders>
            <w:vAlign w:val="bottom"/>
          </w:tcPr>
          <w:p w:rsidR="003F1A1E" w:rsidRPr="00AD1C22" w:rsidRDefault="003F1A1E" w:rsidP="00C7030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r>
      <w:tr w:rsidR="003F1A1E" w:rsidRPr="00AD1C22" w:rsidTr="00C70305">
        <w:trPr>
          <w:cantSplit/>
          <w:trHeight w:val="240"/>
        </w:trPr>
        <w:tc>
          <w:tcPr>
            <w:tcW w:w="169" w:type="pct"/>
            <w:vMerge w:val="restart"/>
            <w:tcBorders>
              <w:top w:val="single" w:sz="6" w:space="0" w:color="auto"/>
              <w:left w:val="single" w:sz="6" w:space="0" w:color="auto"/>
              <w:bottom w:val="single" w:sz="4" w:space="0" w:color="auto"/>
            </w:tcBorders>
          </w:tcPr>
          <w:p w:rsidR="003F1A1E" w:rsidRPr="00AD1C22" w:rsidRDefault="003F1A1E" w:rsidP="00C70305">
            <w:pPr>
              <w:pStyle w:val="ConsPlusCell"/>
              <w:widowControl/>
              <w:jc w:val="center"/>
              <w:rPr>
                <w:rFonts w:ascii="Times New Roman" w:hAnsi="Times New Roman" w:cs="Times New Roman"/>
                <w:sz w:val="24"/>
                <w:szCs w:val="24"/>
              </w:rPr>
            </w:pPr>
            <w:r w:rsidRPr="00AD1C22">
              <w:rPr>
                <w:rFonts w:ascii="Times New Roman" w:hAnsi="Times New Roman" w:cs="Times New Roman"/>
                <w:sz w:val="24"/>
                <w:szCs w:val="24"/>
              </w:rPr>
              <w:t>2</w:t>
            </w:r>
            <w:r>
              <w:rPr>
                <w:rFonts w:ascii="Times New Roman" w:hAnsi="Times New Roman" w:cs="Times New Roman"/>
                <w:sz w:val="24"/>
                <w:szCs w:val="24"/>
              </w:rPr>
              <w:t>.</w:t>
            </w:r>
          </w:p>
        </w:tc>
        <w:tc>
          <w:tcPr>
            <w:tcW w:w="1120" w:type="pct"/>
            <w:vMerge w:val="restart"/>
            <w:tcBorders>
              <w:top w:val="single" w:sz="6" w:space="0" w:color="auto"/>
              <w:left w:val="nil"/>
              <w:bottom w:val="single" w:sz="4" w:space="0" w:color="auto"/>
              <w:right w:val="single" w:sz="6" w:space="0" w:color="auto"/>
            </w:tcBorders>
          </w:tcPr>
          <w:p w:rsidR="003F1A1E" w:rsidRPr="00AD1C22" w:rsidRDefault="003F1A1E" w:rsidP="00C70305">
            <w:pPr>
              <w:pStyle w:val="ConsPlusCell"/>
              <w:widowControl/>
              <w:rPr>
                <w:rFonts w:ascii="Times New Roman" w:hAnsi="Times New Roman" w:cs="Times New Roman"/>
                <w:sz w:val="24"/>
                <w:szCs w:val="24"/>
              </w:rPr>
            </w:pPr>
            <w:r w:rsidRPr="00AD1C22">
              <w:rPr>
                <w:rFonts w:ascii="Times New Roman" w:hAnsi="Times New Roman" w:cs="Times New Roman"/>
                <w:sz w:val="24"/>
                <w:szCs w:val="24"/>
              </w:rPr>
              <w:t xml:space="preserve">Срок        </w:t>
            </w:r>
            <w:r w:rsidRPr="00AD1C22">
              <w:rPr>
                <w:rFonts w:ascii="Times New Roman" w:hAnsi="Times New Roman" w:cs="Times New Roman"/>
                <w:sz w:val="24"/>
                <w:szCs w:val="24"/>
              </w:rPr>
              <w:br/>
              <w:t xml:space="preserve">выполнения  </w:t>
            </w:r>
            <w:r w:rsidRPr="00AD1C22">
              <w:rPr>
                <w:rFonts w:ascii="Times New Roman" w:hAnsi="Times New Roman" w:cs="Times New Roman"/>
                <w:sz w:val="24"/>
                <w:szCs w:val="24"/>
              </w:rPr>
              <w:br/>
              <w:t xml:space="preserve">работ       </w:t>
            </w:r>
          </w:p>
        </w:tc>
        <w:tc>
          <w:tcPr>
            <w:tcW w:w="1212" w:type="pct"/>
            <w:vMerge w:val="restart"/>
            <w:tcBorders>
              <w:top w:val="single" w:sz="6" w:space="0" w:color="auto"/>
              <w:left w:val="single" w:sz="6" w:space="0" w:color="auto"/>
              <w:bottom w:val="single" w:sz="4" w:space="0" w:color="auto"/>
              <w:right w:val="single" w:sz="6" w:space="0" w:color="auto"/>
            </w:tcBorders>
          </w:tcPr>
          <w:p w:rsidR="003F1A1E" w:rsidRPr="00AD1C22" w:rsidRDefault="003F1A1E" w:rsidP="00C70305">
            <w:pPr>
              <w:pStyle w:val="ConsPlusCell"/>
              <w:widowControl/>
              <w:jc w:val="center"/>
              <w:rPr>
                <w:rFonts w:ascii="Times New Roman" w:hAnsi="Times New Roman" w:cs="Times New Roman"/>
                <w:sz w:val="24"/>
                <w:szCs w:val="24"/>
              </w:rPr>
            </w:pPr>
            <w:r w:rsidRPr="00AD1C22">
              <w:rPr>
                <w:rFonts w:ascii="Times New Roman" w:hAnsi="Times New Roman" w:cs="Times New Roman"/>
                <w:sz w:val="24"/>
                <w:szCs w:val="24"/>
              </w:rPr>
              <w:t>20</w:t>
            </w:r>
          </w:p>
        </w:tc>
        <w:tc>
          <w:tcPr>
            <w:tcW w:w="1212" w:type="pct"/>
            <w:tcBorders>
              <w:top w:val="single" w:sz="6" w:space="0" w:color="auto"/>
              <w:left w:val="single" w:sz="6" w:space="0" w:color="auto"/>
              <w:bottom w:val="single" w:sz="6" w:space="0" w:color="auto"/>
              <w:right w:val="single" w:sz="6" w:space="0" w:color="auto"/>
            </w:tcBorders>
            <w:vAlign w:val="bottom"/>
          </w:tcPr>
          <w:p w:rsidR="003F1A1E" w:rsidRPr="00AD1C22" w:rsidRDefault="003F1A1E" w:rsidP="00C70305">
            <w:pPr>
              <w:pStyle w:val="ConsPlusCell"/>
              <w:widowControl/>
              <w:jc w:val="center"/>
              <w:rPr>
                <w:rFonts w:ascii="Times New Roman" w:hAnsi="Times New Roman" w:cs="Times New Roman"/>
                <w:sz w:val="24"/>
                <w:szCs w:val="24"/>
              </w:rPr>
            </w:pPr>
            <w:r w:rsidRPr="00AD1C22">
              <w:rPr>
                <w:rFonts w:ascii="Times New Roman" w:hAnsi="Times New Roman" w:cs="Times New Roman"/>
                <w:sz w:val="24"/>
                <w:szCs w:val="24"/>
              </w:rPr>
              <w:t>1</w:t>
            </w:r>
          </w:p>
        </w:tc>
        <w:tc>
          <w:tcPr>
            <w:tcW w:w="1288" w:type="pct"/>
            <w:tcBorders>
              <w:top w:val="single" w:sz="6" w:space="0" w:color="auto"/>
              <w:left w:val="single" w:sz="6" w:space="0" w:color="auto"/>
              <w:bottom w:val="single" w:sz="6" w:space="0" w:color="auto"/>
              <w:right w:val="single" w:sz="6" w:space="0" w:color="auto"/>
            </w:tcBorders>
            <w:vAlign w:val="bottom"/>
          </w:tcPr>
          <w:p w:rsidR="003F1A1E" w:rsidRPr="00AD1C22" w:rsidRDefault="003F1A1E" w:rsidP="00C70305">
            <w:pPr>
              <w:pStyle w:val="ConsPlusCell"/>
              <w:widowControl/>
              <w:jc w:val="center"/>
              <w:rPr>
                <w:rFonts w:ascii="Times New Roman" w:hAnsi="Times New Roman" w:cs="Times New Roman"/>
                <w:sz w:val="24"/>
                <w:szCs w:val="24"/>
              </w:rPr>
            </w:pPr>
            <w:r w:rsidRPr="00AD1C22">
              <w:rPr>
                <w:rFonts w:ascii="Times New Roman" w:hAnsi="Times New Roman" w:cs="Times New Roman"/>
                <w:sz w:val="24"/>
                <w:szCs w:val="24"/>
              </w:rPr>
              <w:t>20</w:t>
            </w:r>
          </w:p>
        </w:tc>
      </w:tr>
      <w:tr w:rsidR="003F1A1E" w:rsidRPr="00AD1C22" w:rsidTr="00C70305">
        <w:trPr>
          <w:cantSplit/>
          <w:trHeight w:val="240"/>
        </w:trPr>
        <w:tc>
          <w:tcPr>
            <w:tcW w:w="169" w:type="pct"/>
            <w:vMerge/>
            <w:tcBorders>
              <w:top w:val="nil"/>
              <w:left w:val="single" w:sz="6" w:space="0" w:color="auto"/>
              <w:bottom w:val="single" w:sz="4" w:space="0" w:color="auto"/>
            </w:tcBorders>
          </w:tcPr>
          <w:p w:rsidR="003F1A1E" w:rsidRPr="00AD1C22" w:rsidRDefault="003F1A1E" w:rsidP="00C70305">
            <w:pPr>
              <w:pStyle w:val="ConsPlusCell"/>
              <w:widowControl/>
              <w:rPr>
                <w:rFonts w:ascii="Times New Roman" w:hAnsi="Times New Roman" w:cs="Times New Roman"/>
                <w:sz w:val="24"/>
                <w:szCs w:val="24"/>
              </w:rPr>
            </w:pPr>
          </w:p>
        </w:tc>
        <w:tc>
          <w:tcPr>
            <w:tcW w:w="1120" w:type="pct"/>
            <w:vMerge/>
            <w:tcBorders>
              <w:top w:val="nil"/>
              <w:left w:val="nil"/>
              <w:bottom w:val="single" w:sz="4" w:space="0" w:color="auto"/>
              <w:right w:val="single" w:sz="6" w:space="0" w:color="auto"/>
            </w:tcBorders>
          </w:tcPr>
          <w:p w:rsidR="003F1A1E" w:rsidRPr="00AD1C22" w:rsidRDefault="003F1A1E" w:rsidP="00C70305">
            <w:pPr>
              <w:pStyle w:val="ConsPlusCell"/>
              <w:widowControl/>
              <w:rPr>
                <w:rFonts w:ascii="Times New Roman" w:hAnsi="Times New Roman" w:cs="Times New Roman"/>
                <w:sz w:val="24"/>
                <w:szCs w:val="24"/>
              </w:rPr>
            </w:pPr>
          </w:p>
        </w:tc>
        <w:tc>
          <w:tcPr>
            <w:tcW w:w="1212" w:type="pct"/>
            <w:vMerge/>
            <w:tcBorders>
              <w:top w:val="nil"/>
              <w:left w:val="single" w:sz="6" w:space="0" w:color="auto"/>
              <w:bottom w:val="single" w:sz="4" w:space="0" w:color="auto"/>
              <w:right w:val="single" w:sz="6" w:space="0" w:color="auto"/>
            </w:tcBorders>
          </w:tcPr>
          <w:p w:rsidR="003F1A1E" w:rsidRPr="00AD1C22" w:rsidRDefault="003F1A1E" w:rsidP="00C70305">
            <w:pPr>
              <w:pStyle w:val="ConsPlusCell"/>
              <w:widowControl/>
              <w:rPr>
                <w:rFonts w:ascii="Times New Roman" w:hAnsi="Times New Roman" w:cs="Times New Roman"/>
                <w:sz w:val="24"/>
                <w:szCs w:val="24"/>
              </w:rPr>
            </w:pPr>
          </w:p>
        </w:tc>
        <w:tc>
          <w:tcPr>
            <w:tcW w:w="1212" w:type="pct"/>
            <w:tcBorders>
              <w:top w:val="single" w:sz="6" w:space="0" w:color="auto"/>
              <w:left w:val="single" w:sz="6" w:space="0" w:color="auto"/>
              <w:bottom w:val="single" w:sz="6" w:space="0" w:color="auto"/>
              <w:right w:val="single" w:sz="6" w:space="0" w:color="auto"/>
            </w:tcBorders>
            <w:vAlign w:val="bottom"/>
          </w:tcPr>
          <w:p w:rsidR="003F1A1E" w:rsidRPr="00AD1C22" w:rsidRDefault="003F1A1E" w:rsidP="00C70305">
            <w:pPr>
              <w:pStyle w:val="ConsPlusCell"/>
              <w:widowControl/>
              <w:jc w:val="center"/>
              <w:rPr>
                <w:rFonts w:ascii="Times New Roman" w:hAnsi="Times New Roman" w:cs="Times New Roman"/>
                <w:sz w:val="24"/>
                <w:szCs w:val="24"/>
              </w:rPr>
            </w:pPr>
            <w:r w:rsidRPr="00AD1C22">
              <w:rPr>
                <w:rFonts w:ascii="Times New Roman" w:hAnsi="Times New Roman" w:cs="Times New Roman"/>
                <w:sz w:val="24"/>
                <w:szCs w:val="24"/>
              </w:rPr>
              <w:t>2</w:t>
            </w:r>
          </w:p>
        </w:tc>
        <w:tc>
          <w:tcPr>
            <w:tcW w:w="1288" w:type="pct"/>
            <w:tcBorders>
              <w:top w:val="single" w:sz="6" w:space="0" w:color="auto"/>
              <w:left w:val="single" w:sz="6" w:space="0" w:color="auto"/>
              <w:bottom w:val="single" w:sz="6" w:space="0" w:color="auto"/>
              <w:right w:val="single" w:sz="6" w:space="0" w:color="auto"/>
            </w:tcBorders>
            <w:vAlign w:val="bottom"/>
          </w:tcPr>
          <w:p w:rsidR="003F1A1E" w:rsidRPr="00AD1C22" w:rsidRDefault="003F1A1E" w:rsidP="00C70305">
            <w:pPr>
              <w:pStyle w:val="ConsPlusCell"/>
              <w:widowControl/>
              <w:jc w:val="center"/>
              <w:rPr>
                <w:rFonts w:ascii="Times New Roman" w:hAnsi="Times New Roman" w:cs="Times New Roman"/>
                <w:sz w:val="24"/>
                <w:szCs w:val="24"/>
              </w:rPr>
            </w:pPr>
            <w:r w:rsidRPr="00AD1C22">
              <w:rPr>
                <w:rFonts w:ascii="Times New Roman" w:hAnsi="Times New Roman" w:cs="Times New Roman"/>
                <w:sz w:val="24"/>
                <w:szCs w:val="24"/>
              </w:rPr>
              <w:t>18</w:t>
            </w:r>
          </w:p>
        </w:tc>
      </w:tr>
      <w:tr w:rsidR="003F1A1E" w:rsidRPr="00AD1C22" w:rsidTr="00C70305">
        <w:trPr>
          <w:cantSplit/>
          <w:trHeight w:val="240"/>
        </w:trPr>
        <w:tc>
          <w:tcPr>
            <w:tcW w:w="169" w:type="pct"/>
            <w:vMerge/>
            <w:tcBorders>
              <w:top w:val="nil"/>
              <w:left w:val="single" w:sz="6" w:space="0" w:color="auto"/>
              <w:bottom w:val="single" w:sz="4" w:space="0" w:color="auto"/>
            </w:tcBorders>
          </w:tcPr>
          <w:p w:rsidR="003F1A1E" w:rsidRPr="00AD1C22" w:rsidRDefault="003F1A1E" w:rsidP="00C70305">
            <w:pPr>
              <w:pStyle w:val="ConsPlusCell"/>
              <w:widowControl/>
              <w:rPr>
                <w:rFonts w:ascii="Times New Roman" w:hAnsi="Times New Roman" w:cs="Times New Roman"/>
                <w:sz w:val="24"/>
                <w:szCs w:val="24"/>
              </w:rPr>
            </w:pPr>
          </w:p>
        </w:tc>
        <w:tc>
          <w:tcPr>
            <w:tcW w:w="1120" w:type="pct"/>
            <w:vMerge/>
            <w:tcBorders>
              <w:top w:val="nil"/>
              <w:left w:val="nil"/>
              <w:bottom w:val="single" w:sz="4" w:space="0" w:color="auto"/>
              <w:right w:val="single" w:sz="6" w:space="0" w:color="auto"/>
            </w:tcBorders>
          </w:tcPr>
          <w:p w:rsidR="003F1A1E" w:rsidRPr="00AD1C22" w:rsidRDefault="003F1A1E" w:rsidP="00C70305">
            <w:pPr>
              <w:pStyle w:val="ConsPlusCell"/>
              <w:widowControl/>
              <w:rPr>
                <w:rFonts w:ascii="Times New Roman" w:hAnsi="Times New Roman" w:cs="Times New Roman"/>
                <w:sz w:val="24"/>
                <w:szCs w:val="24"/>
              </w:rPr>
            </w:pPr>
          </w:p>
        </w:tc>
        <w:tc>
          <w:tcPr>
            <w:tcW w:w="1212" w:type="pct"/>
            <w:vMerge/>
            <w:tcBorders>
              <w:top w:val="nil"/>
              <w:left w:val="single" w:sz="6" w:space="0" w:color="auto"/>
              <w:bottom w:val="single" w:sz="4" w:space="0" w:color="auto"/>
              <w:right w:val="single" w:sz="6" w:space="0" w:color="auto"/>
            </w:tcBorders>
          </w:tcPr>
          <w:p w:rsidR="003F1A1E" w:rsidRPr="00AD1C22" w:rsidRDefault="003F1A1E" w:rsidP="00C70305">
            <w:pPr>
              <w:pStyle w:val="ConsPlusCell"/>
              <w:widowControl/>
              <w:rPr>
                <w:rFonts w:ascii="Times New Roman" w:hAnsi="Times New Roman" w:cs="Times New Roman"/>
                <w:sz w:val="24"/>
                <w:szCs w:val="24"/>
              </w:rPr>
            </w:pPr>
          </w:p>
        </w:tc>
        <w:tc>
          <w:tcPr>
            <w:tcW w:w="1212" w:type="pct"/>
            <w:tcBorders>
              <w:top w:val="single" w:sz="6" w:space="0" w:color="auto"/>
              <w:left w:val="single" w:sz="6" w:space="0" w:color="auto"/>
              <w:bottom w:val="single" w:sz="6" w:space="0" w:color="auto"/>
              <w:right w:val="single" w:sz="6" w:space="0" w:color="auto"/>
            </w:tcBorders>
            <w:vAlign w:val="bottom"/>
          </w:tcPr>
          <w:p w:rsidR="003F1A1E" w:rsidRPr="00AD1C22" w:rsidRDefault="003F1A1E" w:rsidP="00C70305">
            <w:pPr>
              <w:pStyle w:val="ConsPlusCell"/>
              <w:widowControl/>
              <w:jc w:val="center"/>
              <w:rPr>
                <w:rFonts w:ascii="Times New Roman" w:hAnsi="Times New Roman" w:cs="Times New Roman"/>
                <w:sz w:val="24"/>
                <w:szCs w:val="24"/>
              </w:rPr>
            </w:pPr>
            <w:r w:rsidRPr="00AD1C22">
              <w:rPr>
                <w:rFonts w:ascii="Times New Roman" w:hAnsi="Times New Roman" w:cs="Times New Roman"/>
                <w:sz w:val="24"/>
                <w:szCs w:val="24"/>
              </w:rPr>
              <w:t>3</w:t>
            </w:r>
          </w:p>
        </w:tc>
        <w:tc>
          <w:tcPr>
            <w:tcW w:w="1288" w:type="pct"/>
            <w:tcBorders>
              <w:top w:val="single" w:sz="6" w:space="0" w:color="auto"/>
              <w:left w:val="single" w:sz="6" w:space="0" w:color="auto"/>
              <w:bottom w:val="single" w:sz="6" w:space="0" w:color="auto"/>
              <w:right w:val="single" w:sz="6" w:space="0" w:color="auto"/>
            </w:tcBorders>
            <w:vAlign w:val="bottom"/>
          </w:tcPr>
          <w:p w:rsidR="003F1A1E" w:rsidRPr="00AD1C22" w:rsidRDefault="003F1A1E" w:rsidP="00C70305">
            <w:pPr>
              <w:pStyle w:val="ConsPlusCell"/>
              <w:widowControl/>
              <w:jc w:val="center"/>
              <w:rPr>
                <w:rFonts w:ascii="Times New Roman" w:hAnsi="Times New Roman" w:cs="Times New Roman"/>
                <w:sz w:val="24"/>
                <w:szCs w:val="24"/>
              </w:rPr>
            </w:pPr>
            <w:r w:rsidRPr="00AD1C22">
              <w:rPr>
                <w:rFonts w:ascii="Times New Roman" w:hAnsi="Times New Roman" w:cs="Times New Roman"/>
                <w:sz w:val="24"/>
                <w:szCs w:val="24"/>
              </w:rPr>
              <w:t>16</w:t>
            </w:r>
          </w:p>
        </w:tc>
      </w:tr>
      <w:tr w:rsidR="003F1A1E" w:rsidRPr="00AD1C22" w:rsidTr="00C70305">
        <w:trPr>
          <w:cantSplit/>
          <w:trHeight w:val="240"/>
        </w:trPr>
        <w:tc>
          <w:tcPr>
            <w:tcW w:w="169" w:type="pct"/>
            <w:vMerge/>
            <w:tcBorders>
              <w:top w:val="nil"/>
              <w:left w:val="single" w:sz="6" w:space="0" w:color="auto"/>
              <w:bottom w:val="single" w:sz="4" w:space="0" w:color="auto"/>
            </w:tcBorders>
          </w:tcPr>
          <w:p w:rsidR="003F1A1E" w:rsidRPr="00AD1C22" w:rsidRDefault="003F1A1E" w:rsidP="00C70305">
            <w:pPr>
              <w:pStyle w:val="ConsPlusCell"/>
              <w:widowControl/>
              <w:rPr>
                <w:rFonts w:ascii="Times New Roman" w:hAnsi="Times New Roman" w:cs="Times New Roman"/>
                <w:sz w:val="24"/>
                <w:szCs w:val="24"/>
              </w:rPr>
            </w:pPr>
          </w:p>
        </w:tc>
        <w:tc>
          <w:tcPr>
            <w:tcW w:w="1120" w:type="pct"/>
            <w:vMerge/>
            <w:tcBorders>
              <w:top w:val="nil"/>
              <w:left w:val="nil"/>
              <w:bottom w:val="single" w:sz="4" w:space="0" w:color="auto"/>
              <w:right w:val="single" w:sz="6" w:space="0" w:color="auto"/>
            </w:tcBorders>
          </w:tcPr>
          <w:p w:rsidR="003F1A1E" w:rsidRPr="00AD1C22" w:rsidRDefault="003F1A1E" w:rsidP="00C70305">
            <w:pPr>
              <w:pStyle w:val="ConsPlusCell"/>
              <w:widowControl/>
              <w:rPr>
                <w:rFonts w:ascii="Times New Roman" w:hAnsi="Times New Roman" w:cs="Times New Roman"/>
                <w:sz w:val="24"/>
                <w:szCs w:val="24"/>
              </w:rPr>
            </w:pPr>
          </w:p>
        </w:tc>
        <w:tc>
          <w:tcPr>
            <w:tcW w:w="1212" w:type="pct"/>
            <w:vMerge/>
            <w:tcBorders>
              <w:top w:val="nil"/>
              <w:left w:val="single" w:sz="6" w:space="0" w:color="auto"/>
              <w:bottom w:val="single" w:sz="4" w:space="0" w:color="auto"/>
              <w:right w:val="single" w:sz="6" w:space="0" w:color="auto"/>
            </w:tcBorders>
          </w:tcPr>
          <w:p w:rsidR="003F1A1E" w:rsidRPr="00AD1C22" w:rsidRDefault="003F1A1E" w:rsidP="00C70305">
            <w:pPr>
              <w:pStyle w:val="ConsPlusCell"/>
              <w:widowControl/>
              <w:rPr>
                <w:rFonts w:ascii="Times New Roman" w:hAnsi="Times New Roman" w:cs="Times New Roman"/>
                <w:sz w:val="24"/>
                <w:szCs w:val="24"/>
              </w:rPr>
            </w:pPr>
          </w:p>
        </w:tc>
        <w:tc>
          <w:tcPr>
            <w:tcW w:w="1212" w:type="pct"/>
            <w:tcBorders>
              <w:top w:val="single" w:sz="6" w:space="0" w:color="auto"/>
              <w:left w:val="single" w:sz="6" w:space="0" w:color="auto"/>
              <w:bottom w:val="single" w:sz="6" w:space="0" w:color="auto"/>
              <w:right w:val="single" w:sz="6" w:space="0" w:color="auto"/>
            </w:tcBorders>
            <w:vAlign w:val="bottom"/>
          </w:tcPr>
          <w:p w:rsidR="003F1A1E" w:rsidRPr="00AD1C22" w:rsidRDefault="003F1A1E" w:rsidP="00C70305">
            <w:pPr>
              <w:pStyle w:val="ConsPlusCell"/>
              <w:widowControl/>
              <w:jc w:val="center"/>
              <w:rPr>
                <w:rFonts w:ascii="Times New Roman" w:hAnsi="Times New Roman" w:cs="Times New Roman"/>
                <w:sz w:val="24"/>
                <w:szCs w:val="24"/>
              </w:rPr>
            </w:pPr>
            <w:r w:rsidRPr="00AD1C22">
              <w:rPr>
                <w:rFonts w:ascii="Times New Roman" w:hAnsi="Times New Roman" w:cs="Times New Roman"/>
                <w:sz w:val="24"/>
                <w:szCs w:val="24"/>
              </w:rPr>
              <w:t>4</w:t>
            </w:r>
          </w:p>
        </w:tc>
        <w:tc>
          <w:tcPr>
            <w:tcW w:w="1288" w:type="pct"/>
            <w:tcBorders>
              <w:top w:val="single" w:sz="6" w:space="0" w:color="auto"/>
              <w:left w:val="single" w:sz="6" w:space="0" w:color="auto"/>
              <w:bottom w:val="single" w:sz="6" w:space="0" w:color="auto"/>
              <w:right w:val="single" w:sz="6" w:space="0" w:color="auto"/>
            </w:tcBorders>
            <w:vAlign w:val="bottom"/>
          </w:tcPr>
          <w:p w:rsidR="003F1A1E" w:rsidRPr="00AD1C22" w:rsidRDefault="003F1A1E" w:rsidP="00C70305">
            <w:pPr>
              <w:pStyle w:val="ConsPlusCell"/>
              <w:widowControl/>
              <w:jc w:val="center"/>
              <w:rPr>
                <w:rFonts w:ascii="Times New Roman" w:hAnsi="Times New Roman" w:cs="Times New Roman"/>
                <w:sz w:val="24"/>
                <w:szCs w:val="24"/>
              </w:rPr>
            </w:pPr>
            <w:r w:rsidRPr="00AD1C22">
              <w:rPr>
                <w:rFonts w:ascii="Times New Roman" w:hAnsi="Times New Roman" w:cs="Times New Roman"/>
                <w:sz w:val="24"/>
                <w:szCs w:val="24"/>
              </w:rPr>
              <w:t>14</w:t>
            </w:r>
          </w:p>
        </w:tc>
      </w:tr>
      <w:tr w:rsidR="003F1A1E" w:rsidRPr="00AD1C22" w:rsidTr="00C70305">
        <w:trPr>
          <w:cantSplit/>
          <w:trHeight w:val="240"/>
        </w:trPr>
        <w:tc>
          <w:tcPr>
            <w:tcW w:w="169" w:type="pct"/>
            <w:vMerge/>
            <w:tcBorders>
              <w:top w:val="nil"/>
              <w:left w:val="single" w:sz="6" w:space="0" w:color="auto"/>
              <w:bottom w:val="single" w:sz="4" w:space="0" w:color="auto"/>
            </w:tcBorders>
          </w:tcPr>
          <w:p w:rsidR="003F1A1E" w:rsidRPr="00AD1C22" w:rsidRDefault="003F1A1E" w:rsidP="00C70305">
            <w:pPr>
              <w:pStyle w:val="ConsPlusCell"/>
              <w:widowControl/>
              <w:rPr>
                <w:rFonts w:ascii="Times New Roman" w:hAnsi="Times New Roman" w:cs="Times New Roman"/>
                <w:sz w:val="24"/>
                <w:szCs w:val="24"/>
              </w:rPr>
            </w:pPr>
          </w:p>
        </w:tc>
        <w:tc>
          <w:tcPr>
            <w:tcW w:w="1120" w:type="pct"/>
            <w:vMerge/>
            <w:tcBorders>
              <w:top w:val="nil"/>
              <w:left w:val="nil"/>
              <w:bottom w:val="single" w:sz="4" w:space="0" w:color="auto"/>
              <w:right w:val="single" w:sz="6" w:space="0" w:color="auto"/>
            </w:tcBorders>
          </w:tcPr>
          <w:p w:rsidR="003F1A1E" w:rsidRPr="00AD1C22" w:rsidRDefault="003F1A1E" w:rsidP="00C70305">
            <w:pPr>
              <w:pStyle w:val="ConsPlusCell"/>
              <w:widowControl/>
              <w:rPr>
                <w:rFonts w:ascii="Times New Roman" w:hAnsi="Times New Roman" w:cs="Times New Roman"/>
                <w:sz w:val="24"/>
                <w:szCs w:val="24"/>
              </w:rPr>
            </w:pPr>
          </w:p>
        </w:tc>
        <w:tc>
          <w:tcPr>
            <w:tcW w:w="1212" w:type="pct"/>
            <w:vMerge/>
            <w:tcBorders>
              <w:top w:val="nil"/>
              <w:left w:val="single" w:sz="6" w:space="0" w:color="auto"/>
              <w:bottom w:val="single" w:sz="4" w:space="0" w:color="auto"/>
              <w:right w:val="single" w:sz="6" w:space="0" w:color="auto"/>
            </w:tcBorders>
          </w:tcPr>
          <w:p w:rsidR="003F1A1E" w:rsidRPr="00AD1C22" w:rsidRDefault="003F1A1E" w:rsidP="00C70305">
            <w:pPr>
              <w:pStyle w:val="ConsPlusCell"/>
              <w:widowControl/>
              <w:rPr>
                <w:rFonts w:ascii="Times New Roman" w:hAnsi="Times New Roman" w:cs="Times New Roman"/>
                <w:sz w:val="24"/>
                <w:szCs w:val="24"/>
              </w:rPr>
            </w:pPr>
          </w:p>
        </w:tc>
        <w:tc>
          <w:tcPr>
            <w:tcW w:w="1212" w:type="pct"/>
            <w:tcBorders>
              <w:top w:val="single" w:sz="6" w:space="0" w:color="auto"/>
              <w:left w:val="single" w:sz="6" w:space="0" w:color="auto"/>
              <w:bottom w:val="single" w:sz="6" w:space="0" w:color="auto"/>
              <w:right w:val="single" w:sz="6" w:space="0" w:color="auto"/>
            </w:tcBorders>
            <w:vAlign w:val="bottom"/>
          </w:tcPr>
          <w:p w:rsidR="003F1A1E" w:rsidRPr="00AD1C22" w:rsidRDefault="003F1A1E" w:rsidP="00C70305">
            <w:pPr>
              <w:pStyle w:val="ConsPlusCell"/>
              <w:widowControl/>
              <w:jc w:val="center"/>
              <w:rPr>
                <w:rFonts w:ascii="Times New Roman" w:hAnsi="Times New Roman" w:cs="Times New Roman"/>
                <w:sz w:val="24"/>
                <w:szCs w:val="24"/>
              </w:rPr>
            </w:pPr>
            <w:r w:rsidRPr="00AD1C22">
              <w:rPr>
                <w:rFonts w:ascii="Times New Roman" w:hAnsi="Times New Roman" w:cs="Times New Roman"/>
                <w:sz w:val="24"/>
                <w:szCs w:val="24"/>
              </w:rPr>
              <w:t>5</w:t>
            </w:r>
          </w:p>
        </w:tc>
        <w:tc>
          <w:tcPr>
            <w:tcW w:w="1288" w:type="pct"/>
            <w:tcBorders>
              <w:top w:val="single" w:sz="6" w:space="0" w:color="auto"/>
              <w:left w:val="single" w:sz="6" w:space="0" w:color="auto"/>
              <w:bottom w:val="single" w:sz="6" w:space="0" w:color="auto"/>
              <w:right w:val="single" w:sz="6" w:space="0" w:color="auto"/>
            </w:tcBorders>
            <w:vAlign w:val="bottom"/>
          </w:tcPr>
          <w:p w:rsidR="003F1A1E" w:rsidRPr="00AD1C22" w:rsidRDefault="003F1A1E" w:rsidP="00C70305">
            <w:pPr>
              <w:pStyle w:val="ConsPlusCell"/>
              <w:widowControl/>
              <w:jc w:val="center"/>
              <w:rPr>
                <w:rFonts w:ascii="Times New Roman" w:hAnsi="Times New Roman" w:cs="Times New Roman"/>
                <w:sz w:val="24"/>
                <w:szCs w:val="24"/>
              </w:rPr>
            </w:pPr>
            <w:r w:rsidRPr="00AD1C22">
              <w:rPr>
                <w:rFonts w:ascii="Times New Roman" w:hAnsi="Times New Roman" w:cs="Times New Roman"/>
                <w:sz w:val="24"/>
                <w:szCs w:val="24"/>
              </w:rPr>
              <w:t>12</w:t>
            </w:r>
          </w:p>
        </w:tc>
      </w:tr>
      <w:tr w:rsidR="003F1A1E" w:rsidRPr="00AD1C22" w:rsidTr="00C70305">
        <w:trPr>
          <w:cantSplit/>
          <w:trHeight w:val="240"/>
        </w:trPr>
        <w:tc>
          <w:tcPr>
            <w:tcW w:w="169" w:type="pct"/>
            <w:vMerge/>
            <w:tcBorders>
              <w:top w:val="nil"/>
              <w:left w:val="single" w:sz="6" w:space="0" w:color="auto"/>
              <w:bottom w:val="single" w:sz="4" w:space="0" w:color="auto"/>
            </w:tcBorders>
          </w:tcPr>
          <w:p w:rsidR="003F1A1E" w:rsidRPr="00AD1C22" w:rsidRDefault="003F1A1E" w:rsidP="00C70305">
            <w:pPr>
              <w:pStyle w:val="ConsPlusCell"/>
              <w:widowControl/>
              <w:rPr>
                <w:rFonts w:ascii="Times New Roman" w:hAnsi="Times New Roman" w:cs="Times New Roman"/>
                <w:sz w:val="24"/>
                <w:szCs w:val="24"/>
              </w:rPr>
            </w:pPr>
          </w:p>
        </w:tc>
        <w:tc>
          <w:tcPr>
            <w:tcW w:w="1120" w:type="pct"/>
            <w:vMerge/>
            <w:tcBorders>
              <w:top w:val="nil"/>
              <w:left w:val="nil"/>
              <w:bottom w:val="single" w:sz="4" w:space="0" w:color="auto"/>
              <w:right w:val="single" w:sz="6" w:space="0" w:color="auto"/>
            </w:tcBorders>
          </w:tcPr>
          <w:p w:rsidR="003F1A1E" w:rsidRPr="00AD1C22" w:rsidRDefault="003F1A1E" w:rsidP="00C70305">
            <w:pPr>
              <w:pStyle w:val="ConsPlusCell"/>
              <w:widowControl/>
              <w:rPr>
                <w:rFonts w:ascii="Times New Roman" w:hAnsi="Times New Roman" w:cs="Times New Roman"/>
                <w:sz w:val="24"/>
                <w:szCs w:val="24"/>
              </w:rPr>
            </w:pPr>
          </w:p>
        </w:tc>
        <w:tc>
          <w:tcPr>
            <w:tcW w:w="1212" w:type="pct"/>
            <w:vMerge/>
            <w:tcBorders>
              <w:top w:val="nil"/>
              <w:left w:val="single" w:sz="6" w:space="0" w:color="auto"/>
              <w:bottom w:val="single" w:sz="4" w:space="0" w:color="auto"/>
              <w:right w:val="single" w:sz="6" w:space="0" w:color="auto"/>
            </w:tcBorders>
          </w:tcPr>
          <w:p w:rsidR="003F1A1E" w:rsidRPr="00AD1C22" w:rsidRDefault="003F1A1E" w:rsidP="00C70305">
            <w:pPr>
              <w:pStyle w:val="ConsPlusCell"/>
              <w:widowControl/>
              <w:rPr>
                <w:rFonts w:ascii="Times New Roman" w:hAnsi="Times New Roman" w:cs="Times New Roman"/>
                <w:sz w:val="24"/>
                <w:szCs w:val="24"/>
              </w:rPr>
            </w:pPr>
          </w:p>
        </w:tc>
        <w:tc>
          <w:tcPr>
            <w:tcW w:w="1212" w:type="pct"/>
            <w:tcBorders>
              <w:top w:val="single" w:sz="6" w:space="0" w:color="auto"/>
              <w:left w:val="single" w:sz="6" w:space="0" w:color="auto"/>
              <w:bottom w:val="single" w:sz="6" w:space="0" w:color="auto"/>
              <w:right w:val="single" w:sz="6" w:space="0" w:color="auto"/>
            </w:tcBorders>
            <w:vAlign w:val="bottom"/>
          </w:tcPr>
          <w:p w:rsidR="003F1A1E" w:rsidRPr="00AD1C22" w:rsidRDefault="003F1A1E" w:rsidP="00C70305">
            <w:pPr>
              <w:pStyle w:val="ConsPlusCell"/>
              <w:widowControl/>
              <w:jc w:val="center"/>
              <w:rPr>
                <w:rFonts w:ascii="Times New Roman" w:hAnsi="Times New Roman" w:cs="Times New Roman"/>
                <w:sz w:val="24"/>
                <w:szCs w:val="24"/>
              </w:rPr>
            </w:pPr>
            <w:r w:rsidRPr="00AD1C22">
              <w:rPr>
                <w:rFonts w:ascii="Times New Roman" w:hAnsi="Times New Roman" w:cs="Times New Roman"/>
                <w:sz w:val="24"/>
                <w:szCs w:val="24"/>
              </w:rPr>
              <w:t>6</w:t>
            </w:r>
          </w:p>
        </w:tc>
        <w:tc>
          <w:tcPr>
            <w:tcW w:w="1288" w:type="pct"/>
            <w:tcBorders>
              <w:top w:val="single" w:sz="6" w:space="0" w:color="auto"/>
              <w:left w:val="single" w:sz="6" w:space="0" w:color="auto"/>
              <w:bottom w:val="single" w:sz="6" w:space="0" w:color="auto"/>
              <w:right w:val="single" w:sz="6" w:space="0" w:color="auto"/>
            </w:tcBorders>
            <w:vAlign w:val="bottom"/>
          </w:tcPr>
          <w:p w:rsidR="003F1A1E" w:rsidRPr="00AD1C22" w:rsidRDefault="003F1A1E" w:rsidP="00C70305">
            <w:pPr>
              <w:pStyle w:val="ConsPlusCell"/>
              <w:widowControl/>
              <w:jc w:val="center"/>
              <w:rPr>
                <w:rFonts w:ascii="Times New Roman" w:hAnsi="Times New Roman" w:cs="Times New Roman"/>
                <w:sz w:val="24"/>
                <w:szCs w:val="24"/>
              </w:rPr>
            </w:pPr>
            <w:r w:rsidRPr="00AD1C22">
              <w:rPr>
                <w:rFonts w:ascii="Times New Roman" w:hAnsi="Times New Roman" w:cs="Times New Roman"/>
                <w:sz w:val="24"/>
                <w:szCs w:val="24"/>
              </w:rPr>
              <w:t>10</w:t>
            </w:r>
          </w:p>
        </w:tc>
      </w:tr>
      <w:tr w:rsidR="003F1A1E" w:rsidRPr="00AD1C22" w:rsidTr="00C70305">
        <w:trPr>
          <w:cantSplit/>
          <w:trHeight w:val="240"/>
        </w:trPr>
        <w:tc>
          <w:tcPr>
            <w:tcW w:w="169" w:type="pct"/>
            <w:vMerge/>
            <w:tcBorders>
              <w:top w:val="nil"/>
              <w:left w:val="single" w:sz="6" w:space="0" w:color="auto"/>
              <w:bottom w:val="single" w:sz="4" w:space="0" w:color="auto"/>
            </w:tcBorders>
          </w:tcPr>
          <w:p w:rsidR="003F1A1E" w:rsidRPr="00AD1C22" w:rsidRDefault="003F1A1E" w:rsidP="00C70305">
            <w:pPr>
              <w:pStyle w:val="ConsPlusCell"/>
              <w:widowControl/>
              <w:rPr>
                <w:rFonts w:ascii="Times New Roman" w:hAnsi="Times New Roman" w:cs="Times New Roman"/>
                <w:sz w:val="24"/>
                <w:szCs w:val="24"/>
              </w:rPr>
            </w:pPr>
          </w:p>
        </w:tc>
        <w:tc>
          <w:tcPr>
            <w:tcW w:w="1120" w:type="pct"/>
            <w:vMerge/>
            <w:tcBorders>
              <w:top w:val="nil"/>
              <w:left w:val="nil"/>
              <w:bottom w:val="single" w:sz="4" w:space="0" w:color="auto"/>
              <w:right w:val="single" w:sz="6" w:space="0" w:color="auto"/>
            </w:tcBorders>
          </w:tcPr>
          <w:p w:rsidR="003F1A1E" w:rsidRPr="00AD1C22" w:rsidRDefault="003F1A1E" w:rsidP="00C70305">
            <w:pPr>
              <w:pStyle w:val="ConsPlusCell"/>
              <w:widowControl/>
              <w:rPr>
                <w:rFonts w:ascii="Times New Roman" w:hAnsi="Times New Roman" w:cs="Times New Roman"/>
                <w:sz w:val="24"/>
                <w:szCs w:val="24"/>
              </w:rPr>
            </w:pPr>
          </w:p>
        </w:tc>
        <w:tc>
          <w:tcPr>
            <w:tcW w:w="1212" w:type="pct"/>
            <w:vMerge/>
            <w:tcBorders>
              <w:top w:val="nil"/>
              <w:left w:val="single" w:sz="6" w:space="0" w:color="auto"/>
              <w:bottom w:val="single" w:sz="4" w:space="0" w:color="auto"/>
              <w:right w:val="single" w:sz="6" w:space="0" w:color="auto"/>
            </w:tcBorders>
          </w:tcPr>
          <w:p w:rsidR="003F1A1E" w:rsidRPr="00AD1C22" w:rsidRDefault="003F1A1E" w:rsidP="00C70305">
            <w:pPr>
              <w:pStyle w:val="ConsPlusCell"/>
              <w:widowControl/>
              <w:rPr>
                <w:rFonts w:ascii="Times New Roman" w:hAnsi="Times New Roman" w:cs="Times New Roman"/>
                <w:sz w:val="24"/>
                <w:szCs w:val="24"/>
              </w:rPr>
            </w:pPr>
          </w:p>
        </w:tc>
        <w:tc>
          <w:tcPr>
            <w:tcW w:w="1212" w:type="pct"/>
            <w:tcBorders>
              <w:top w:val="single" w:sz="6" w:space="0" w:color="auto"/>
              <w:left w:val="single" w:sz="6" w:space="0" w:color="auto"/>
              <w:bottom w:val="single" w:sz="6" w:space="0" w:color="auto"/>
              <w:right w:val="single" w:sz="6" w:space="0" w:color="auto"/>
            </w:tcBorders>
            <w:vAlign w:val="bottom"/>
          </w:tcPr>
          <w:p w:rsidR="003F1A1E" w:rsidRPr="00AD1C22" w:rsidRDefault="003F1A1E" w:rsidP="00C70305">
            <w:pPr>
              <w:pStyle w:val="ConsPlusCell"/>
              <w:widowControl/>
              <w:jc w:val="center"/>
              <w:rPr>
                <w:rFonts w:ascii="Times New Roman" w:hAnsi="Times New Roman" w:cs="Times New Roman"/>
                <w:sz w:val="24"/>
                <w:szCs w:val="24"/>
              </w:rPr>
            </w:pPr>
            <w:r w:rsidRPr="00AD1C22">
              <w:rPr>
                <w:rFonts w:ascii="Times New Roman" w:hAnsi="Times New Roman" w:cs="Times New Roman"/>
                <w:sz w:val="24"/>
                <w:szCs w:val="24"/>
              </w:rPr>
              <w:t>7</w:t>
            </w:r>
          </w:p>
        </w:tc>
        <w:tc>
          <w:tcPr>
            <w:tcW w:w="1288" w:type="pct"/>
            <w:tcBorders>
              <w:top w:val="single" w:sz="6" w:space="0" w:color="auto"/>
              <w:left w:val="single" w:sz="6" w:space="0" w:color="auto"/>
              <w:bottom w:val="single" w:sz="6" w:space="0" w:color="auto"/>
              <w:right w:val="single" w:sz="6" w:space="0" w:color="auto"/>
            </w:tcBorders>
            <w:vAlign w:val="bottom"/>
          </w:tcPr>
          <w:p w:rsidR="003F1A1E" w:rsidRPr="00AD1C22" w:rsidRDefault="003F1A1E" w:rsidP="00C70305">
            <w:pPr>
              <w:pStyle w:val="ConsPlusCell"/>
              <w:widowControl/>
              <w:jc w:val="center"/>
              <w:rPr>
                <w:rFonts w:ascii="Times New Roman" w:hAnsi="Times New Roman" w:cs="Times New Roman"/>
                <w:sz w:val="24"/>
                <w:szCs w:val="24"/>
              </w:rPr>
            </w:pPr>
            <w:r w:rsidRPr="00AD1C22">
              <w:rPr>
                <w:rFonts w:ascii="Times New Roman" w:hAnsi="Times New Roman" w:cs="Times New Roman"/>
                <w:sz w:val="24"/>
                <w:szCs w:val="24"/>
              </w:rPr>
              <w:t>8</w:t>
            </w:r>
          </w:p>
        </w:tc>
      </w:tr>
      <w:tr w:rsidR="003F1A1E" w:rsidRPr="00AD1C22" w:rsidTr="00C70305">
        <w:trPr>
          <w:cantSplit/>
          <w:trHeight w:val="240"/>
        </w:trPr>
        <w:tc>
          <w:tcPr>
            <w:tcW w:w="169" w:type="pct"/>
            <w:vMerge/>
            <w:tcBorders>
              <w:top w:val="nil"/>
              <w:left w:val="single" w:sz="6" w:space="0" w:color="auto"/>
              <w:bottom w:val="single" w:sz="4" w:space="0" w:color="auto"/>
            </w:tcBorders>
          </w:tcPr>
          <w:p w:rsidR="003F1A1E" w:rsidRPr="00AD1C22" w:rsidRDefault="003F1A1E" w:rsidP="00C70305">
            <w:pPr>
              <w:pStyle w:val="ConsPlusCell"/>
              <w:widowControl/>
              <w:rPr>
                <w:rFonts w:ascii="Times New Roman" w:hAnsi="Times New Roman" w:cs="Times New Roman"/>
                <w:sz w:val="24"/>
                <w:szCs w:val="24"/>
              </w:rPr>
            </w:pPr>
          </w:p>
        </w:tc>
        <w:tc>
          <w:tcPr>
            <w:tcW w:w="1120" w:type="pct"/>
            <w:vMerge/>
            <w:tcBorders>
              <w:top w:val="nil"/>
              <w:left w:val="nil"/>
              <w:bottom w:val="single" w:sz="4" w:space="0" w:color="auto"/>
              <w:right w:val="single" w:sz="6" w:space="0" w:color="auto"/>
            </w:tcBorders>
          </w:tcPr>
          <w:p w:rsidR="003F1A1E" w:rsidRPr="00AD1C22" w:rsidRDefault="003F1A1E" w:rsidP="00C70305">
            <w:pPr>
              <w:pStyle w:val="ConsPlusCell"/>
              <w:widowControl/>
              <w:rPr>
                <w:rFonts w:ascii="Times New Roman" w:hAnsi="Times New Roman" w:cs="Times New Roman"/>
                <w:sz w:val="24"/>
                <w:szCs w:val="24"/>
              </w:rPr>
            </w:pPr>
          </w:p>
        </w:tc>
        <w:tc>
          <w:tcPr>
            <w:tcW w:w="1212" w:type="pct"/>
            <w:vMerge/>
            <w:tcBorders>
              <w:top w:val="nil"/>
              <w:left w:val="single" w:sz="6" w:space="0" w:color="auto"/>
              <w:bottom w:val="single" w:sz="4" w:space="0" w:color="auto"/>
              <w:right w:val="single" w:sz="6" w:space="0" w:color="auto"/>
            </w:tcBorders>
          </w:tcPr>
          <w:p w:rsidR="003F1A1E" w:rsidRPr="00AD1C22" w:rsidRDefault="003F1A1E" w:rsidP="00C70305">
            <w:pPr>
              <w:pStyle w:val="ConsPlusCell"/>
              <w:widowControl/>
              <w:rPr>
                <w:rFonts w:ascii="Times New Roman" w:hAnsi="Times New Roman" w:cs="Times New Roman"/>
                <w:sz w:val="24"/>
                <w:szCs w:val="24"/>
              </w:rPr>
            </w:pPr>
          </w:p>
        </w:tc>
        <w:tc>
          <w:tcPr>
            <w:tcW w:w="1212" w:type="pct"/>
            <w:tcBorders>
              <w:top w:val="single" w:sz="6" w:space="0" w:color="auto"/>
              <w:left w:val="single" w:sz="6" w:space="0" w:color="auto"/>
              <w:bottom w:val="single" w:sz="6" w:space="0" w:color="auto"/>
              <w:right w:val="single" w:sz="6" w:space="0" w:color="auto"/>
            </w:tcBorders>
            <w:vAlign w:val="bottom"/>
          </w:tcPr>
          <w:p w:rsidR="003F1A1E" w:rsidRPr="00AD1C22" w:rsidRDefault="003F1A1E" w:rsidP="00C70305">
            <w:pPr>
              <w:pStyle w:val="ConsPlusCell"/>
              <w:widowControl/>
              <w:jc w:val="center"/>
              <w:rPr>
                <w:rFonts w:ascii="Times New Roman" w:hAnsi="Times New Roman" w:cs="Times New Roman"/>
                <w:sz w:val="24"/>
                <w:szCs w:val="24"/>
              </w:rPr>
            </w:pPr>
            <w:r w:rsidRPr="00AD1C22">
              <w:rPr>
                <w:rFonts w:ascii="Times New Roman" w:hAnsi="Times New Roman" w:cs="Times New Roman"/>
                <w:sz w:val="24"/>
                <w:szCs w:val="24"/>
              </w:rPr>
              <w:t>8</w:t>
            </w:r>
          </w:p>
        </w:tc>
        <w:tc>
          <w:tcPr>
            <w:tcW w:w="1288" w:type="pct"/>
            <w:tcBorders>
              <w:top w:val="single" w:sz="6" w:space="0" w:color="auto"/>
              <w:left w:val="single" w:sz="6" w:space="0" w:color="auto"/>
              <w:bottom w:val="single" w:sz="6" w:space="0" w:color="auto"/>
              <w:right w:val="single" w:sz="6" w:space="0" w:color="auto"/>
            </w:tcBorders>
            <w:vAlign w:val="bottom"/>
          </w:tcPr>
          <w:p w:rsidR="003F1A1E" w:rsidRPr="00AD1C22" w:rsidRDefault="003F1A1E" w:rsidP="00C70305">
            <w:pPr>
              <w:pStyle w:val="ConsPlusCell"/>
              <w:widowControl/>
              <w:jc w:val="center"/>
              <w:rPr>
                <w:rFonts w:ascii="Times New Roman" w:hAnsi="Times New Roman" w:cs="Times New Roman"/>
                <w:sz w:val="24"/>
                <w:szCs w:val="24"/>
              </w:rPr>
            </w:pPr>
            <w:r w:rsidRPr="00AD1C22">
              <w:rPr>
                <w:rFonts w:ascii="Times New Roman" w:hAnsi="Times New Roman" w:cs="Times New Roman"/>
                <w:sz w:val="24"/>
                <w:szCs w:val="24"/>
              </w:rPr>
              <w:t>6</w:t>
            </w:r>
          </w:p>
        </w:tc>
      </w:tr>
      <w:tr w:rsidR="003F1A1E" w:rsidRPr="00AD1C22" w:rsidTr="00C70305">
        <w:trPr>
          <w:cantSplit/>
          <w:trHeight w:val="240"/>
        </w:trPr>
        <w:tc>
          <w:tcPr>
            <w:tcW w:w="169" w:type="pct"/>
            <w:vMerge/>
            <w:tcBorders>
              <w:top w:val="nil"/>
              <w:left w:val="single" w:sz="6" w:space="0" w:color="auto"/>
              <w:bottom w:val="single" w:sz="4" w:space="0" w:color="auto"/>
            </w:tcBorders>
          </w:tcPr>
          <w:p w:rsidR="003F1A1E" w:rsidRPr="00AD1C22" w:rsidRDefault="003F1A1E" w:rsidP="00C70305">
            <w:pPr>
              <w:pStyle w:val="ConsPlusCell"/>
              <w:widowControl/>
              <w:rPr>
                <w:rFonts w:ascii="Times New Roman" w:hAnsi="Times New Roman" w:cs="Times New Roman"/>
                <w:sz w:val="24"/>
                <w:szCs w:val="24"/>
              </w:rPr>
            </w:pPr>
          </w:p>
        </w:tc>
        <w:tc>
          <w:tcPr>
            <w:tcW w:w="1120" w:type="pct"/>
            <w:vMerge/>
            <w:tcBorders>
              <w:top w:val="nil"/>
              <w:left w:val="nil"/>
              <w:bottom w:val="single" w:sz="4" w:space="0" w:color="auto"/>
              <w:right w:val="single" w:sz="6" w:space="0" w:color="auto"/>
            </w:tcBorders>
          </w:tcPr>
          <w:p w:rsidR="003F1A1E" w:rsidRPr="00AD1C22" w:rsidRDefault="003F1A1E" w:rsidP="00C70305">
            <w:pPr>
              <w:pStyle w:val="ConsPlusCell"/>
              <w:widowControl/>
              <w:rPr>
                <w:rFonts w:ascii="Times New Roman" w:hAnsi="Times New Roman" w:cs="Times New Roman"/>
                <w:sz w:val="24"/>
                <w:szCs w:val="24"/>
              </w:rPr>
            </w:pPr>
          </w:p>
        </w:tc>
        <w:tc>
          <w:tcPr>
            <w:tcW w:w="1212" w:type="pct"/>
            <w:vMerge/>
            <w:tcBorders>
              <w:top w:val="nil"/>
              <w:left w:val="single" w:sz="6" w:space="0" w:color="auto"/>
              <w:bottom w:val="single" w:sz="4" w:space="0" w:color="auto"/>
              <w:right w:val="single" w:sz="6" w:space="0" w:color="auto"/>
            </w:tcBorders>
          </w:tcPr>
          <w:p w:rsidR="003F1A1E" w:rsidRPr="00AD1C22" w:rsidRDefault="003F1A1E" w:rsidP="00C70305">
            <w:pPr>
              <w:pStyle w:val="ConsPlusCell"/>
              <w:widowControl/>
              <w:rPr>
                <w:rFonts w:ascii="Times New Roman" w:hAnsi="Times New Roman" w:cs="Times New Roman"/>
                <w:sz w:val="24"/>
                <w:szCs w:val="24"/>
              </w:rPr>
            </w:pPr>
          </w:p>
        </w:tc>
        <w:tc>
          <w:tcPr>
            <w:tcW w:w="1212" w:type="pct"/>
            <w:tcBorders>
              <w:top w:val="single" w:sz="6" w:space="0" w:color="auto"/>
              <w:left w:val="single" w:sz="6" w:space="0" w:color="auto"/>
              <w:bottom w:val="single" w:sz="6" w:space="0" w:color="auto"/>
              <w:right w:val="single" w:sz="6" w:space="0" w:color="auto"/>
            </w:tcBorders>
            <w:vAlign w:val="bottom"/>
          </w:tcPr>
          <w:p w:rsidR="003F1A1E" w:rsidRPr="00AD1C22" w:rsidRDefault="003F1A1E" w:rsidP="00C70305">
            <w:pPr>
              <w:pStyle w:val="ConsPlusCell"/>
              <w:widowControl/>
              <w:jc w:val="center"/>
              <w:rPr>
                <w:rFonts w:ascii="Times New Roman" w:hAnsi="Times New Roman" w:cs="Times New Roman"/>
                <w:sz w:val="24"/>
                <w:szCs w:val="24"/>
              </w:rPr>
            </w:pPr>
            <w:r w:rsidRPr="00AD1C22">
              <w:rPr>
                <w:rFonts w:ascii="Times New Roman" w:hAnsi="Times New Roman" w:cs="Times New Roman"/>
                <w:sz w:val="24"/>
                <w:szCs w:val="24"/>
              </w:rPr>
              <w:t>9</w:t>
            </w:r>
          </w:p>
        </w:tc>
        <w:tc>
          <w:tcPr>
            <w:tcW w:w="1288" w:type="pct"/>
            <w:tcBorders>
              <w:top w:val="single" w:sz="6" w:space="0" w:color="auto"/>
              <w:left w:val="single" w:sz="6" w:space="0" w:color="auto"/>
              <w:bottom w:val="single" w:sz="6" w:space="0" w:color="auto"/>
              <w:right w:val="single" w:sz="6" w:space="0" w:color="auto"/>
            </w:tcBorders>
            <w:vAlign w:val="bottom"/>
          </w:tcPr>
          <w:p w:rsidR="003F1A1E" w:rsidRPr="00AD1C22" w:rsidRDefault="003F1A1E" w:rsidP="00C70305">
            <w:pPr>
              <w:pStyle w:val="ConsPlusCell"/>
              <w:widowControl/>
              <w:jc w:val="center"/>
              <w:rPr>
                <w:rFonts w:ascii="Times New Roman" w:hAnsi="Times New Roman" w:cs="Times New Roman"/>
                <w:sz w:val="24"/>
                <w:szCs w:val="24"/>
              </w:rPr>
            </w:pPr>
            <w:r w:rsidRPr="00AD1C22">
              <w:rPr>
                <w:rFonts w:ascii="Times New Roman" w:hAnsi="Times New Roman" w:cs="Times New Roman"/>
                <w:sz w:val="24"/>
                <w:szCs w:val="24"/>
              </w:rPr>
              <w:t>4</w:t>
            </w:r>
          </w:p>
        </w:tc>
      </w:tr>
      <w:tr w:rsidR="003F1A1E" w:rsidRPr="00AD1C22" w:rsidTr="00C70305">
        <w:trPr>
          <w:cantSplit/>
          <w:trHeight w:val="240"/>
        </w:trPr>
        <w:tc>
          <w:tcPr>
            <w:tcW w:w="169" w:type="pct"/>
            <w:vMerge/>
            <w:tcBorders>
              <w:top w:val="nil"/>
              <w:left w:val="single" w:sz="6" w:space="0" w:color="auto"/>
              <w:bottom w:val="single" w:sz="4" w:space="0" w:color="auto"/>
            </w:tcBorders>
          </w:tcPr>
          <w:p w:rsidR="003F1A1E" w:rsidRPr="00AD1C22" w:rsidRDefault="003F1A1E" w:rsidP="00C70305">
            <w:pPr>
              <w:pStyle w:val="ConsPlusCell"/>
              <w:widowControl/>
              <w:rPr>
                <w:rFonts w:ascii="Times New Roman" w:hAnsi="Times New Roman" w:cs="Times New Roman"/>
                <w:sz w:val="24"/>
                <w:szCs w:val="24"/>
              </w:rPr>
            </w:pPr>
          </w:p>
        </w:tc>
        <w:tc>
          <w:tcPr>
            <w:tcW w:w="1120" w:type="pct"/>
            <w:vMerge/>
            <w:tcBorders>
              <w:top w:val="nil"/>
              <w:left w:val="nil"/>
              <w:bottom w:val="single" w:sz="4" w:space="0" w:color="auto"/>
              <w:right w:val="single" w:sz="6" w:space="0" w:color="auto"/>
            </w:tcBorders>
          </w:tcPr>
          <w:p w:rsidR="003F1A1E" w:rsidRPr="00AD1C22" w:rsidRDefault="003F1A1E" w:rsidP="00C70305">
            <w:pPr>
              <w:pStyle w:val="ConsPlusCell"/>
              <w:widowControl/>
              <w:rPr>
                <w:rFonts w:ascii="Times New Roman" w:hAnsi="Times New Roman" w:cs="Times New Roman"/>
                <w:sz w:val="24"/>
                <w:szCs w:val="24"/>
              </w:rPr>
            </w:pPr>
          </w:p>
        </w:tc>
        <w:tc>
          <w:tcPr>
            <w:tcW w:w="1212" w:type="pct"/>
            <w:vMerge/>
            <w:tcBorders>
              <w:top w:val="nil"/>
              <w:left w:val="single" w:sz="6" w:space="0" w:color="auto"/>
              <w:bottom w:val="single" w:sz="4" w:space="0" w:color="auto"/>
              <w:right w:val="single" w:sz="6" w:space="0" w:color="auto"/>
            </w:tcBorders>
          </w:tcPr>
          <w:p w:rsidR="003F1A1E" w:rsidRPr="00AD1C22" w:rsidRDefault="003F1A1E" w:rsidP="00C70305">
            <w:pPr>
              <w:pStyle w:val="ConsPlusCell"/>
              <w:widowControl/>
              <w:rPr>
                <w:rFonts w:ascii="Times New Roman" w:hAnsi="Times New Roman" w:cs="Times New Roman"/>
                <w:sz w:val="24"/>
                <w:szCs w:val="24"/>
              </w:rPr>
            </w:pPr>
          </w:p>
        </w:tc>
        <w:tc>
          <w:tcPr>
            <w:tcW w:w="1212" w:type="pct"/>
            <w:tcBorders>
              <w:top w:val="single" w:sz="6" w:space="0" w:color="auto"/>
              <w:left w:val="single" w:sz="6" w:space="0" w:color="auto"/>
              <w:bottom w:val="single" w:sz="6" w:space="0" w:color="auto"/>
              <w:right w:val="single" w:sz="6" w:space="0" w:color="auto"/>
            </w:tcBorders>
            <w:vAlign w:val="bottom"/>
          </w:tcPr>
          <w:p w:rsidR="003F1A1E" w:rsidRPr="00AD1C22" w:rsidRDefault="003F1A1E" w:rsidP="00C70305">
            <w:pPr>
              <w:pStyle w:val="ConsPlusCell"/>
              <w:widowControl/>
              <w:jc w:val="center"/>
              <w:rPr>
                <w:rFonts w:ascii="Times New Roman" w:hAnsi="Times New Roman" w:cs="Times New Roman"/>
                <w:sz w:val="24"/>
                <w:szCs w:val="24"/>
              </w:rPr>
            </w:pPr>
            <w:r w:rsidRPr="00AD1C22">
              <w:rPr>
                <w:rFonts w:ascii="Times New Roman" w:hAnsi="Times New Roman" w:cs="Times New Roman"/>
                <w:sz w:val="24"/>
                <w:szCs w:val="24"/>
              </w:rPr>
              <w:t>10</w:t>
            </w:r>
          </w:p>
        </w:tc>
        <w:tc>
          <w:tcPr>
            <w:tcW w:w="1288" w:type="pct"/>
            <w:tcBorders>
              <w:top w:val="single" w:sz="6" w:space="0" w:color="auto"/>
              <w:left w:val="single" w:sz="6" w:space="0" w:color="auto"/>
              <w:bottom w:val="single" w:sz="6" w:space="0" w:color="auto"/>
              <w:right w:val="single" w:sz="6" w:space="0" w:color="auto"/>
            </w:tcBorders>
            <w:vAlign w:val="bottom"/>
          </w:tcPr>
          <w:p w:rsidR="003F1A1E" w:rsidRPr="00AD1C22" w:rsidRDefault="003F1A1E" w:rsidP="00C70305">
            <w:pPr>
              <w:pStyle w:val="ConsPlusCell"/>
              <w:widowControl/>
              <w:jc w:val="center"/>
              <w:rPr>
                <w:rFonts w:ascii="Times New Roman" w:hAnsi="Times New Roman" w:cs="Times New Roman"/>
                <w:sz w:val="24"/>
                <w:szCs w:val="24"/>
              </w:rPr>
            </w:pPr>
            <w:r w:rsidRPr="00AD1C22">
              <w:rPr>
                <w:rFonts w:ascii="Times New Roman" w:hAnsi="Times New Roman" w:cs="Times New Roman"/>
                <w:sz w:val="24"/>
                <w:szCs w:val="24"/>
              </w:rPr>
              <w:t>2</w:t>
            </w:r>
          </w:p>
        </w:tc>
      </w:tr>
      <w:tr w:rsidR="003F1A1E" w:rsidRPr="00AD1C22" w:rsidTr="00C70305">
        <w:trPr>
          <w:cantSplit/>
          <w:trHeight w:val="240"/>
        </w:trPr>
        <w:tc>
          <w:tcPr>
            <w:tcW w:w="169" w:type="pct"/>
            <w:vMerge/>
            <w:tcBorders>
              <w:top w:val="nil"/>
              <w:left w:val="single" w:sz="6" w:space="0" w:color="auto"/>
              <w:bottom w:val="single" w:sz="4" w:space="0" w:color="auto"/>
            </w:tcBorders>
          </w:tcPr>
          <w:p w:rsidR="003F1A1E" w:rsidRPr="00AD1C22" w:rsidRDefault="003F1A1E" w:rsidP="00C70305">
            <w:pPr>
              <w:pStyle w:val="ConsPlusCell"/>
              <w:widowControl/>
              <w:rPr>
                <w:rFonts w:ascii="Times New Roman" w:hAnsi="Times New Roman" w:cs="Times New Roman"/>
                <w:sz w:val="24"/>
                <w:szCs w:val="24"/>
              </w:rPr>
            </w:pPr>
          </w:p>
        </w:tc>
        <w:tc>
          <w:tcPr>
            <w:tcW w:w="1120" w:type="pct"/>
            <w:vMerge/>
            <w:tcBorders>
              <w:top w:val="nil"/>
              <w:left w:val="nil"/>
              <w:bottom w:val="single" w:sz="4" w:space="0" w:color="auto"/>
              <w:right w:val="single" w:sz="6" w:space="0" w:color="auto"/>
            </w:tcBorders>
          </w:tcPr>
          <w:p w:rsidR="003F1A1E" w:rsidRPr="00AD1C22" w:rsidRDefault="003F1A1E" w:rsidP="00C70305">
            <w:pPr>
              <w:pStyle w:val="ConsPlusCell"/>
              <w:widowControl/>
              <w:rPr>
                <w:rFonts w:ascii="Times New Roman" w:hAnsi="Times New Roman" w:cs="Times New Roman"/>
                <w:sz w:val="24"/>
                <w:szCs w:val="24"/>
              </w:rPr>
            </w:pPr>
          </w:p>
        </w:tc>
        <w:tc>
          <w:tcPr>
            <w:tcW w:w="1212" w:type="pct"/>
            <w:vMerge/>
            <w:tcBorders>
              <w:top w:val="nil"/>
              <w:left w:val="single" w:sz="6" w:space="0" w:color="auto"/>
              <w:bottom w:val="single" w:sz="4" w:space="0" w:color="auto"/>
              <w:right w:val="single" w:sz="6" w:space="0" w:color="auto"/>
            </w:tcBorders>
          </w:tcPr>
          <w:p w:rsidR="003F1A1E" w:rsidRPr="00AD1C22" w:rsidRDefault="003F1A1E" w:rsidP="00C70305">
            <w:pPr>
              <w:pStyle w:val="ConsPlusCell"/>
              <w:widowControl/>
              <w:rPr>
                <w:rFonts w:ascii="Times New Roman" w:hAnsi="Times New Roman" w:cs="Times New Roman"/>
                <w:sz w:val="24"/>
                <w:szCs w:val="24"/>
              </w:rPr>
            </w:pPr>
          </w:p>
        </w:tc>
        <w:tc>
          <w:tcPr>
            <w:tcW w:w="1212" w:type="pct"/>
            <w:tcBorders>
              <w:top w:val="single" w:sz="6" w:space="0" w:color="auto"/>
              <w:left w:val="single" w:sz="6" w:space="0" w:color="auto"/>
              <w:bottom w:val="single" w:sz="6" w:space="0" w:color="auto"/>
              <w:right w:val="single" w:sz="6" w:space="0" w:color="auto"/>
            </w:tcBorders>
            <w:vAlign w:val="bottom"/>
          </w:tcPr>
          <w:p w:rsidR="003F1A1E" w:rsidRPr="00AD1C22" w:rsidRDefault="003F1A1E" w:rsidP="00C70305">
            <w:pPr>
              <w:pStyle w:val="ConsPlusCell"/>
              <w:widowControl/>
              <w:jc w:val="center"/>
              <w:rPr>
                <w:rFonts w:ascii="Times New Roman" w:hAnsi="Times New Roman" w:cs="Times New Roman"/>
                <w:sz w:val="24"/>
                <w:szCs w:val="24"/>
              </w:rPr>
            </w:pPr>
            <w:r w:rsidRPr="00AD1C22">
              <w:rPr>
                <w:rFonts w:ascii="Times New Roman" w:hAnsi="Times New Roman" w:cs="Times New Roman"/>
                <w:sz w:val="24"/>
                <w:szCs w:val="24"/>
              </w:rPr>
              <w:t xml:space="preserve">11 </w:t>
            </w:r>
            <w:r>
              <w:rPr>
                <w:rFonts w:ascii="Times New Roman" w:hAnsi="Times New Roman" w:cs="Times New Roman"/>
                <w:sz w:val="24"/>
                <w:szCs w:val="24"/>
              </w:rPr>
              <w:t>и более</w:t>
            </w:r>
          </w:p>
        </w:tc>
        <w:tc>
          <w:tcPr>
            <w:tcW w:w="1288" w:type="pct"/>
            <w:tcBorders>
              <w:top w:val="single" w:sz="6" w:space="0" w:color="auto"/>
              <w:left w:val="single" w:sz="6" w:space="0" w:color="auto"/>
              <w:bottom w:val="single" w:sz="6" w:space="0" w:color="auto"/>
              <w:right w:val="single" w:sz="6" w:space="0" w:color="auto"/>
            </w:tcBorders>
            <w:vAlign w:val="bottom"/>
          </w:tcPr>
          <w:p w:rsidR="003F1A1E" w:rsidRPr="00AD1C22" w:rsidRDefault="003F1A1E" w:rsidP="00C70305">
            <w:pPr>
              <w:pStyle w:val="ConsPlusCell"/>
              <w:widowControl/>
              <w:jc w:val="center"/>
              <w:rPr>
                <w:rFonts w:ascii="Times New Roman" w:hAnsi="Times New Roman" w:cs="Times New Roman"/>
                <w:sz w:val="24"/>
                <w:szCs w:val="24"/>
              </w:rPr>
            </w:pPr>
            <w:r w:rsidRPr="00AD1C22">
              <w:rPr>
                <w:rFonts w:ascii="Times New Roman" w:hAnsi="Times New Roman" w:cs="Times New Roman"/>
                <w:sz w:val="24"/>
                <w:szCs w:val="24"/>
              </w:rPr>
              <w:t>0</w:t>
            </w:r>
            <w:r>
              <w:rPr>
                <w:rFonts w:ascii="Times New Roman" w:hAnsi="Times New Roman" w:cs="Times New Roman"/>
                <w:sz w:val="24"/>
                <w:szCs w:val="24"/>
              </w:rPr>
              <w:t>;</w:t>
            </w:r>
          </w:p>
        </w:tc>
      </w:tr>
    </w:tbl>
    <w:p w:rsidR="003F1A1E" w:rsidRPr="005D037B" w:rsidRDefault="003F1A1E" w:rsidP="003F1A1E">
      <w:pPr>
        <w:pStyle w:val="ConsNormal"/>
        <w:tabs>
          <w:tab w:val="left" w:pos="0"/>
          <w:tab w:val="left" w:pos="1260"/>
        </w:tabs>
        <w:ind w:right="0" w:firstLine="708"/>
        <w:jc w:val="both"/>
        <w:rPr>
          <w:rFonts w:ascii="Times New Roman" w:hAnsi="Times New Roman" w:cs="Times New Roman"/>
          <w:sz w:val="16"/>
          <w:szCs w:val="16"/>
        </w:rPr>
      </w:pPr>
    </w:p>
    <w:p w:rsidR="003F1A1E" w:rsidRPr="00AD1C22" w:rsidRDefault="003F1A1E" w:rsidP="003F1A1E">
      <w:pPr>
        <w:pStyle w:val="ConsNormal"/>
        <w:tabs>
          <w:tab w:val="left" w:pos="0"/>
          <w:tab w:val="left" w:pos="1260"/>
        </w:tabs>
        <w:ind w:right="0" w:firstLine="708"/>
        <w:jc w:val="both"/>
        <w:rPr>
          <w:rFonts w:ascii="Times New Roman" w:hAnsi="Times New Roman" w:cs="Times New Roman"/>
          <w:sz w:val="28"/>
          <w:szCs w:val="28"/>
        </w:rPr>
      </w:pPr>
      <w:r>
        <w:rPr>
          <w:rFonts w:ascii="Times New Roman" w:hAnsi="Times New Roman" w:cs="Times New Roman"/>
          <w:sz w:val="28"/>
          <w:szCs w:val="28"/>
        </w:rPr>
        <w:t>3)  в</w:t>
      </w:r>
      <w:r w:rsidRPr="00AD1C22">
        <w:rPr>
          <w:rFonts w:ascii="Times New Roman" w:hAnsi="Times New Roman" w:cs="Times New Roman"/>
          <w:sz w:val="28"/>
          <w:szCs w:val="28"/>
        </w:rPr>
        <w:t xml:space="preserve"> таблице </w:t>
      </w:r>
      <w:r>
        <w:rPr>
          <w:rFonts w:ascii="Times New Roman" w:hAnsi="Times New Roman" w:cs="Times New Roman"/>
          <w:sz w:val="28"/>
          <w:szCs w:val="28"/>
        </w:rPr>
        <w:t xml:space="preserve">№ </w:t>
      </w:r>
      <w:r w:rsidRPr="00AD1C22">
        <w:rPr>
          <w:rFonts w:ascii="Times New Roman" w:hAnsi="Times New Roman" w:cs="Times New Roman"/>
          <w:sz w:val="28"/>
          <w:szCs w:val="28"/>
        </w:rPr>
        <w:t xml:space="preserve">2 в зависимости от показателей подкритериев каждой </w:t>
      </w:r>
      <w:r w:rsidRPr="00471958">
        <w:rPr>
          <w:rFonts w:ascii="Times New Roman" w:hAnsi="Times New Roman" w:cs="Times New Roman"/>
          <w:spacing w:val="-4"/>
          <w:sz w:val="28"/>
          <w:szCs w:val="28"/>
        </w:rPr>
        <w:t>заявке начисляются штрафные баллы, которые вычитаются из максимального</w:t>
      </w:r>
      <w:r w:rsidRPr="00AD1C22">
        <w:rPr>
          <w:rFonts w:ascii="Times New Roman" w:hAnsi="Times New Roman" w:cs="Times New Roman"/>
          <w:sz w:val="28"/>
          <w:szCs w:val="28"/>
        </w:rPr>
        <w:t xml:space="preserve"> количества баллов, установленного для данного критерия.</w:t>
      </w:r>
    </w:p>
    <w:p w:rsidR="003F1A1E" w:rsidRPr="00AD1C22" w:rsidRDefault="003F1A1E" w:rsidP="003F1A1E">
      <w:pPr>
        <w:pStyle w:val="ConsNormal"/>
        <w:tabs>
          <w:tab w:val="left" w:pos="0"/>
          <w:tab w:val="left" w:pos="1260"/>
        </w:tabs>
        <w:ind w:right="0" w:firstLine="708"/>
        <w:jc w:val="both"/>
        <w:rPr>
          <w:rFonts w:ascii="Times New Roman" w:hAnsi="Times New Roman" w:cs="Times New Roman"/>
          <w:sz w:val="28"/>
          <w:szCs w:val="28"/>
        </w:rPr>
      </w:pPr>
      <w:r w:rsidRPr="00AD1C22">
        <w:rPr>
          <w:rFonts w:ascii="Times New Roman" w:hAnsi="Times New Roman" w:cs="Times New Roman"/>
          <w:sz w:val="28"/>
          <w:szCs w:val="28"/>
        </w:rPr>
        <w:t>Если количество штрафных баллов превышает 20, то участнику присваивается 0 баллов по критерию «Квалификация участника».</w:t>
      </w:r>
    </w:p>
    <w:p w:rsidR="003F1A1E" w:rsidRPr="005D037B" w:rsidRDefault="003F1A1E" w:rsidP="003F1A1E">
      <w:pPr>
        <w:pStyle w:val="ConsNormal"/>
        <w:tabs>
          <w:tab w:val="left" w:pos="0"/>
          <w:tab w:val="left" w:pos="1260"/>
        </w:tabs>
        <w:ind w:right="0" w:firstLine="709"/>
        <w:jc w:val="both"/>
        <w:rPr>
          <w:rFonts w:ascii="Times New Roman" w:hAnsi="Times New Roman" w:cs="Times New Roman"/>
          <w:sz w:val="16"/>
          <w:szCs w:val="16"/>
        </w:rPr>
      </w:pPr>
      <w:r w:rsidRPr="00AD1C22">
        <w:rPr>
          <w:rFonts w:ascii="Times New Roman" w:hAnsi="Times New Roman" w:cs="Times New Roman"/>
          <w:sz w:val="24"/>
          <w:szCs w:val="24"/>
        </w:rPr>
        <w:tab/>
      </w:r>
    </w:p>
    <w:p w:rsidR="003F1A1E" w:rsidRDefault="003F1A1E" w:rsidP="003F1A1E">
      <w:pPr>
        <w:jc w:val="right"/>
      </w:pPr>
      <w:r>
        <w:t>Таблица № 2</w:t>
      </w:r>
    </w:p>
    <w:p w:rsidR="003F1A1E" w:rsidRDefault="003F1A1E" w:rsidP="003F1A1E"/>
    <w:tbl>
      <w:tblPr>
        <w:tblpPr w:leftFromText="180" w:rightFromText="180" w:vertAnchor="text" w:horzAnchor="margin" w:tblpY="-38"/>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
        <w:gridCol w:w="1440"/>
        <w:gridCol w:w="900"/>
        <w:gridCol w:w="3591"/>
        <w:gridCol w:w="1989"/>
        <w:gridCol w:w="1362"/>
      </w:tblGrid>
      <w:tr w:rsidR="003F1A1E" w:rsidRPr="00AD1C22" w:rsidTr="00C70305">
        <w:tc>
          <w:tcPr>
            <w:tcW w:w="9570" w:type="dxa"/>
            <w:gridSpan w:val="6"/>
          </w:tcPr>
          <w:p w:rsidR="003F1A1E" w:rsidRPr="00471958" w:rsidRDefault="003F1A1E" w:rsidP="00C70305">
            <w:pPr>
              <w:jc w:val="center"/>
              <w:rPr>
                <w:b/>
                <w:bCs/>
                <w:sz w:val="20"/>
                <w:szCs w:val="20"/>
              </w:rPr>
            </w:pPr>
            <w:r>
              <w:rPr>
                <w:b/>
                <w:bCs/>
                <w:sz w:val="20"/>
                <w:szCs w:val="20"/>
              </w:rPr>
              <w:t>Начисление штрафных баллов по подкритериям критерия «Квалификация»</w:t>
            </w:r>
          </w:p>
        </w:tc>
      </w:tr>
      <w:tr w:rsidR="003F1A1E" w:rsidRPr="00AD1C22" w:rsidTr="00C70305">
        <w:tc>
          <w:tcPr>
            <w:tcW w:w="1728" w:type="dxa"/>
            <w:gridSpan w:val="2"/>
          </w:tcPr>
          <w:p w:rsidR="003F1A1E" w:rsidRPr="00471958" w:rsidRDefault="003F1A1E" w:rsidP="00C70305">
            <w:pPr>
              <w:jc w:val="center"/>
              <w:rPr>
                <w:b/>
                <w:bCs/>
                <w:sz w:val="20"/>
                <w:szCs w:val="20"/>
              </w:rPr>
            </w:pPr>
            <w:r w:rsidRPr="00471958">
              <w:rPr>
                <w:b/>
                <w:bCs/>
                <w:sz w:val="20"/>
                <w:szCs w:val="20"/>
              </w:rPr>
              <w:t>Критерий</w:t>
            </w:r>
          </w:p>
        </w:tc>
        <w:tc>
          <w:tcPr>
            <w:tcW w:w="900" w:type="dxa"/>
          </w:tcPr>
          <w:p w:rsidR="003F1A1E" w:rsidRPr="00471958" w:rsidRDefault="003F1A1E" w:rsidP="00C70305">
            <w:pPr>
              <w:ind w:left="-113" w:right="-113"/>
              <w:jc w:val="center"/>
              <w:rPr>
                <w:b/>
                <w:bCs/>
                <w:sz w:val="20"/>
                <w:szCs w:val="20"/>
              </w:rPr>
            </w:pPr>
            <w:proofErr w:type="spellStart"/>
            <w:proofErr w:type="gramStart"/>
            <w:r w:rsidRPr="00471958">
              <w:rPr>
                <w:b/>
                <w:bCs/>
                <w:sz w:val="20"/>
                <w:szCs w:val="20"/>
              </w:rPr>
              <w:t>Макси</w:t>
            </w:r>
            <w:r>
              <w:rPr>
                <w:b/>
                <w:bCs/>
                <w:sz w:val="20"/>
                <w:szCs w:val="20"/>
              </w:rPr>
              <w:t>-маль</w:t>
            </w:r>
            <w:r w:rsidRPr="00471958">
              <w:rPr>
                <w:b/>
                <w:bCs/>
                <w:sz w:val="20"/>
                <w:szCs w:val="20"/>
              </w:rPr>
              <w:t>ное</w:t>
            </w:r>
            <w:proofErr w:type="spellEnd"/>
            <w:proofErr w:type="gramEnd"/>
            <w:r w:rsidRPr="00471958">
              <w:rPr>
                <w:b/>
                <w:bCs/>
                <w:sz w:val="20"/>
                <w:szCs w:val="20"/>
              </w:rPr>
              <w:t xml:space="preserve"> кол-во баллов</w:t>
            </w:r>
          </w:p>
        </w:tc>
        <w:tc>
          <w:tcPr>
            <w:tcW w:w="3591" w:type="dxa"/>
          </w:tcPr>
          <w:p w:rsidR="003F1A1E" w:rsidRPr="00471958" w:rsidRDefault="003F1A1E" w:rsidP="00C70305">
            <w:pPr>
              <w:jc w:val="center"/>
              <w:rPr>
                <w:b/>
                <w:bCs/>
                <w:sz w:val="20"/>
                <w:szCs w:val="20"/>
              </w:rPr>
            </w:pPr>
            <w:r w:rsidRPr="00471958">
              <w:rPr>
                <w:b/>
                <w:bCs/>
                <w:sz w:val="20"/>
                <w:szCs w:val="20"/>
              </w:rPr>
              <w:t>Подкритерии</w:t>
            </w:r>
          </w:p>
        </w:tc>
        <w:tc>
          <w:tcPr>
            <w:tcW w:w="1989" w:type="dxa"/>
          </w:tcPr>
          <w:p w:rsidR="003F1A1E" w:rsidRPr="00471958" w:rsidRDefault="003F1A1E" w:rsidP="00C70305">
            <w:pPr>
              <w:jc w:val="center"/>
              <w:rPr>
                <w:b/>
                <w:bCs/>
                <w:sz w:val="20"/>
                <w:szCs w:val="20"/>
              </w:rPr>
            </w:pPr>
            <w:r w:rsidRPr="00471958">
              <w:rPr>
                <w:b/>
                <w:bCs/>
                <w:sz w:val="20"/>
                <w:szCs w:val="20"/>
              </w:rPr>
              <w:t>Показатель</w:t>
            </w:r>
          </w:p>
          <w:p w:rsidR="003F1A1E" w:rsidRPr="00471958" w:rsidRDefault="003F1A1E" w:rsidP="00C70305">
            <w:pPr>
              <w:jc w:val="center"/>
              <w:rPr>
                <w:b/>
                <w:bCs/>
                <w:sz w:val="20"/>
                <w:szCs w:val="20"/>
              </w:rPr>
            </w:pPr>
            <w:r w:rsidRPr="00471958">
              <w:rPr>
                <w:b/>
                <w:bCs/>
                <w:sz w:val="20"/>
                <w:szCs w:val="20"/>
              </w:rPr>
              <w:t>подкритерия</w:t>
            </w:r>
          </w:p>
          <w:p w:rsidR="003F1A1E" w:rsidRPr="00471958" w:rsidRDefault="003F1A1E" w:rsidP="00C70305">
            <w:pPr>
              <w:jc w:val="center"/>
              <w:rPr>
                <w:b/>
                <w:bCs/>
                <w:sz w:val="20"/>
                <w:szCs w:val="20"/>
              </w:rPr>
            </w:pPr>
            <w:r w:rsidRPr="00471958">
              <w:rPr>
                <w:b/>
                <w:bCs/>
                <w:sz w:val="20"/>
                <w:szCs w:val="20"/>
              </w:rPr>
              <w:t>(ед</w:t>
            </w:r>
            <w:r>
              <w:rPr>
                <w:b/>
                <w:bCs/>
                <w:sz w:val="20"/>
                <w:szCs w:val="20"/>
              </w:rPr>
              <w:t>.</w:t>
            </w:r>
            <w:r w:rsidRPr="00471958">
              <w:rPr>
                <w:b/>
                <w:bCs/>
                <w:sz w:val="20"/>
                <w:szCs w:val="20"/>
              </w:rPr>
              <w:t>)</w:t>
            </w:r>
          </w:p>
        </w:tc>
        <w:tc>
          <w:tcPr>
            <w:tcW w:w="1362" w:type="dxa"/>
          </w:tcPr>
          <w:p w:rsidR="003F1A1E" w:rsidRPr="00471958" w:rsidRDefault="003F1A1E" w:rsidP="00C70305">
            <w:pPr>
              <w:jc w:val="center"/>
              <w:rPr>
                <w:b/>
                <w:bCs/>
                <w:sz w:val="20"/>
                <w:szCs w:val="20"/>
              </w:rPr>
            </w:pPr>
            <w:r w:rsidRPr="00471958">
              <w:rPr>
                <w:b/>
                <w:bCs/>
                <w:sz w:val="20"/>
                <w:szCs w:val="20"/>
              </w:rPr>
              <w:t>Количество</w:t>
            </w:r>
          </w:p>
          <w:p w:rsidR="003F1A1E" w:rsidRPr="00471958" w:rsidRDefault="003F1A1E" w:rsidP="00C70305">
            <w:pPr>
              <w:jc w:val="center"/>
              <w:rPr>
                <w:b/>
                <w:bCs/>
                <w:sz w:val="20"/>
                <w:szCs w:val="20"/>
              </w:rPr>
            </w:pPr>
            <w:r w:rsidRPr="00471958">
              <w:rPr>
                <w:b/>
                <w:bCs/>
                <w:sz w:val="20"/>
                <w:szCs w:val="20"/>
              </w:rPr>
              <w:t>штрафных баллов</w:t>
            </w:r>
          </w:p>
        </w:tc>
      </w:tr>
      <w:tr w:rsidR="003F1A1E" w:rsidRPr="00AD1C22" w:rsidTr="00C70305">
        <w:tc>
          <w:tcPr>
            <w:tcW w:w="1728" w:type="dxa"/>
            <w:gridSpan w:val="2"/>
          </w:tcPr>
          <w:p w:rsidR="003F1A1E" w:rsidRPr="005D037B" w:rsidRDefault="003F1A1E" w:rsidP="00C70305">
            <w:pPr>
              <w:jc w:val="center"/>
              <w:rPr>
                <w:bCs/>
                <w:sz w:val="20"/>
                <w:szCs w:val="20"/>
              </w:rPr>
            </w:pPr>
            <w:r>
              <w:rPr>
                <w:bCs/>
                <w:sz w:val="20"/>
                <w:szCs w:val="20"/>
              </w:rPr>
              <w:t>1</w:t>
            </w:r>
          </w:p>
        </w:tc>
        <w:tc>
          <w:tcPr>
            <w:tcW w:w="900" w:type="dxa"/>
          </w:tcPr>
          <w:p w:rsidR="003F1A1E" w:rsidRPr="005D037B" w:rsidRDefault="003F1A1E" w:rsidP="00C70305">
            <w:pPr>
              <w:ind w:left="-113" w:right="-113"/>
              <w:jc w:val="center"/>
              <w:rPr>
                <w:bCs/>
                <w:sz w:val="20"/>
                <w:szCs w:val="20"/>
              </w:rPr>
            </w:pPr>
            <w:r>
              <w:rPr>
                <w:bCs/>
                <w:sz w:val="20"/>
                <w:szCs w:val="20"/>
              </w:rPr>
              <w:t>2</w:t>
            </w:r>
          </w:p>
        </w:tc>
        <w:tc>
          <w:tcPr>
            <w:tcW w:w="3591" w:type="dxa"/>
          </w:tcPr>
          <w:p w:rsidR="003F1A1E" w:rsidRPr="005D037B" w:rsidRDefault="003F1A1E" w:rsidP="00C70305">
            <w:pPr>
              <w:jc w:val="center"/>
              <w:rPr>
                <w:bCs/>
                <w:sz w:val="20"/>
                <w:szCs w:val="20"/>
              </w:rPr>
            </w:pPr>
            <w:r>
              <w:rPr>
                <w:bCs/>
                <w:sz w:val="20"/>
                <w:szCs w:val="20"/>
              </w:rPr>
              <w:t>3</w:t>
            </w:r>
          </w:p>
        </w:tc>
        <w:tc>
          <w:tcPr>
            <w:tcW w:w="1989" w:type="dxa"/>
          </w:tcPr>
          <w:p w:rsidR="003F1A1E" w:rsidRPr="005D037B" w:rsidRDefault="003F1A1E" w:rsidP="00C70305">
            <w:pPr>
              <w:jc w:val="center"/>
              <w:rPr>
                <w:bCs/>
                <w:sz w:val="20"/>
                <w:szCs w:val="20"/>
              </w:rPr>
            </w:pPr>
            <w:r>
              <w:rPr>
                <w:bCs/>
                <w:sz w:val="20"/>
                <w:szCs w:val="20"/>
              </w:rPr>
              <w:t>4</w:t>
            </w:r>
          </w:p>
        </w:tc>
        <w:tc>
          <w:tcPr>
            <w:tcW w:w="1362" w:type="dxa"/>
          </w:tcPr>
          <w:p w:rsidR="003F1A1E" w:rsidRPr="005D037B" w:rsidRDefault="003F1A1E" w:rsidP="00C70305">
            <w:pPr>
              <w:jc w:val="center"/>
              <w:rPr>
                <w:bCs/>
                <w:sz w:val="20"/>
                <w:szCs w:val="20"/>
              </w:rPr>
            </w:pPr>
            <w:r>
              <w:rPr>
                <w:bCs/>
                <w:sz w:val="20"/>
                <w:szCs w:val="20"/>
              </w:rPr>
              <w:t>5</w:t>
            </w:r>
          </w:p>
        </w:tc>
      </w:tr>
      <w:tr w:rsidR="003F1A1E" w:rsidRPr="00AD1C22" w:rsidTr="00C70305">
        <w:trPr>
          <w:trHeight w:val="288"/>
        </w:trPr>
        <w:tc>
          <w:tcPr>
            <w:tcW w:w="288" w:type="dxa"/>
            <w:vMerge w:val="restart"/>
            <w:tcBorders>
              <w:right w:val="nil"/>
            </w:tcBorders>
          </w:tcPr>
          <w:p w:rsidR="003F1A1E" w:rsidRPr="005D037B" w:rsidRDefault="003F1A1E" w:rsidP="00C70305">
            <w:pPr>
              <w:ind w:right="-113"/>
              <w:jc w:val="center"/>
              <w:rPr>
                <w:bCs/>
                <w:sz w:val="20"/>
                <w:szCs w:val="20"/>
              </w:rPr>
            </w:pPr>
            <w:r>
              <w:rPr>
                <w:bCs/>
                <w:sz w:val="20"/>
                <w:szCs w:val="20"/>
              </w:rPr>
              <w:t>1.</w:t>
            </w:r>
          </w:p>
        </w:tc>
        <w:tc>
          <w:tcPr>
            <w:tcW w:w="1440" w:type="dxa"/>
            <w:vMerge w:val="restart"/>
            <w:tcBorders>
              <w:left w:val="nil"/>
            </w:tcBorders>
          </w:tcPr>
          <w:p w:rsidR="003F1A1E" w:rsidRPr="005D037B" w:rsidRDefault="003F1A1E" w:rsidP="00C70305">
            <w:pPr>
              <w:rPr>
                <w:bCs/>
                <w:sz w:val="20"/>
                <w:szCs w:val="20"/>
              </w:rPr>
            </w:pPr>
            <w:proofErr w:type="spellStart"/>
            <w:proofErr w:type="gramStart"/>
            <w:r w:rsidRPr="005F38E4">
              <w:rPr>
                <w:bCs/>
              </w:rPr>
              <w:t>Квали</w:t>
            </w:r>
            <w:r>
              <w:rPr>
                <w:bCs/>
              </w:rPr>
              <w:t>фи-</w:t>
            </w:r>
            <w:r w:rsidRPr="005F38E4">
              <w:rPr>
                <w:bCs/>
              </w:rPr>
              <w:t>кация</w:t>
            </w:r>
            <w:proofErr w:type="spellEnd"/>
            <w:proofErr w:type="gramEnd"/>
          </w:p>
        </w:tc>
        <w:tc>
          <w:tcPr>
            <w:tcW w:w="900" w:type="dxa"/>
            <w:vMerge w:val="restart"/>
          </w:tcPr>
          <w:p w:rsidR="003F1A1E" w:rsidRPr="005D037B" w:rsidRDefault="003F1A1E" w:rsidP="00C70305">
            <w:pPr>
              <w:ind w:left="-113" w:right="-113"/>
              <w:jc w:val="center"/>
              <w:rPr>
                <w:bCs/>
                <w:sz w:val="20"/>
                <w:szCs w:val="20"/>
              </w:rPr>
            </w:pPr>
            <w:r w:rsidRPr="005F38E4">
              <w:rPr>
                <w:bCs/>
              </w:rPr>
              <w:t>20</w:t>
            </w:r>
          </w:p>
        </w:tc>
        <w:tc>
          <w:tcPr>
            <w:tcW w:w="3591" w:type="dxa"/>
            <w:vMerge w:val="restart"/>
          </w:tcPr>
          <w:p w:rsidR="003F1A1E" w:rsidRDefault="003F1A1E" w:rsidP="00C70305">
            <w:pPr>
              <w:rPr>
                <w:bCs/>
              </w:rPr>
            </w:pPr>
            <w:proofErr w:type="gramStart"/>
            <w:r w:rsidRPr="005F38E4">
              <w:rPr>
                <w:bCs/>
              </w:rPr>
              <w:t xml:space="preserve">Опыт работы (количество успешно завершенных* объектов-аналогов** </w:t>
            </w:r>
            <w:proofErr w:type="gramEnd"/>
          </w:p>
          <w:p w:rsidR="003F1A1E" w:rsidRPr="005D037B" w:rsidRDefault="003F1A1E" w:rsidP="00C70305">
            <w:pPr>
              <w:rPr>
                <w:bCs/>
                <w:sz w:val="20"/>
                <w:szCs w:val="20"/>
              </w:rPr>
            </w:pPr>
            <w:r w:rsidRPr="005F38E4">
              <w:rPr>
                <w:bCs/>
              </w:rPr>
              <w:t>за последний год)</w:t>
            </w:r>
          </w:p>
        </w:tc>
        <w:tc>
          <w:tcPr>
            <w:tcW w:w="1989" w:type="dxa"/>
          </w:tcPr>
          <w:p w:rsidR="003F1A1E" w:rsidRPr="005F38E4" w:rsidRDefault="003F1A1E" w:rsidP="00C70305">
            <w:pPr>
              <w:jc w:val="center"/>
              <w:rPr>
                <w:bCs/>
              </w:rPr>
            </w:pPr>
            <w:r w:rsidRPr="005F38E4">
              <w:rPr>
                <w:bCs/>
              </w:rPr>
              <w:t>2 и более</w:t>
            </w:r>
          </w:p>
        </w:tc>
        <w:tc>
          <w:tcPr>
            <w:tcW w:w="1362" w:type="dxa"/>
          </w:tcPr>
          <w:p w:rsidR="003F1A1E" w:rsidRPr="005F38E4" w:rsidRDefault="003F1A1E" w:rsidP="00C70305">
            <w:pPr>
              <w:jc w:val="center"/>
              <w:rPr>
                <w:bCs/>
              </w:rPr>
            </w:pPr>
            <w:r w:rsidRPr="005F38E4">
              <w:rPr>
                <w:bCs/>
              </w:rPr>
              <w:t>0</w:t>
            </w:r>
          </w:p>
        </w:tc>
      </w:tr>
      <w:tr w:rsidR="003F1A1E" w:rsidRPr="00AD1C22" w:rsidTr="00C70305">
        <w:trPr>
          <w:trHeight w:val="345"/>
        </w:trPr>
        <w:tc>
          <w:tcPr>
            <w:tcW w:w="288" w:type="dxa"/>
            <w:vMerge/>
            <w:tcBorders>
              <w:right w:val="nil"/>
            </w:tcBorders>
          </w:tcPr>
          <w:p w:rsidR="003F1A1E" w:rsidRDefault="003F1A1E" w:rsidP="00C70305">
            <w:pPr>
              <w:jc w:val="center"/>
              <w:rPr>
                <w:bCs/>
                <w:sz w:val="20"/>
                <w:szCs w:val="20"/>
              </w:rPr>
            </w:pPr>
          </w:p>
        </w:tc>
        <w:tc>
          <w:tcPr>
            <w:tcW w:w="1440" w:type="dxa"/>
            <w:vMerge/>
            <w:tcBorders>
              <w:left w:val="nil"/>
            </w:tcBorders>
          </w:tcPr>
          <w:p w:rsidR="003F1A1E" w:rsidRPr="005F38E4" w:rsidRDefault="003F1A1E" w:rsidP="00C70305">
            <w:pPr>
              <w:rPr>
                <w:bCs/>
              </w:rPr>
            </w:pPr>
          </w:p>
        </w:tc>
        <w:tc>
          <w:tcPr>
            <w:tcW w:w="900" w:type="dxa"/>
            <w:vMerge/>
          </w:tcPr>
          <w:p w:rsidR="003F1A1E" w:rsidRPr="005F38E4" w:rsidRDefault="003F1A1E" w:rsidP="00C70305">
            <w:pPr>
              <w:ind w:left="-113" w:right="-113"/>
              <w:jc w:val="center"/>
              <w:rPr>
                <w:bCs/>
              </w:rPr>
            </w:pPr>
          </w:p>
        </w:tc>
        <w:tc>
          <w:tcPr>
            <w:tcW w:w="3591" w:type="dxa"/>
            <w:vMerge/>
          </w:tcPr>
          <w:p w:rsidR="003F1A1E" w:rsidRPr="005F38E4" w:rsidRDefault="003F1A1E" w:rsidP="00C70305">
            <w:pPr>
              <w:rPr>
                <w:bCs/>
              </w:rPr>
            </w:pPr>
          </w:p>
        </w:tc>
        <w:tc>
          <w:tcPr>
            <w:tcW w:w="1989" w:type="dxa"/>
          </w:tcPr>
          <w:p w:rsidR="003F1A1E" w:rsidRPr="005F38E4" w:rsidRDefault="003F1A1E" w:rsidP="00C70305">
            <w:pPr>
              <w:jc w:val="center"/>
              <w:rPr>
                <w:bCs/>
              </w:rPr>
            </w:pPr>
            <w:r w:rsidRPr="005F38E4">
              <w:rPr>
                <w:bCs/>
              </w:rPr>
              <w:t>1</w:t>
            </w:r>
          </w:p>
        </w:tc>
        <w:tc>
          <w:tcPr>
            <w:tcW w:w="1362" w:type="dxa"/>
          </w:tcPr>
          <w:p w:rsidR="003F1A1E" w:rsidRPr="005F38E4" w:rsidRDefault="003F1A1E" w:rsidP="00C70305">
            <w:pPr>
              <w:jc w:val="center"/>
              <w:rPr>
                <w:bCs/>
              </w:rPr>
            </w:pPr>
            <w:r w:rsidRPr="005F38E4">
              <w:rPr>
                <w:bCs/>
              </w:rPr>
              <w:t>5</w:t>
            </w:r>
          </w:p>
        </w:tc>
      </w:tr>
      <w:tr w:rsidR="003F1A1E" w:rsidRPr="00AD1C22" w:rsidTr="00C70305">
        <w:trPr>
          <w:trHeight w:val="434"/>
        </w:trPr>
        <w:tc>
          <w:tcPr>
            <w:tcW w:w="288" w:type="dxa"/>
            <w:vMerge/>
            <w:tcBorders>
              <w:right w:val="nil"/>
            </w:tcBorders>
          </w:tcPr>
          <w:p w:rsidR="003F1A1E" w:rsidRDefault="003F1A1E" w:rsidP="00C70305">
            <w:pPr>
              <w:jc w:val="center"/>
              <w:rPr>
                <w:bCs/>
                <w:sz w:val="20"/>
                <w:szCs w:val="20"/>
              </w:rPr>
            </w:pPr>
          </w:p>
        </w:tc>
        <w:tc>
          <w:tcPr>
            <w:tcW w:w="1440" w:type="dxa"/>
            <w:vMerge/>
            <w:tcBorders>
              <w:left w:val="nil"/>
            </w:tcBorders>
          </w:tcPr>
          <w:p w:rsidR="003F1A1E" w:rsidRPr="005F38E4" w:rsidRDefault="003F1A1E" w:rsidP="00C70305">
            <w:pPr>
              <w:rPr>
                <w:bCs/>
              </w:rPr>
            </w:pPr>
          </w:p>
        </w:tc>
        <w:tc>
          <w:tcPr>
            <w:tcW w:w="900" w:type="dxa"/>
            <w:vMerge/>
          </w:tcPr>
          <w:p w:rsidR="003F1A1E" w:rsidRPr="005F38E4" w:rsidRDefault="003F1A1E" w:rsidP="00C70305">
            <w:pPr>
              <w:ind w:left="-113" w:right="-113"/>
              <w:jc w:val="center"/>
              <w:rPr>
                <w:bCs/>
              </w:rPr>
            </w:pPr>
          </w:p>
        </w:tc>
        <w:tc>
          <w:tcPr>
            <w:tcW w:w="3591" w:type="dxa"/>
            <w:vMerge/>
          </w:tcPr>
          <w:p w:rsidR="003F1A1E" w:rsidRPr="005F38E4" w:rsidRDefault="003F1A1E" w:rsidP="00C70305">
            <w:pPr>
              <w:rPr>
                <w:bCs/>
              </w:rPr>
            </w:pPr>
          </w:p>
        </w:tc>
        <w:tc>
          <w:tcPr>
            <w:tcW w:w="1989" w:type="dxa"/>
          </w:tcPr>
          <w:p w:rsidR="003F1A1E" w:rsidRPr="005F38E4" w:rsidRDefault="003F1A1E" w:rsidP="00C70305">
            <w:pPr>
              <w:jc w:val="center"/>
              <w:rPr>
                <w:bCs/>
              </w:rPr>
            </w:pPr>
            <w:r w:rsidRPr="005F38E4">
              <w:rPr>
                <w:bCs/>
              </w:rPr>
              <w:t>0</w:t>
            </w:r>
          </w:p>
        </w:tc>
        <w:tc>
          <w:tcPr>
            <w:tcW w:w="1362" w:type="dxa"/>
          </w:tcPr>
          <w:p w:rsidR="003F1A1E" w:rsidRPr="005F38E4" w:rsidRDefault="003F1A1E" w:rsidP="00C70305">
            <w:pPr>
              <w:jc w:val="center"/>
              <w:rPr>
                <w:bCs/>
              </w:rPr>
            </w:pPr>
            <w:r w:rsidRPr="005F38E4">
              <w:rPr>
                <w:bCs/>
              </w:rPr>
              <w:t>10</w:t>
            </w:r>
          </w:p>
        </w:tc>
      </w:tr>
    </w:tbl>
    <w:p w:rsidR="003F1A1E" w:rsidRDefault="003F1A1E" w:rsidP="003F1A1E"/>
    <w:tbl>
      <w:tblPr>
        <w:tblpPr w:leftFromText="180" w:rightFromText="180" w:vertAnchor="text" w:horzAnchor="margin" w:tblpXSpec="center" w:tblpY="1012"/>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900"/>
        <w:gridCol w:w="3591"/>
        <w:gridCol w:w="2349"/>
        <w:gridCol w:w="1002"/>
      </w:tblGrid>
      <w:tr w:rsidR="005D609D" w:rsidRPr="00AD1C22" w:rsidTr="005D609D">
        <w:trPr>
          <w:trHeight w:val="168"/>
        </w:trPr>
        <w:tc>
          <w:tcPr>
            <w:tcW w:w="1728" w:type="dxa"/>
          </w:tcPr>
          <w:p w:rsidR="005D609D" w:rsidRPr="00435735" w:rsidRDefault="005D609D" w:rsidP="005D609D">
            <w:pPr>
              <w:jc w:val="center"/>
              <w:rPr>
                <w:bCs/>
                <w:sz w:val="20"/>
                <w:szCs w:val="20"/>
              </w:rPr>
            </w:pPr>
            <w:r>
              <w:rPr>
                <w:bCs/>
                <w:sz w:val="20"/>
                <w:szCs w:val="20"/>
              </w:rPr>
              <w:t>1</w:t>
            </w:r>
          </w:p>
        </w:tc>
        <w:tc>
          <w:tcPr>
            <w:tcW w:w="900" w:type="dxa"/>
          </w:tcPr>
          <w:p w:rsidR="005D609D" w:rsidRPr="00435735" w:rsidRDefault="005D609D" w:rsidP="005D609D">
            <w:pPr>
              <w:jc w:val="center"/>
              <w:rPr>
                <w:bCs/>
                <w:sz w:val="20"/>
                <w:szCs w:val="20"/>
              </w:rPr>
            </w:pPr>
            <w:r>
              <w:rPr>
                <w:bCs/>
                <w:sz w:val="20"/>
                <w:szCs w:val="20"/>
              </w:rPr>
              <w:t>2</w:t>
            </w:r>
          </w:p>
        </w:tc>
        <w:tc>
          <w:tcPr>
            <w:tcW w:w="3591" w:type="dxa"/>
          </w:tcPr>
          <w:p w:rsidR="005D609D" w:rsidRPr="00435735" w:rsidRDefault="005D609D" w:rsidP="005D609D">
            <w:pPr>
              <w:jc w:val="center"/>
              <w:rPr>
                <w:bCs/>
                <w:sz w:val="20"/>
                <w:szCs w:val="20"/>
              </w:rPr>
            </w:pPr>
            <w:r>
              <w:rPr>
                <w:bCs/>
                <w:sz w:val="20"/>
                <w:szCs w:val="20"/>
              </w:rPr>
              <w:t>3</w:t>
            </w:r>
          </w:p>
        </w:tc>
        <w:tc>
          <w:tcPr>
            <w:tcW w:w="2349" w:type="dxa"/>
          </w:tcPr>
          <w:p w:rsidR="005D609D" w:rsidRPr="00435735" w:rsidRDefault="005D609D" w:rsidP="005D609D">
            <w:pPr>
              <w:jc w:val="center"/>
              <w:rPr>
                <w:bCs/>
                <w:sz w:val="20"/>
                <w:szCs w:val="20"/>
              </w:rPr>
            </w:pPr>
            <w:r>
              <w:rPr>
                <w:bCs/>
                <w:sz w:val="20"/>
                <w:szCs w:val="20"/>
              </w:rPr>
              <w:t>4</w:t>
            </w:r>
          </w:p>
        </w:tc>
        <w:tc>
          <w:tcPr>
            <w:tcW w:w="1002" w:type="dxa"/>
          </w:tcPr>
          <w:p w:rsidR="005D609D" w:rsidRPr="00435735" w:rsidRDefault="005D609D" w:rsidP="005D609D">
            <w:pPr>
              <w:jc w:val="center"/>
              <w:rPr>
                <w:bCs/>
                <w:sz w:val="20"/>
                <w:szCs w:val="20"/>
              </w:rPr>
            </w:pPr>
            <w:r>
              <w:rPr>
                <w:bCs/>
                <w:sz w:val="20"/>
                <w:szCs w:val="20"/>
              </w:rPr>
              <w:t>5</w:t>
            </w:r>
          </w:p>
        </w:tc>
      </w:tr>
      <w:tr w:rsidR="005D609D" w:rsidRPr="00AD1C22" w:rsidTr="005D609D">
        <w:trPr>
          <w:trHeight w:val="322"/>
        </w:trPr>
        <w:tc>
          <w:tcPr>
            <w:tcW w:w="1728" w:type="dxa"/>
            <w:vMerge w:val="restart"/>
          </w:tcPr>
          <w:p w:rsidR="005D609D" w:rsidRPr="005F38E4" w:rsidRDefault="005D609D" w:rsidP="005D609D">
            <w:pPr>
              <w:jc w:val="center"/>
              <w:rPr>
                <w:bCs/>
              </w:rPr>
            </w:pPr>
          </w:p>
        </w:tc>
        <w:tc>
          <w:tcPr>
            <w:tcW w:w="900" w:type="dxa"/>
            <w:vMerge w:val="restart"/>
          </w:tcPr>
          <w:p w:rsidR="005D609D" w:rsidRPr="005F38E4" w:rsidRDefault="005D609D" w:rsidP="005D609D">
            <w:pPr>
              <w:jc w:val="center"/>
              <w:rPr>
                <w:bCs/>
              </w:rPr>
            </w:pPr>
          </w:p>
        </w:tc>
        <w:tc>
          <w:tcPr>
            <w:tcW w:w="3591" w:type="dxa"/>
            <w:vMerge w:val="restart"/>
          </w:tcPr>
          <w:p w:rsidR="005D609D" w:rsidRPr="005F38E4" w:rsidRDefault="005D609D" w:rsidP="005D609D">
            <w:pPr>
              <w:rPr>
                <w:bCs/>
              </w:rPr>
            </w:pPr>
            <w:r w:rsidRPr="005F38E4">
              <w:rPr>
                <w:bCs/>
              </w:rPr>
              <w:t>Квалификация персонала (наличие квалифицированного инженерного персонала***)</w:t>
            </w:r>
          </w:p>
        </w:tc>
        <w:tc>
          <w:tcPr>
            <w:tcW w:w="2349" w:type="dxa"/>
          </w:tcPr>
          <w:p w:rsidR="005D609D" w:rsidRDefault="005D609D" w:rsidP="005D609D">
            <w:pPr>
              <w:jc w:val="center"/>
              <w:rPr>
                <w:bCs/>
              </w:rPr>
            </w:pPr>
            <w:r w:rsidRPr="005F38E4">
              <w:rPr>
                <w:bCs/>
              </w:rPr>
              <w:t>2 и более</w:t>
            </w:r>
          </w:p>
          <w:p w:rsidR="005D609D" w:rsidRDefault="005D609D" w:rsidP="005D609D">
            <w:pPr>
              <w:jc w:val="center"/>
              <w:rPr>
                <w:bCs/>
              </w:rPr>
            </w:pPr>
            <w:r w:rsidRPr="005F38E4">
              <w:rPr>
                <w:bCs/>
              </w:rPr>
              <w:t>с опытом работы более 10 лет</w:t>
            </w:r>
          </w:p>
          <w:p w:rsidR="005D609D" w:rsidRDefault="005D609D" w:rsidP="005D609D">
            <w:pPr>
              <w:jc w:val="center"/>
              <w:rPr>
                <w:bCs/>
              </w:rPr>
            </w:pPr>
            <w:r w:rsidRPr="005F38E4">
              <w:rPr>
                <w:bCs/>
              </w:rPr>
              <w:t>и стажем работы</w:t>
            </w:r>
          </w:p>
          <w:p w:rsidR="005D609D" w:rsidRDefault="005D609D" w:rsidP="005D609D">
            <w:pPr>
              <w:jc w:val="center"/>
              <w:rPr>
                <w:bCs/>
              </w:rPr>
            </w:pPr>
            <w:r w:rsidRPr="005F38E4">
              <w:rPr>
                <w:bCs/>
              </w:rPr>
              <w:t>в компании более</w:t>
            </w:r>
          </w:p>
          <w:p w:rsidR="005D609D" w:rsidRPr="005F38E4" w:rsidRDefault="005D609D" w:rsidP="005D609D">
            <w:pPr>
              <w:jc w:val="center"/>
              <w:rPr>
                <w:bCs/>
              </w:rPr>
            </w:pPr>
            <w:r w:rsidRPr="005F38E4">
              <w:rPr>
                <w:bCs/>
              </w:rPr>
              <w:t>2 лет</w:t>
            </w:r>
          </w:p>
        </w:tc>
        <w:tc>
          <w:tcPr>
            <w:tcW w:w="1002" w:type="dxa"/>
          </w:tcPr>
          <w:p w:rsidR="005D609D" w:rsidRPr="005F38E4" w:rsidRDefault="005D609D" w:rsidP="005D609D">
            <w:pPr>
              <w:jc w:val="center"/>
              <w:rPr>
                <w:bCs/>
              </w:rPr>
            </w:pPr>
            <w:r w:rsidRPr="005F38E4">
              <w:rPr>
                <w:bCs/>
              </w:rPr>
              <w:t>0</w:t>
            </w:r>
          </w:p>
        </w:tc>
      </w:tr>
      <w:tr w:rsidR="005D609D" w:rsidRPr="00AD1C22" w:rsidTr="005D609D">
        <w:trPr>
          <w:trHeight w:val="322"/>
        </w:trPr>
        <w:tc>
          <w:tcPr>
            <w:tcW w:w="1728" w:type="dxa"/>
            <w:vMerge/>
          </w:tcPr>
          <w:p w:rsidR="005D609D" w:rsidRPr="005F38E4" w:rsidRDefault="005D609D" w:rsidP="005D609D">
            <w:pPr>
              <w:jc w:val="center"/>
              <w:rPr>
                <w:bCs/>
              </w:rPr>
            </w:pPr>
          </w:p>
        </w:tc>
        <w:tc>
          <w:tcPr>
            <w:tcW w:w="900" w:type="dxa"/>
            <w:vMerge/>
          </w:tcPr>
          <w:p w:rsidR="005D609D" w:rsidRPr="005F38E4" w:rsidRDefault="005D609D" w:rsidP="005D609D">
            <w:pPr>
              <w:jc w:val="center"/>
              <w:rPr>
                <w:bCs/>
              </w:rPr>
            </w:pPr>
          </w:p>
        </w:tc>
        <w:tc>
          <w:tcPr>
            <w:tcW w:w="3591" w:type="dxa"/>
            <w:vMerge/>
          </w:tcPr>
          <w:p w:rsidR="005D609D" w:rsidRPr="005F38E4" w:rsidRDefault="005D609D" w:rsidP="005D609D">
            <w:pPr>
              <w:rPr>
                <w:bCs/>
              </w:rPr>
            </w:pPr>
          </w:p>
        </w:tc>
        <w:tc>
          <w:tcPr>
            <w:tcW w:w="2349" w:type="dxa"/>
          </w:tcPr>
          <w:p w:rsidR="005D609D" w:rsidRDefault="005D609D" w:rsidP="005D609D">
            <w:pPr>
              <w:jc w:val="center"/>
              <w:rPr>
                <w:bCs/>
              </w:rPr>
            </w:pPr>
            <w:r w:rsidRPr="005F38E4">
              <w:rPr>
                <w:bCs/>
              </w:rPr>
              <w:t xml:space="preserve">2 и более </w:t>
            </w:r>
          </w:p>
          <w:p w:rsidR="005D609D" w:rsidRPr="005F38E4" w:rsidRDefault="005D609D" w:rsidP="005D609D">
            <w:pPr>
              <w:jc w:val="center"/>
              <w:rPr>
                <w:bCs/>
              </w:rPr>
            </w:pPr>
            <w:r w:rsidRPr="005F38E4">
              <w:rPr>
                <w:bCs/>
              </w:rPr>
              <w:lastRenderedPageBreak/>
              <w:t>с опытом работы более 5 лет</w:t>
            </w:r>
          </w:p>
        </w:tc>
        <w:tc>
          <w:tcPr>
            <w:tcW w:w="1002" w:type="dxa"/>
          </w:tcPr>
          <w:p w:rsidR="005D609D" w:rsidRPr="005F38E4" w:rsidRDefault="005D609D" w:rsidP="005D609D">
            <w:pPr>
              <w:jc w:val="center"/>
              <w:rPr>
                <w:bCs/>
              </w:rPr>
            </w:pPr>
            <w:r w:rsidRPr="005F38E4">
              <w:rPr>
                <w:bCs/>
              </w:rPr>
              <w:lastRenderedPageBreak/>
              <w:t>5</w:t>
            </w:r>
          </w:p>
        </w:tc>
      </w:tr>
      <w:tr w:rsidR="005D609D" w:rsidRPr="00AD1C22" w:rsidTr="005D609D">
        <w:trPr>
          <w:trHeight w:val="285"/>
        </w:trPr>
        <w:tc>
          <w:tcPr>
            <w:tcW w:w="1728" w:type="dxa"/>
            <w:vMerge/>
          </w:tcPr>
          <w:p w:rsidR="005D609D" w:rsidRPr="005F38E4" w:rsidRDefault="005D609D" w:rsidP="005D609D">
            <w:pPr>
              <w:jc w:val="center"/>
              <w:rPr>
                <w:bCs/>
              </w:rPr>
            </w:pPr>
          </w:p>
        </w:tc>
        <w:tc>
          <w:tcPr>
            <w:tcW w:w="900" w:type="dxa"/>
            <w:vMerge/>
          </w:tcPr>
          <w:p w:rsidR="005D609D" w:rsidRPr="005F38E4" w:rsidRDefault="005D609D" w:rsidP="005D609D">
            <w:pPr>
              <w:jc w:val="center"/>
              <w:rPr>
                <w:bCs/>
              </w:rPr>
            </w:pPr>
          </w:p>
        </w:tc>
        <w:tc>
          <w:tcPr>
            <w:tcW w:w="3591" w:type="dxa"/>
            <w:vMerge/>
          </w:tcPr>
          <w:p w:rsidR="005D609D" w:rsidRPr="005F38E4" w:rsidRDefault="005D609D" w:rsidP="005D609D">
            <w:pPr>
              <w:rPr>
                <w:bCs/>
              </w:rPr>
            </w:pPr>
          </w:p>
        </w:tc>
        <w:tc>
          <w:tcPr>
            <w:tcW w:w="2349" w:type="dxa"/>
          </w:tcPr>
          <w:p w:rsidR="005D609D" w:rsidRDefault="005D609D" w:rsidP="005D609D">
            <w:pPr>
              <w:jc w:val="center"/>
              <w:rPr>
                <w:bCs/>
              </w:rPr>
            </w:pPr>
            <w:r w:rsidRPr="005F38E4">
              <w:rPr>
                <w:bCs/>
              </w:rPr>
              <w:t>в остальных случаях</w:t>
            </w:r>
          </w:p>
          <w:p w:rsidR="005D609D" w:rsidRPr="005F38E4" w:rsidRDefault="005D609D" w:rsidP="005D609D">
            <w:pPr>
              <w:jc w:val="center"/>
              <w:rPr>
                <w:bCs/>
                <w:sz w:val="16"/>
                <w:szCs w:val="16"/>
              </w:rPr>
            </w:pPr>
          </w:p>
        </w:tc>
        <w:tc>
          <w:tcPr>
            <w:tcW w:w="1002" w:type="dxa"/>
          </w:tcPr>
          <w:p w:rsidR="005D609D" w:rsidRPr="005F38E4" w:rsidRDefault="005D609D" w:rsidP="005D609D">
            <w:pPr>
              <w:jc w:val="center"/>
              <w:rPr>
                <w:bCs/>
              </w:rPr>
            </w:pPr>
            <w:r w:rsidRPr="005F38E4">
              <w:rPr>
                <w:bCs/>
              </w:rPr>
              <w:t>10</w:t>
            </w:r>
          </w:p>
        </w:tc>
      </w:tr>
      <w:tr w:rsidR="005D609D" w:rsidRPr="00AD1C22" w:rsidTr="005D609D">
        <w:tc>
          <w:tcPr>
            <w:tcW w:w="1728" w:type="dxa"/>
            <w:vMerge/>
          </w:tcPr>
          <w:p w:rsidR="005D609D" w:rsidRPr="005F38E4" w:rsidRDefault="005D609D" w:rsidP="005D609D">
            <w:pPr>
              <w:jc w:val="center"/>
              <w:rPr>
                <w:bCs/>
              </w:rPr>
            </w:pPr>
          </w:p>
        </w:tc>
        <w:tc>
          <w:tcPr>
            <w:tcW w:w="900" w:type="dxa"/>
            <w:vMerge/>
          </w:tcPr>
          <w:p w:rsidR="005D609D" w:rsidRPr="005F38E4" w:rsidRDefault="005D609D" w:rsidP="005D609D">
            <w:pPr>
              <w:jc w:val="center"/>
              <w:rPr>
                <w:bCs/>
              </w:rPr>
            </w:pPr>
          </w:p>
        </w:tc>
        <w:tc>
          <w:tcPr>
            <w:tcW w:w="3591" w:type="dxa"/>
            <w:vMerge w:val="restart"/>
          </w:tcPr>
          <w:p w:rsidR="005D609D" w:rsidRDefault="005D609D" w:rsidP="005D609D">
            <w:pPr>
              <w:rPr>
                <w:bCs/>
              </w:rPr>
            </w:pPr>
            <w:proofErr w:type="gramStart"/>
            <w:r w:rsidRPr="005F38E4">
              <w:rPr>
                <w:bCs/>
              </w:rPr>
              <w:t>Соблю</w:t>
            </w:r>
            <w:r>
              <w:rPr>
                <w:bCs/>
              </w:rPr>
              <w:t>дение техники безопасности (количест</w:t>
            </w:r>
            <w:r w:rsidRPr="005F38E4">
              <w:rPr>
                <w:bCs/>
              </w:rPr>
              <w:t xml:space="preserve">во несчастных случаев </w:t>
            </w:r>
            <w:proofErr w:type="gramEnd"/>
          </w:p>
          <w:p w:rsidR="005D609D" w:rsidRDefault="005D609D" w:rsidP="005D609D">
            <w:pPr>
              <w:rPr>
                <w:bCs/>
              </w:rPr>
            </w:pPr>
            <w:r w:rsidRPr="005F38E4">
              <w:rPr>
                <w:bCs/>
              </w:rPr>
              <w:t xml:space="preserve">при производстве работ </w:t>
            </w:r>
          </w:p>
          <w:p w:rsidR="005D609D" w:rsidRDefault="005D609D" w:rsidP="005D609D">
            <w:pPr>
              <w:rPr>
                <w:bCs/>
              </w:rPr>
            </w:pPr>
            <w:r w:rsidRPr="005F38E4">
              <w:rPr>
                <w:bCs/>
              </w:rPr>
              <w:t xml:space="preserve">за </w:t>
            </w:r>
            <w:proofErr w:type="gramStart"/>
            <w:r w:rsidRPr="005F38E4">
              <w:rPr>
                <w:bCs/>
              </w:rPr>
              <w:t>последние</w:t>
            </w:r>
            <w:proofErr w:type="gramEnd"/>
            <w:r w:rsidRPr="005F38E4">
              <w:rPr>
                <w:bCs/>
              </w:rPr>
              <w:t xml:space="preserve"> 2 года)</w:t>
            </w:r>
          </w:p>
          <w:p w:rsidR="005D609D" w:rsidRPr="005F38E4" w:rsidRDefault="005D609D" w:rsidP="005D609D">
            <w:pPr>
              <w:rPr>
                <w:bCs/>
                <w:sz w:val="16"/>
                <w:szCs w:val="16"/>
              </w:rPr>
            </w:pPr>
          </w:p>
        </w:tc>
        <w:tc>
          <w:tcPr>
            <w:tcW w:w="2349" w:type="dxa"/>
          </w:tcPr>
          <w:p w:rsidR="005D609D" w:rsidRPr="005F38E4" w:rsidRDefault="005D609D" w:rsidP="005D609D">
            <w:pPr>
              <w:jc w:val="center"/>
              <w:rPr>
                <w:bCs/>
              </w:rPr>
            </w:pPr>
            <w:r w:rsidRPr="005F38E4">
              <w:rPr>
                <w:bCs/>
              </w:rPr>
              <w:t>0</w:t>
            </w:r>
          </w:p>
        </w:tc>
        <w:tc>
          <w:tcPr>
            <w:tcW w:w="1002" w:type="dxa"/>
          </w:tcPr>
          <w:p w:rsidR="005D609D" w:rsidRPr="005F38E4" w:rsidRDefault="005D609D" w:rsidP="005D609D">
            <w:pPr>
              <w:jc w:val="center"/>
              <w:rPr>
                <w:bCs/>
              </w:rPr>
            </w:pPr>
            <w:r w:rsidRPr="005F38E4">
              <w:rPr>
                <w:bCs/>
              </w:rPr>
              <w:t>0</w:t>
            </w:r>
          </w:p>
        </w:tc>
      </w:tr>
      <w:tr w:rsidR="005D609D" w:rsidRPr="00AD1C22" w:rsidTr="005D609D">
        <w:tc>
          <w:tcPr>
            <w:tcW w:w="1728" w:type="dxa"/>
            <w:vMerge/>
          </w:tcPr>
          <w:p w:rsidR="005D609D" w:rsidRPr="005F38E4" w:rsidRDefault="005D609D" w:rsidP="005D609D">
            <w:pPr>
              <w:jc w:val="center"/>
              <w:rPr>
                <w:bCs/>
              </w:rPr>
            </w:pPr>
          </w:p>
        </w:tc>
        <w:tc>
          <w:tcPr>
            <w:tcW w:w="900" w:type="dxa"/>
            <w:vMerge/>
          </w:tcPr>
          <w:p w:rsidR="005D609D" w:rsidRPr="005F38E4" w:rsidRDefault="005D609D" w:rsidP="005D609D">
            <w:pPr>
              <w:jc w:val="center"/>
              <w:rPr>
                <w:bCs/>
              </w:rPr>
            </w:pPr>
          </w:p>
        </w:tc>
        <w:tc>
          <w:tcPr>
            <w:tcW w:w="3591" w:type="dxa"/>
            <w:vMerge/>
          </w:tcPr>
          <w:p w:rsidR="005D609D" w:rsidRPr="005F38E4" w:rsidRDefault="005D609D" w:rsidP="005D609D">
            <w:pPr>
              <w:rPr>
                <w:bCs/>
              </w:rPr>
            </w:pPr>
          </w:p>
        </w:tc>
        <w:tc>
          <w:tcPr>
            <w:tcW w:w="2349" w:type="dxa"/>
          </w:tcPr>
          <w:p w:rsidR="005D609D" w:rsidRPr="005F38E4" w:rsidRDefault="005D609D" w:rsidP="005D609D">
            <w:pPr>
              <w:jc w:val="center"/>
              <w:rPr>
                <w:bCs/>
              </w:rPr>
            </w:pPr>
            <w:r w:rsidRPr="005F38E4">
              <w:rPr>
                <w:bCs/>
              </w:rPr>
              <w:t>1</w:t>
            </w:r>
          </w:p>
        </w:tc>
        <w:tc>
          <w:tcPr>
            <w:tcW w:w="1002" w:type="dxa"/>
          </w:tcPr>
          <w:p w:rsidR="005D609D" w:rsidRPr="005F38E4" w:rsidRDefault="005D609D" w:rsidP="005D609D">
            <w:pPr>
              <w:jc w:val="center"/>
              <w:rPr>
                <w:bCs/>
              </w:rPr>
            </w:pPr>
            <w:r w:rsidRPr="005F38E4">
              <w:rPr>
                <w:bCs/>
              </w:rPr>
              <w:t>5</w:t>
            </w:r>
          </w:p>
        </w:tc>
      </w:tr>
      <w:tr w:rsidR="005D609D" w:rsidRPr="00AD1C22" w:rsidTr="005D609D">
        <w:trPr>
          <w:trHeight w:val="396"/>
        </w:trPr>
        <w:tc>
          <w:tcPr>
            <w:tcW w:w="1728" w:type="dxa"/>
            <w:vMerge/>
          </w:tcPr>
          <w:p w:rsidR="005D609D" w:rsidRPr="005F38E4" w:rsidRDefault="005D609D" w:rsidP="005D609D">
            <w:pPr>
              <w:jc w:val="center"/>
              <w:rPr>
                <w:bCs/>
              </w:rPr>
            </w:pPr>
          </w:p>
        </w:tc>
        <w:tc>
          <w:tcPr>
            <w:tcW w:w="900" w:type="dxa"/>
            <w:vMerge/>
          </w:tcPr>
          <w:p w:rsidR="005D609D" w:rsidRPr="005F38E4" w:rsidRDefault="005D609D" w:rsidP="005D609D">
            <w:pPr>
              <w:jc w:val="center"/>
              <w:rPr>
                <w:bCs/>
              </w:rPr>
            </w:pPr>
          </w:p>
        </w:tc>
        <w:tc>
          <w:tcPr>
            <w:tcW w:w="3591" w:type="dxa"/>
            <w:vMerge/>
          </w:tcPr>
          <w:p w:rsidR="005D609D" w:rsidRPr="005F38E4" w:rsidRDefault="005D609D" w:rsidP="005D609D">
            <w:pPr>
              <w:rPr>
                <w:bCs/>
              </w:rPr>
            </w:pPr>
          </w:p>
        </w:tc>
        <w:tc>
          <w:tcPr>
            <w:tcW w:w="2349" w:type="dxa"/>
          </w:tcPr>
          <w:p w:rsidR="005D609D" w:rsidRPr="005F38E4" w:rsidRDefault="005D609D" w:rsidP="005D609D">
            <w:pPr>
              <w:jc w:val="center"/>
              <w:rPr>
                <w:bCs/>
              </w:rPr>
            </w:pPr>
            <w:r w:rsidRPr="005F38E4">
              <w:rPr>
                <w:bCs/>
              </w:rPr>
              <w:t xml:space="preserve">2 и более </w:t>
            </w:r>
          </w:p>
        </w:tc>
        <w:tc>
          <w:tcPr>
            <w:tcW w:w="1002" w:type="dxa"/>
          </w:tcPr>
          <w:p w:rsidR="005D609D" w:rsidRPr="005F38E4" w:rsidRDefault="005D609D" w:rsidP="005D609D">
            <w:pPr>
              <w:jc w:val="center"/>
              <w:rPr>
                <w:bCs/>
              </w:rPr>
            </w:pPr>
            <w:r w:rsidRPr="005F38E4">
              <w:rPr>
                <w:bCs/>
              </w:rPr>
              <w:t>10</w:t>
            </w:r>
          </w:p>
        </w:tc>
      </w:tr>
      <w:tr w:rsidR="005D609D" w:rsidRPr="00AD1C22" w:rsidTr="005D609D">
        <w:trPr>
          <w:trHeight w:val="310"/>
        </w:trPr>
        <w:tc>
          <w:tcPr>
            <w:tcW w:w="1728" w:type="dxa"/>
            <w:vMerge/>
          </w:tcPr>
          <w:p w:rsidR="005D609D" w:rsidRPr="005F38E4" w:rsidRDefault="005D609D" w:rsidP="005D609D">
            <w:pPr>
              <w:jc w:val="center"/>
              <w:rPr>
                <w:bCs/>
              </w:rPr>
            </w:pPr>
          </w:p>
        </w:tc>
        <w:tc>
          <w:tcPr>
            <w:tcW w:w="900" w:type="dxa"/>
            <w:vMerge/>
          </w:tcPr>
          <w:p w:rsidR="005D609D" w:rsidRPr="005F38E4" w:rsidRDefault="005D609D" w:rsidP="005D609D">
            <w:pPr>
              <w:jc w:val="center"/>
              <w:rPr>
                <w:bCs/>
              </w:rPr>
            </w:pPr>
          </w:p>
        </w:tc>
        <w:tc>
          <w:tcPr>
            <w:tcW w:w="3591" w:type="dxa"/>
            <w:vMerge w:val="restart"/>
          </w:tcPr>
          <w:p w:rsidR="005D609D" w:rsidRPr="005F38E4" w:rsidRDefault="005D609D" w:rsidP="005D609D">
            <w:pPr>
              <w:widowControl w:val="0"/>
              <w:shd w:val="clear" w:color="auto" w:fill="FFFFFF"/>
              <w:tabs>
                <w:tab w:val="left" w:pos="993"/>
              </w:tabs>
              <w:autoSpaceDE w:val="0"/>
              <w:autoSpaceDN w:val="0"/>
              <w:adjustRightInd w:val="0"/>
              <w:rPr>
                <w:bCs/>
              </w:rPr>
            </w:pPr>
            <w:r w:rsidRPr="005F38E4">
              <w:t xml:space="preserve">Сведения об удовлетворенных исках, предъявленных участнику конкурса, об исполнении договорных обязательств по договорам подряда </w:t>
            </w:r>
            <w:proofErr w:type="gramStart"/>
            <w:r w:rsidRPr="005F38E4">
              <w:t>за</w:t>
            </w:r>
            <w:proofErr w:type="gramEnd"/>
            <w:r w:rsidRPr="005F38E4">
              <w:t xml:space="preserve"> последние 2 года </w:t>
            </w:r>
          </w:p>
        </w:tc>
        <w:tc>
          <w:tcPr>
            <w:tcW w:w="2349" w:type="dxa"/>
          </w:tcPr>
          <w:p w:rsidR="005D609D" w:rsidRPr="005F38E4" w:rsidRDefault="005D609D" w:rsidP="005D609D">
            <w:pPr>
              <w:jc w:val="center"/>
              <w:rPr>
                <w:bCs/>
              </w:rPr>
            </w:pPr>
            <w:r w:rsidRPr="005F38E4">
              <w:rPr>
                <w:bCs/>
              </w:rPr>
              <w:t>0</w:t>
            </w:r>
          </w:p>
        </w:tc>
        <w:tc>
          <w:tcPr>
            <w:tcW w:w="1002" w:type="dxa"/>
          </w:tcPr>
          <w:p w:rsidR="005D609D" w:rsidRPr="005F38E4" w:rsidRDefault="005D609D" w:rsidP="005D609D">
            <w:pPr>
              <w:jc w:val="center"/>
              <w:rPr>
                <w:bCs/>
              </w:rPr>
            </w:pPr>
            <w:r w:rsidRPr="005F38E4">
              <w:rPr>
                <w:bCs/>
              </w:rPr>
              <w:t>0</w:t>
            </w:r>
          </w:p>
        </w:tc>
      </w:tr>
      <w:tr w:rsidR="005D609D" w:rsidRPr="00AD1C22" w:rsidTr="005D609D">
        <w:trPr>
          <w:trHeight w:val="269"/>
        </w:trPr>
        <w:tc>
          <w:tcPr>
            <w:tcW w:w="1728" w:type="dxa"/>
            <w:vMerge/>
          </w:tcPr>
          <w:p w:rsidR="005D609D" w:rsidRPr="005F38E4" w:rsidRDefault="005D609D" w:rsidP="005D609D">
            <w:pPr>
              <w:jc w:val="center"/>
              <w:rPr>
                <w:bCs/>
              </w:rPr>
            </w:pPr>
          </w:p>
        </w:tc>
        <w:tc>
          <w:tcPr>
            <w:tcW w:w="900" w:type="dxa"/>
            <w:vMerge/>
          </w:tcPr>
          <w:p w:rsidR="005D609D" w:rsidRPr="005F38E4" w:rsidRDefault="005D609D" w:rsidP="005D609D">
            <w:pPr>
              <w:jc w:val="center"/>
              <w:rPr>
                <w:bCs/>
              </w:rPr>
            </w:pPr>
          </w:p>
        </w:tc>
        <w:tc>
          <w:tcPr>
            <w:tcW w:w="3591" w:type="dxa"/>
            <w:vMerge/>
          </w:tcPr>
          <w:p w:rsidR="005D609D" w:rsidRPr="005F38E4" w:rsidRDefault="005D609D" w:rsidP="005D609D">
            <w:pPr>
              <w:jc w:val="center"/>
              <w:rPr>
                <w:bCs/>
              </w:rPr>
            </w:pPr>
          </w:p>
        </w:tc>
        <w:tc>
          <w:tcPr>
            <w:tcW w:w="2349" w:type="dxa"/>
          </w:tcPr>
          <w:p w:rsidR="005D609D" w:rsidRPr="005F38E4" w:rsidRDefault="005D609D" w:rsidP="005D609D">
            <w:pPr>
              <w:jc w:val="center"/>
              <w:rPr>
                <w:bCs/>
              </w:rPr>
            </w:pPr>
            <w:r w:rsidRPr="005F38E4">
              <w:rPr>
                <w:bCs/>
              </w:rPr>
              <w:t>1</w:t>
            </w:r>
          </w:p>
        </w:tc>
        <w:tc>
          <w:tcPr>
            <w:tcW w:w="1002" w:type="dxa"/>
          </w:tcPr>
          <w:p w:rsidR="005D609D" w:rsidRPr="005F38E4" w:rsidRDefault="005D609D" w:rsidP="005D609D">
            <w:pPr>
              <w:jc w:val="center"/>
              <w:rPr>
                <w:bCs/>
              </w:rPr>
            </w:pPr>
            <w:r w:rsidRPr="005F38E4">
              <w:rPr>
                <w:bCs/>
              </w:rPr>
              <w:t>5</w:t>
            </w:r>
          </w:p>
        </w:tc>
      </w:tr>
      <w:tr w:rsidR="005D609D" w:rsidRPr="00AD1C22" w:rsidTr="005D609D">
        <w:trPr>
          <w:trHeight w:val="428"/>
        </w:trPr>
        <w:tc>
          <w:tcPr>
            <w:tcW w:w="1728" w:type="dxa"/>
            <w:vMerge/>
          </w:tcPr>
          <w:p w:rsidR="005D609D" w:rsidRPr="005F38E4" w:rsidRDefault="005D609D" w:rsidP="005D609D">
            <w:pPr>
              <w:jc w:val="center"/>
              <w:rPr>
                <w:bCs/>
              </w:rPr>
            </w:pPr>
          </w:p>
        </w:tc>
        <w:tc>
          <w:tcPr>
            <w:tcW w:w="900" w:type="dxa"/>
            <w:vMerge/>
          </w:tcPr>
          <w:p w:rsidR="005D609D" w:rsidRPr="005F38E4" w:rsidRDefault="005D609D" w:rsidP="005D609D">
            <w:pPr>
              <w:jc w:val="center"/>
              <w:rPr>
                <w:bCs/>
              </w:rPr>
            </w:pPr>
          </w:p>
        </w:tc>
        <w:tc>
          <w:tcPr>
            <w:tcW w:w="3591" w:type="dxa"/>
            <w:vMerge/>
          </w:tcPr>
          <w:p w:rsidR="005D609D" w:rsidRPr="005F38E4" w:rsidRDefault="005D609D" w:rsidP="005D609D">
            <w:pPr>
              <w:jc w:val="center"/>
              <w:rPr>
                <w:bCs/>
              </w:rPr>
            </w:pPr>
          </w:p>
        </w:tc>
        <w:tc>
          <w:tcPr>
            <w:tcW w:w="2349" w:type="dxa"/>
          </w:tcPr>
          <w:p w:rsidR="005D609D" w:rsidRPr="005F38E4" w:rsidRDefault="005D609D" w:rsidP="005D609D">
            <w:pPr>
              <w:jc w:val="center"/>
              <w:rPr>
                <w:bCs/>
              </w:rPr>
            </w:pPr>
            <w:r w:rsidRPr="005F38E4">
              <w:rPr>
                <w:bCs/>
              </w:rPr>
              <w:t>2 и более</w:t>
            </w:r>
          </w:p>
        </w:tc>
        <w:tc>
          <w:tcPr>
            <w:tcW w:w="1002" w:type="dxa"/>
          </w:tcPr>
          <w:p w:rsidR="005D609D" w:rsidRPr="005F38E4" w:rsidRDefault="005D609D" w:rsidP="005D609D">
            <w:pPr>
              <w:jc w:val="center"/>
              <w:rPr>
                <w:bCs/>
              </w:rPr>
            </w:pPr>
            <w:r w:rsidRPr="005F38E4">
              <w:rPr>
                <w:bCs/>
              </w:rPr>
              <w:t>10</w:t>
            </w:r>
          </w:p>
        </w:tc>
      </w:tr>
    </w:tbl>
    <w:p w:rsidR="003F1A1E" w:rsidRDefault="003F1A1E" w:rsidP="003F1A1E"/>
    <w:p w:rsidR="003F1A1E" w:rsidRPr="00106CC9" w:rsidRDefault="003F1A1E" w:rsidP="003F1A1E">
      <w:pPr>
        <w:rPr>
          <w:sz w:val="16"/>
          <w:szCs w:val="16"/>
        </w:rPr>
      </w:pPr>
    </w:p>
    <w:tbl>
      <w:tblPr>
        <w:tblpPr w:leftFromText="180" w:rightFromText="180" w:vertAnchor="text" w:horzAnchor="page" w:tblpX="1731" w:tblpY="-44"/>
        <w:tblW w:w="9533" w:type="dxa"/>
        <w:tblLayout w:type="fixed"/>
        <w:tblLook w:val="04A0"/>
      </w:tblPr>
      <w:tblGrid>
        <w:gridCol w:w="9533"/>
      </w:tblGrid>
      <w:tr w:rsidR="003F1A1E" w:rsidRPr="00AD1C22" w:rsidTr="00C70305">
        <w:trPr>
          <w:trHeight w:val="164"/>
        </w:trPr>
        <w:tc>
          <w:tcPr>
            <w:tcW w:w="9533" w:type="dxa"/>
          </w:tcPr>
          <w:p w:rsidR="003F1A1E" w:rsidRPr="00AD1C22" w:rsidRDefault="003F1A1E" w:rsidP="00C70305">
            <w:pPr>
              <w:pStyle w:val="ConsNormal"/>
              <w:tabs>
                <w:tab w:val="left" w:pos="900"/>
                <w:tab w:val="left" w:pos="1260"/>
              </w:tabs>
              <w:ind w:left="-540" w:right="0" w:firstLine="0"/>
              <w:jc w:val="both"/>
              <w:rPr>
                <w:rFonts w:ascii="Times New Roman" w:hAnsi="Times New Roman" w:cs="Times New Roman"/>
                <w:i/>
              </w:rPr>
            </w:pPr>
          </w:p>
          <w:p w:rsidR="003F1A1E" w:rsidRPr="00106CC9" w:rsidRDefault="003F1A1E" w:rsidP="00C70305">
            <w:pPr>
              <w:pStyle w:val="ConsNormal"/>
              <w:tabs>
                <w:tab w:val="left" w:pos="900"/>
                <w:tab w:val="left" w:pos="1260"/>
              </w:tabs>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06CC9">
              <w:rPr>
                <w:rFonts w:ascii="Times New Roman"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w:t>
            </w:r>
            <w:r>
              <w:rPr>
                <w:rFonts w:ascii="Times New Roman" w:hAnsi="Times New Roman" w:cs="Times New Roman"/>
                <w:sz w:val="24"/>
                <w:szCs w:val="24"/>
              </w:rPr>
              <w:br/>
            </w:r>
            <w:r w:rsidRPr="00106CC9">
              <w:rPr>
                <w:rFonts w:ascii="Times New Roman" w:hAnsi="Times New Roman" w:cs="Times New Roman"/>
                <w:sz w:val="24"/>
                <w:szCs w:val="24"/>
              </w:rPr>
              <w:t>10</w:t>
            </w:r>
            <w:r>
              <w:rPr>
                <w:rFonts w:ascii="Times New Roman" w:hAnsi="Times New Roman" w:cs="Times New Roman"/>
                <w:sz w:val="24"/>
                <w:szCs w:val="24"/>
              </w:rPr>
              <w:t xml:space="preserve"> процентов</w:t>
            </w:r>
            <w:r w:rsidRPr="00106CC9">
              <w:rPr>
                <w:rFonts w:ascii="Times New Roman" w:hAnsi="Times New Roman" w:cs="Times New Roman"/>
                <w:sz w:val="24"/>
                <w:szCs w:val="24"/>
              </w:rPr>
              <w:t xml:space="preserve"> от первоначально установленных договором подряда.</w:t>
            </w:r>
            <w:proofErr w:type="gramEnd"/>
          </w:p>
          <w:p w:rsidR="003F1A1E" w:rsidRPr="00106CC9" w:rsidRDefault="003F1A1E" w:rsidP="00C70305">
            <w:pPr>
              <w:pStyle w:val="ConsNormal"/>
              <w:tabs>
                <w:tab w:val="left" w:pos="900"/>
                <w:tab w:val="left" w:pos="1260"/>
              </w:tabs>
              <w:ind w:right="0" w:firstLine="0"/>
              <w:jc w:val="both"/>
              <w:rPr>
                <w:rFonts w:ascii="Times New Roman" w:hAnsi="Times New Roman" w:cs="Times New Roman"/>
                <w:sz w:val="24"/>
                <w:szCs w:val="24"/>
              </w:rPr>
            </w:pPr>
            <w:r w:rsidRPr="00106CC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6CC9">
              <w:rPr>
                <w:rFonts w:ascii="Times New Roman" w:hAnsi="Times New Roman" w:cs="Times New Roman"/>
                <w:sz w:val="24"/>
                <w:szCs w:val="24"/>
              </w:rPr>
              <w:t>**</w:t>
            </w:r>
            <w:r>
              <w:rPr>
                <w:rFonts w:ascii="Times New Roman" w:hAnsi="Times New Roman" w:cs="Times New Roman"/>
                <w:sz w:val="24"/>
                <w:szCs w:val="24"/>
              </w:rPr>
              <w:t>  </w:t>
            </w:r>
            <w:r w:rsidRPr="00106CC9">
              <w:rPr>
                <w:rFonts w:ascii="Times New Roman" w:hAnsi="Times New Roman" w:cs="Times New Roman"/>
                <w:sz w:val="24"/>
                <w:szCs w:val="24"/>
              </w:rPr>
              <w:t>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w:t>
            </w:r>
            <w:r>
              <w:rPr>
                <w:rFonts w:ascii="Times New Roman" w:hAnsi="Times New Roman" w:cs="Times New Roman"/>
                <w:sz w:val="24"/>
                <w:szCs w:val="24"/>
              </w:rPr>
              <w:t xml:space="preserve"> процентов</w:t>
            </w:r>
            <w:r w:rsidRPr="00106CC9">
              <w:rPr>
                <w:rFonts w:ascii="Times New Roman" w:hAnsi="Times New Roman" w:cs="Times New Roman"/>
                <w:sz w:val="24"/>
                <w:szCs w:val="24"/>
              </w:rPr>
              <w:t xml:space="preserve"> начальной (максимальной) цены договора отдельно по каждому виду работ.</w:t>
            </w:r>
          </w:p>
          <w:p w:rsidR="003F1A1E" w:rsidRPr="00AD1C22" w:rsidRDefault="003F1A1E" w:rsidP="00C70305">
            <w:pPr>
              <w:pStyle w:val="ConsNormal"/>
              <w:tabs>
                <w:tab w:val="left" w:pos="900"/>
                <w:tab w:val="left" w:pos="1260"/>
              </w:tabs>
              <w:ind w:right="0" w:firstLine="0"/>
              <w:jc w:val="both"/>
              <w:rPr>
                <w:bCs/>
                <w:i/>
              </w:rPr>
            </w:pPr>
            <w:r>
              <w:rPr>
                <w:rFonts w:ascii="Times New Roman" w:hAnsi="Times New Roman" w:cs="Times New Roman"/>
                <w:sz w:val="24"/>
                <w:szCs w:val="24"/>
              </w:rPr>
              <w:t xml:space="preserve">       </w:t>
            </w:r>
            <w:r w:rsidRPr="00106CC9">
              <w:rPr>
                <w:rFonts w:ascii="Times New Roman" w:hAnsi="Times New Roman" w:cs="Times New Roman"/>
                <w:sz w:val="24"/>
                <w:szCs w:val="24"/>
              </w:rPr>
              <w:t>***</w:t>
            </w:r>
            <w:r>
              <w:rPr>
                <w:rFonts w:ascii="Times New Roman" w:hAnsi="Times New Roman" w:cs="Times New Roman"/>
                <w:sz w:val="24"/>
                <w:szCs w:val="24"/>
              </w:rPr>
              <w:t>  </w:t>
            </w:r>
            <w:r w:rsidRPr="00106CC9">
              <w:rPr>
                <w:rFonts w:ascii="Times New Roman" w:hAnsi="Times New Roman" w:cs="Times New Roman"/>
                <w:sz w:val="24"/>
                <w:szCs w:val="24"/>
              </w:rPr>
              <w:t xml:space="preserve">Под квалифицированным инженерным персоналом понимаются работники, имеющие высшее специальное образование в строительной отрасли и опыт работы </w:t>
            </w:r>
            <w:r>
              <w:rPr>
                <w:rFonts w:ascii="Times New Roman" w:hAnsi="Times New Roman" w:cs="Times New Roman"/>
                <w:sz w:val="24"/>
                <w:szCs w:val="24"/>
              </w:rPr>
              <w:br/>
            </w:r>
            <w:r w:rsidRPr="00106CC9">
              <w:rPr>
                <w:rFonts w:ascii="Times New Roman" w:hAnsi="Times New Roman" w:cs="Times New Roman"/>
                <w:sz w:val="24"/>
                <w:szCs w:val="24"/>
              </w:rPr>
              <w:t>на руководящих должностях в строительстве или ремонте не менее 5 лет</w:t>
            </w:r>
            <w:r>
              <w:rPr>
                <w:rFonts w:ascii="Times New Roman" w:hAnsi="Times New Roman" w:cs="Times New Roman"/>
                <w:sz w:val="24"/>
                <w:szCs w:val="24"/>
              </w:rPr>
              <w:t>;</w:t>
            </w:r>
            <w:r w:rsidRPr="00AD1C22">
              <w:rPr>
                <w:bCs/>
                <w:i/>
              </w:rPr>
              <w:t xml:space="preserve"> </w:t>
            </w:r>
          </w:p>
        </w:tc>
      </w:tr>
    </w:tbl>
    <w:p w:rsidR="003F1A1E" w:rsidRPr="00AD1C22" w:rsidRDefault="003F1A1E" w:rsidP="003F1A1E">
      <w:pPr>
        <w:pStyle w:val="ConsNormal"/>
        <w:tabs>
          <w:tab w:val="left" w:pos="426"/>
        </w:tabs>
        <w:ind w:right="0" w:firstLine="708"/>
        <w:jc w:val="both"/>
        <w:rPr>
          <w:rFonts w:ascii="Times New Roman" w:hAnsi="Times New Roman" w:cs="Times New Roman"/>
          <w:sz w:val="28"/>
          <w:szCs w:val="28"/>
        </w:rPr>
      </w:pPr>
      <w:r>
        <w:rPr>
          <w:rFonts w:ascii="Times New Roman" w:hAnsi="Times New Roman" w:cs="Times New Roman"/>
          <w:sz w:val="28"/>
          <w:szCs w:val="28"/>
        </w:rPr>
        <w:t>4)  с</w:t>
      </w:r>
      <w:r w:rsidRPr="00AD1C22">
        <w:rPr>
          <w:rFonts w:ascii="Times New Roman" w:hAnsi="Times New Roman" w:cs="Times New Roman"/>
          <w:sz w:val="28"/>
          <w:szCs w:val="28"/>
        </w:rPr>
        <w:t>уммирование баллов, полученных каждой заявкой</w:t>
      </w:r>
      <w:r>
        <w:rPr>
          <w:rFonts w:ascii="Times New Roman" w:hAnsi="Times New Roman" w:cs="Times New Roman"/>
          <w:sz w:val="28"/>
          <w:szCs w:val="28"/>
        </w:rPr>
        <w:t>, по трем критериям;</w:t>
      </w:r>
    </w:p>
    <w:p w:rsidR="003F1A1E" w:rsidRDefault="003F1A1E" w:rsidP="003F1A1E">
      <w:pPr>
        <w:pStyle w:val="ConsNormal"/>
        <w:tabs>
          <w:tab w:val="left" w:pos="426"/>
        </w:tabs>
        <w:ind w:right="0" w:firstLine="708"/>
        <w:jc w:val="both"/>
        <w:rPr>
          <w:rFonts w:ascii="Times New Roman" w:hAnsi="Times New Roman" w:cs="Times New Roman"/>
          <w:sz w:val="28"/>
          <w:szCs w:val="28"/>
        </w:rPr>
      </w:pPr>
      <w:r>
        <w:rPr>
          <w:rFonts w:ascii="Times New Roman" w:hAnsi="Times New Roman" w:cs="Times New Roman"/>
          <w:sz w:val="28"/>
          <w:szCs w:val="28"/>
        </w:rPr>
        <w:t>5)  р</w:t>
      </w:r>
      <w:r w:rsidRPr="00AD1C22">
        <w:rPr>
          <w:rFonts w:ascii="Times New Roman" w:hAnsi="Times New Roman" w:cs="Times New Roman"/>
          <w:sz w:val="28"/>
          <w:szCs w:val="28"/>
        </w:rPr>
        <w:t>анжирование заявок по количеству полученных баллов</w:t>
      </w:r>
      <w:r>
        <w:rPr>
          <w:rFonts w:ascii="Times New Roman" w:hAnsi="Times New Roman" w:cs="Times New Roman"/>
          <w:sz w:val="28"/>
          <w:szCs w:val="28"/>
        </w:rPr>
        <w:t xml:space="preserve"> –</w:t>
      </w:r>
      <w:r w:rsidRPr="00AD1C22">
        <w:rPr>
          <w:rFonts w:ascii="Times New Roman" w:hAnsi="Times New Roman" w:cs="Times New Roman"/>
          <w:sz w:val="28"/>
          <w:szCs w:val="28"/>
        </w:rPr>
        <w:t xml:space="preserve"> номер 1 получает заявка, набравшая наибольшее количество баллов, далее порядковые номера выставляются по мере уменьшения количества балло</w:t>
      </w:r>
      <w:r>
        <w:rPr>
          <w:rFonts w:ascii="Times New Roman" w:hAnsi="Times New Roman" w:cs="Times New Roman"/>
          <w:sz w:val="28"/>
          <w:szCs w:val="28"/>
        </w:rPr>
        <w:t>в. При равном количестве баллов</w:t>
      </w:r>
      <w:r w:rsidRPr="00AD1C22">
        <w:rPr>
          <w:rFonts w:ascii="Times New Roman" w:hAnsi="Times New Roman" w:cs="Times New Roman"/>
          <w:sz w:val="28"/>
          <w:szCs w:val="28"/>
        </w:rPr>
        <w:t xml:space="preserve"> приоритет получает заявка, получившая наибольшее количество баллов по критерию «Квалификация», затем </w:t>
      </w:r>
      <w:r>
        <w:rPr>
          <w:rFonts w:ascii="Times New Roman" w:hAnsi="Times New Roman" w:cs="Times New Roman"/>
          <w:sz w:val="28"/>
          <w:szCs w:val="28"/>
        </w:rPr>
        <w:t xml:space="preserve">– </w:t>
      </w:r>
      <w:r>
        <w:rPr>
          <w:rFonts w:ascii="Times New Roman" w:hAnsi="Times New Roman" w:cs="Times New Roman"/>
          <w:sz w:val="28"/>
          <w:szCs w:val="28"/>
        </w:rPr>
        <w:br/>
      </w:r>
      <w:r w:rsidRPr="00AD1C22">
        <w:rPr>
          <w:rFonts w:ascii="Times New Roman" w:hAnsi="Times New Roman" w:cs="Times New Roman"/>
          <w:sz w:val="28"/>
          <w:szCs w:val="28"/>
        </w:rPr>
        <w:t>по критерию «Цена догов</w:t>
      </w:r>
      <w:r>
        <w:rPr>
          <w:rFonts w:ascii="Times New Roman" w:hAnsi="Times New Roman" w:cs="Times New Roman"/>
          <w:sz w:val="28"/>
          <w:szCs w:val="28"/>
        </w:rPr>
        <w:t>ора» и в случае необходимости –</w:t>
      </w:r>
      <w:r w:rsidRPr="00AD1C22">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AD1C22">
        <w:rPr>
          <w:rFonts w:ascii="Times New Roman" w:hAnsi="Times New Roman" w:cs="Times New Roman"/>
          <w:sz w:val="28"/>
          <w:szCs w:val="28"/>
        </w:rPr>
        <w:t>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w:t>
      </w:r>
    </w:p>
    <w:p w:rsidR="003F1A1E" w:rsidRPr="00AD1C22" w:rsidRDefault="003F1A1E" w:rsidP="003F1A1E">
      <w:pPr>
        <w:pStyle w:val="ConsNormal"/>
        <w:tabs>
          <w:tab w:val="left" w:pos="426"/>
        </w:tabs>
        <w:ind w:right="0" w:firstLine="708"/>
        <w:jc w:val="both"/>
        <w:rPr>
          <w:rFonts w:ascii="Times New Roman" w:hAnsi="Times New Roman" w:cs="Times New Roman"/>
          <w:sz w:val="28"/>
          <w:szCs w:val="28"/>
        </w:rPr>
      </w:pPr>
    </w:p>
    <w:p w:rsidR="003F1A1E" w:rsidRPr="0070441A" w:rsidRDefault="003F1A1E" w:rsidP="003F1A1E">
      <w:pPr>
        <w:tabs>
          <w:tab w:val="left" w:pos="1080"/>
          <w:tab w:val="left" w:pos="1134"/>
        </w:tabs>
        <w:ind w:left="720"/>
        <w:jc w:val="both"/>
        <w:rPr>
          <w:b/>
          <w:bCs/>
          <w:sz w:val="28"/>
          <w:szCs w:val="28"/>
        </w:rPr>
      </w:pPr>
      <w:r w:rsidRPr="0070441A">
        <w:rPr>
          <w:b/>
          <w:bCs/>
          <w:sz w:val="28"/>
          <w:szCs w:val="28"/>
        </w:rPr>
        <w:t>6.  Льготы отдельным категориям участников.</w:t>
      </w:r>
    </w:p>
    <w:p w:rsidR="003F1A1E" w:rsidRPr="0070441A" w:rsidRDefault="003F1A1E" w:rsidP="003F1A1E">
      <w:pPr>
        <w:tabs>
          <w:tab w:val="left" w:pos="851"/>
        </w:tabs>
        <w:ind w:firstLine="720"/>
        <w:jc w:val="both"/>
        <w:rPr>
          <w:bCs/>
          <w:sz w:val="28"/>
          <w:szCs w:val="28"/>
        </w:rPr>
      </w:pPr>
      <w:r w:rsidRPr="0070441A">
        <w:rPr>
          <w:bCs/>
          <w:sz w:val="28"/>
          <w:szCs w:val="28"/>
        </w:rPr>
        <w:t>6.1.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процентов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w:t>
      </w:r>
    </w:p>
    <w:p w:rsidR="003F1A1E" w:rsidRPr="007066C7" w:rsidRDefault="003F1A1E" w:rsidP="003F1A1E">
      <w:pPr>
        <w:autoSpaceDE w:val="0"/>
        <w:autoSpaceDN w:val="0"/>
        <w:adjustRightInd w:val="0"/>
        <w:ind w:firstLine="720"/>
        <w:jc w:val="both"/>
        <w:rPr>
          <w:sz w:val="28"/>
          <w:szCs w:val="28"/>
          <w:highlight w:val="yellow"/>
        </w:rPr>
      </w:pPr>
      <w:r w:rsidRPr="0070441A">
        <w:rPr>
          <w:bCs/>
          <w:sz w:val="28"/>
          <w:szCs w:val="28"/>
        </w:rPr>
        <w:lastRenderedPageBreak/>
        <w:t xml:space="preserve">6.2.  Указанная в пункте 6.1 </w:t>
      </w:r>
      <w:r w:rsidRPr="00553B49">
        <w:rPr>
          <w:sz w:val="28"/>
          <w:szCs w:val="28"/>
        </w:rPr>
        <w:t>настоящей конкурсной документации</w:t>
      </w:r>
      <w:r w:rsidRPr="007066C7">
        <w:rPr>
          <w:bCs/>
          <w:sz w:val="28"/>
          <w:szCs w:val="28"/>
          <w:highlight w:val="yellow"/>
        </w:rPr>
        <w:t xml:space="preserve"> </w:t>
      </w:r>
      <w:r w:rsidRPr="0070441A">
        <w:rPr>
          <w:bCs/>
          <w:sz w:val="28"/>
          <w:szCs w:val="28"/>
        </w:rPr>
        <w:t>льгота предоставляется участникам конкурса, являющимся субъектами малого и среднего предпринимательства в соответствии с Федеральным законом от 24 июля 2007 года № 209-ФЗ</w:t>
      </w:r>
      <w:r w:rsidRPr="0070441A">
        <w:rPr>
          <w:sz w:val="28"/>
          <w:szCs w:val="28"/>
        </w:rPr>
        <w:t xml:space="preserve"> «О развитии малого и среднего предпринимательства в Российской Федерации». </w:t>
      </w:r>
      <w:r w:rsidRPr="0070441A">
        <w:rPr>
          <w:bCs/>
          <w:sz w:val="28"/>
          <w:szCs w:val="28"/>
        </w:rPr>
        <w:t xml:space="preserve">Чтобы воспользоваться льготой, участник должен указать в соответствующей графе заявки, что </w:t>
      </w:r>
      <w:r w:rsidRPr="0070441A">
        <w:rPr>
          <w:bCs/>
          <w:sz w:val="28"/>
          <w:szCs w:val="28"/>
        </w:rPr>
        <w:br/>
        <w:t xml:space="preserve">он является </w:t>
      </w:r>
      <w:proofErr w:type="spellStart"/>
      <w:r w:rsidRPr="0070441A">
        <w:rPr>
          <w:bCs/>
          <w:sz w:val="28"/>
          <w:szCs w:val="28"/>
        </w:rPr>
        <w:t>микропредприятием</w:t>
      </w:r>
      <w:proofErr w:type="spellEnd"/>
      <w:r w:rsidRPr="0070441A">
        <w:rPr>
          <w:bCs/>
          <w:sz w:val="28"/>
          <w:szCs w:val="28"/>
        </w:rPr>
        <w:t>, малым предприятием или средним предприятием, и приложить подтверждающие документы (средняя численность работников за предшествующий календарный год, размер выручки от реализации товаров (работ, услуг) за предшествующий год без учета налога на добавленную стоимость).</w:t>
      </w:r>
    </w:p>
    <w:p w:rsidR="003F1A1E" w:rsidRPr="0070441A" w:rsidRDefault="003F1A1E" w:rsidP="005D609D">
      <w:pPr>
        <w:ind w:firstLine="720"/>
        <w:jc w:val="both"/>
        <w:rPr>
          <w:bCs/>
          <w:sz w:val="28"/>
          <w:szCs w:val="28"/>
        </w:rPr>
      </w:pPr>
      <w:r w:rsidRPr="0070441A">
        <w:rPr>
          <w:bCs/>
          <w:sz w:val="28"/>
          <w:szCs w:val="28"/>
        </w:rPr>
        <w:t xml:space="preserve">6.3.  Указанная в пункте 6.1 </w:t>
      </w:r>
      <w:r w:rsidRPr="0070441A">
        <w:rPr>
          <w:sz w:val="28"/>
          <w:szCs w:val="28"/>
        </w:rPr>
        <w:t>настоящей конкурсной документации</w:t>
      </w:r>
      <w:r w:rsidRPr="0070441A">
        <w:rPr>
          <w:bCs/>
          <w:sz w:val="28"/>
          <w:szCs w:val="28"/>
        </w:rPr>
        <w:t xml:space="preserve"> льгота также предоставляется участникам конкурса, являющимся </w:t>
      </w:r>
      <w:proofErr w:type="spellStart"/>
      <w:r w:rsidRPr="0070441A">
        <w:rPr>
          <w:bCs/>
          <w:sz w:val="28"/>
          <w:szCs w:val="28"/>
        </w:rPr>
        <w:t>местнымиучастниками</w:t>
      </w:r>
      <w:proofErr w:type="spellEnd"/>
      <w:r w:rsidRPr="0070441A">
        <w:rPr>
          <w:bCs/>
          <w:sz w:val="28"/>
          <w:szCs w:val="28"/>
        </w:rPr>
        <w:t>.</w:t>
      </w:r>
    </w:p>
    <w:p w:rsidR="003F1A1E" w:rsidRPr="0070441A" w:rsidRDefault="003F1A1E" w:rsidP="003F1A1E">
      <w:pPr>
        <w:ind w:firstLine="720"/>
        <w:jc w:val="both"/>
        <w:rPr>
          <w:bCs/>
          <w:sz w:val="28"/>
          <w:szCs w:val="28"/>
        </w:rPr>
      </w:pPr>
      <w:r w:rsidRPr="0070441A">
        <w:rPr>
          <w:bCs/>
          <w:sz w:val="28"/>
          <w:szCs w:val="28"/>
        </w:rPr>
        <w:t xml:space="preserve">Местным участником признается компания, зарегистрированная </w:t>
      </w:r>
      <w:r w:rsidRPr="0070441A">
        <w:rPr>
          <w:bCs/>
          <w:sz w:val="28"/>
          <w:szCs w:val="28"/>
        </w:rPr>
        <w:br/>
        <w:t>в муниципальном районе (городском округе), в котором расположен объект капитального ремонта. Для того</w:t>
      </w:r>
      <w:proofErr w:type="gramStart"/>
      <w:r w:rsidRPr="0070441A">
        <w:rPr>
          <w:bCs/>
          <w:sz w:val="28"/>
          <w:szCs w:val="28"/>
        </w:rPr>
        <w:t>,</w:t>
      </w:r>
      <w:proofErr w:type="gramEnd"/>
      <w:r w:rsidRPr="0070441A">
        <w:rPr>
          <w:bCs/>
          <w:sz w:val="28"/>
          <w:szCs w:val="28"/>
        </w:rPr>
        <w:t xml:space="preserve"> чтобы воспользоваться льготой, участник доложен указать в соответствующей графе заявки, что он является местным участником.</w:t>
      </w:r>
    </w:p>
    <w:p w:rsidR="003F1A1E" w:rsidRPr="00AD1C22" w:rsidRDefault="003F1A1E" w:rsidP="003F1A1E">
      <w:pPr>
        <w:tabs>
          <w:tab w:val="left" w:pos="1260"/>
        </w:tabs>
        <w:ind w:firstLine="720"/>
        <w:jc w:val="both"/>
        <w:rPr>
          <w:bCs/>
          <w:sz w:val="28"/>
          <w:szCs w:val="28"/>
        </w:rPr>
      </w:pPr>
      <w:r w:rsidRPr="0070441A">
        <w:rPr>
          <w:bCs/>
          <w:sz w:val="28"/>
          <w:szCs w:val="28"/>
        </w:rPr>
        <w:t xml:space="preserve">6.4.  Пересчет цен предложений участников, подтвердивших свое право на льготу, осуществляется конкурсной комиссией в ходе оценки заявок, </w:t>
      </w:r>
      <w:r w:rsidRPr="0070441A">
        <w:rPr>
          <w:bCs/>
          <w:sz w:val="28"/>
          <w:szCs w:val="28"/>
        </w:rPr>
        <w:br/>
        <w:t>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3F1A1E" w:rsidRDefault="003F1A1E" w:rsidP="003F1A1E">
      <w:pPr>
        <w:ind w:firstLine="720"/>
        <w:jc w:val="center"/>
        <w:rPr>
          <w:b/>
          <w:bCs/>
          <w:i/>
        </w:rPr>
      </w:pPr>
    </w:p>
    <w:p w:rsidR="003F1A1E" w:rsidRDefault="003F1A1E" w:rsidP="003F1A1E">
      <w:pPr>
        <w:ind w:left="3960" w:firstLine="720"/>
        <w:jc w:val="center"/>
        <w:rPr>
          <w:b/>
          <w:bCs/>
          <w:i/>
        </w:rPr>
      </w:pPr>
    </w:p>
    <w:p w:rsidR="003F1A1E" w:rsidRDefault="003F1A1E" w:rsidP="003F1A1E">
      <w:pPr>
        <w:ind w:left="3960" w:firstLine="720"/>
        <w:jc w:val="center"/>
        <w:rPr>
          <w:b/>
          <w:bCs/>
          <w:i/>
        </w:rPr>
      </w:pPr>
    </w:p>
    <w:p w:rsidR="00750230" w:rsidRPr="0070441A" w:rsidRDefault="00750230" w:rsidP="00750230">
      <w:pPr>
        <w:ind w:left="3960"/>
        <w:jc w:val="center"/>
      </w:pPr>
    </w:p>
    <w:p w:rsidR="00750230" w:rsidRPr="0070441A" w:rsidRDefault="00750230" w:rsidP="00750230">
      <w:pPr>
        <w:ind w:left="3960"/>
        <w:jc w:val="center"/>
      </w:pPr>
    </w:p>
    <w:p w:rsidR="0070441A" w:rsidRDefault="00C30BCA" w:rsidP="00C30BCA">
      <w:pPr>
        <w:ind w:left="3960"/>
        <w:jc w:val="right"/>
      </w:pPr>
      <w:r>
        <w:t xml:space="preserve">                </w:t>
      </w:r>
      <w:r w:rsidR="00750230" w:rsidRPr="00AD1C22">
        <w:t>ПРИЛОЖЕНИЕ №</w:t>
      </w:r>
      <w:r w:rsidR="0070441A">
        <w:t xml:space="preserve"> 1 </w:t>
      </w:r>
    </w:p>
    <w:p w:rsidR="00750230" w:rsidRDefault="0070441A" w:rsidP="0070441A">
      <w:pPr>
        <w:ind w:left="3960"/>
        <w:jc w:val="right"/>
      </w:pPr>
      <w:r>
        <w:t>К конкурсной</w:t>
      </w:r>
      <w:r w:rsidR="00750230" w:rsidRPr="00AD1C22">
        <w:t xml:space="preserve"> </w:t>
      </w:r>
      <w:r>
        <w:t>документации по проведению</w:t>
      </w:r>
    </w:p>
    <w:p w:rsidR="0070441A" w:rsidRDefault="0070441A" w:rsidP="0070441A">
      <w:pPr>
        <w:ind w:left="3960"/>
        <w:jc w:val="right"/>
      </w:pPr>
      <w:r>
        <w:t>капитального ремонта кровель многоквартирных</w:t>
      </w:r>
    </w:p>
    <w:p w:rsidR="0070441A" w:rsidRPr="00AD1C22" w:rsidRDefault="0070441A" w:rsidP="0070441A">
      <w:pPr>
        <w:ind w:left="3960"/>
        <w:jc w:val="right"/>
      </w:pPr>
      <w:r>
        <w:t xml:space="preserve">домов п. </w:t>
      </w:r>
      <w:proofErr w:type="gramStart"/>
      <w:r>
        <w:t>Светлый</w:t>
      </w:r>
      <w:proofErr w:type="gramEnd"/>
      <w:r>
        <w:t xml:space="preserve"> Холмогорского района Архангельской области.</w:t>
      </w:r>
    </w:p>
    <w:p w:rsidR="00750230" w:rsidRDefault="00750230" w:rsidP="00750230">
      <w:pPr>
        <w:jc w:val="right"/>
      </w:pPr>
    </w:p>
    <w:p w:rsidR="00750230" w:rsidRPr="00AD1C22" w:rsidRDefault="00750230" w:rsidP="00750230">
      <w:pPr>
        <w:jc w:val="right"/>
      </w:pPr>
    </w:p>
    <w:p w:rsidR="00750230" w:rsidRPr="00AD1C22" w:rsidRDefault="00750230" w:rsidP="00750230">
      <w:pPr>
        <w:jc w:val="right"/>
      </w:pPr>
    </w:p>
    <w:p w:rsidR="00750230" w:rsidRPr="00AD1C22" w:rsidRDefault="00750230" w:rsidP="00750230">
      <w:pPr>
        <w:jc w:val="center"/>
        <w:rPr>
          <w:b/>
          <w:color w:val="000000"/>
          <w:sz w:val="28"/>
          <w:szCs w:val="28"/>
        </w:rPr>
      </w:pPr>
      <w:proofErr w:type="gramStart"/>
      <w:r w:rsidRPr="00AD1C22">
        <w:rPr>
          <w:b/>
          <w:color w:val="000000"/>
          <w:sz w:val="28"/>
          <w:szCs w:val="28"/>
        </w:rPr>
        <w:t>З</w:t>
      </w:r>
      <w:proofErr w:type="gramEnd"/>
      <w:r>
        <w:rPr>
          <w:b/>
          <w:color w:val="000000"/>
          <w:sz w:val="28"/>
          <w:szCs w:val="28"/>
        </w:rPr>
        <w:t xml:space="preserve"> </w:t>
      </w:r>
      <w:r w:rsidRPr="00AD1C22">
        <w:rPr>
          <w:b/>
          <w:color w:val="000000"/>
          <w:sz w:val="28"/>
          <w:szCs w:val="28"/>
        </w:rPr>
        <w:t>А</w:t>
      </w:r>
      <w:r>
        <w:rPr>
          <w:b/>
          <w:color w:val="000000"/>
          <w:sz w:val="28"/>
          <w:szCs w:val="28"/>
        </w:rPr>
        <w:t xml:space="preserve"> </w:t>
      </w:r>
      <w:r w:rsidRPr="00AD1C22">
        <w:rPr>
          <w:b/>
          <w:color w:val="000000"/>
          <w:sz w:val="28"/>
          <w:szCs w:val="28"/>
        </w:rPr>
        <w:t>Я</w:t>
      </w:r>
      <w:r>
        <w:rPr>
          <w:b/>
          <w:color w:val="000000"/>
          <w:sz w:val="28"/>
          <w:szCs w:val="28"/>
        </w:rPr>
        <w:t xml:space="preserve"> </w:t>
      </w:r>
      <w:r w:rsidRPr="00AD1C22">
        <w:rPr>
          <w:b/>
          <w:color w:val="000000"/>
          <w:sz w:val="28"/>
          <w:szCs w:val="28"/>
        </w:rPr>
        <w:t>В</w:t>
      </w:r>
      <w:r>
        <w:rPr>
          <w:b/>
          <w:color w:val="000000"/>
          <w:sz w:val="28"/>
          <w:szCs w:val="28"/>
        </w:rPr>
        <w:t xml:space="preserve"> </w:t>
      </w:r>
      <w:r w:rsidRPr="00AD1C22">
        <w:rPr>
          <w:b/>
          <w:color w:val="000000"/>
          <w:sz w:val="28"/>
          <w:szCs w:val="28"/>
        </w:rPr>
        <w:t>К</w:t>
      </w:r>
      <w:r>
        <w:rPr>
          <w:b/>
          <w:color w:val="000000"/>
          <w:sz w:val="28"/>
          <w:szCs w:val="28"/>
        </w:rPr>
        <w:t xml:space="preserve"> </w:t>
      </w:r>
      <w:r w:rsidRPr="00AD1C22">
        <w:rPr>
          <w:b/>
          <w:color w:val="000000"/>
          <w:sz w:val="28"/>
          <w:szCs w:val="28"/>
        </w:rPr>
        <w:t>А</w:t>
      </w:r>
    </w:p>
    <w:p w:rsidR="00750230" w:rsidRDefault="00750230" w:rsidP="00750230">
      <w:pPr>
        <w:tabs>
          <w:tab w:val="left" w:pos="6237"/>
        </w:tabs>
        <w:jc w:val="center"/>
        <w:rPr>
          <w:b/>
          <w:sz w:val="28"/>
          <w:szCs w:val="28"/>
        </w:rPr>
      </w:pPr>
      <w:r w:rsidRPr="00AD1C22">
        <w:rPr>
          <w:b/>
          <w:color w:val="000000"/>
          <w:sz w:val="28"/>
          <w:szCs w:val="28"/>
        </w:rPr>
        <w:t>на участие в конкурсе на выполнение работ</w:t>
      </w:r>
      <w:r w:rsidRPr="00AD1C22">
        <w:rPr>
          <w:b/>
          <w:sz w:val="28"/>
          <w:szCs w:val="28"/>
        </w:rPr>
        <w:t xml:space="preserve"> </w:t>
      </w:r>
    </w:p>
    <w:p w:rsidR="00750230" w:rsidRPr="00AD1C22" w:rsidRDefault="00750230" w:rsidP="00750230">
      <w:pPr>
        <w:tabs>
          <w:tab w:val="left" w:pos="6237"/>
        </w:tabs>
        <w:jc w:val="center"/>
        <w:rPr>
          <w:b/>
          <w:bCs/>
          <w:sz w:val="28"/>
          <w:szCs w:val="28"/>
        </w:rPr>
      </w:pPr>
      <w:r w:rsidRPr="00AD1C22">
        <w:rPr>
          <w:b/>
          <w:sz w:val="28"/>
          <w:szCs w:val="28"/>
        </w:rPr>
        <w:t xml:space="preserve">по </w:t>
      </w:r>
      <w:r w:rsidRPr="00AD1C22">
        <w:rPr>
          <w:b/>
          <w:bCs/>
          <w:sz w:val="28"/>
          <w:szCs w:val="28"/>
        </w:rPr>
        <w:t xml:space="preserve">капитальному ремонту </w:t>
      </w:r>
    </w:p>
    <w:p w:rsidR="00750230" w:rsidRPr="00AD1C22" w:rsidRDefault="00750230" w:rsidP="00750230">
      <w:pPr>
        <w:tabs>
          <w:tab w:val="left" w:pos="6237"/>
        </w:tabs>
        <w:jc w:val="center"/>
        <w:rPr>
          <w:b/>
          <w:bCs/>
        </w:rPr>
      </w:pPr>
      <w:r w:rsidRPr="00AD1C22">
        <w:rPr>
          <w:b/>
          <w:bCs/>
        </w:rPr>
        <w:t>__________________________________________________________________________________________________________________________________________________________</w:t>
      </w:r>
    </w:p>
    <w:p w:rsidR="00750230" w:rsidRPr="00FB6D9A" w:rsidRDefault="00750230" w:rsidP="00750230">
      <w:pPr>
        <w:tabs>
          <w:tab w:val="left" w:pos="6237"/>
        </w:tabs>
        <w:jc w:val="center"/>
        <w:rPr>
          <w:b/>
          <w:sz w:val="20"/>
          <w:szCs w:val="20"/>
        </w:rPr>
      </w:pPr>
      <w:r w:rsidRPr="00FB6D9A">
        <w:rPr>
          <w:b/>
          <w:bCs/>
          <w:sz w:val="20"/>
          <w:szCs w:val="20"/>
        </w:rPr>
        <w:t>(</w:t>
      </w:r>
      <w:r w:rsidRPr="00FB6D9A">
        <w:rPr>
          <w:bCs/>
          <w:sz w:val="20"/>
          <w:szCs w:val="20"/>
        </w:rPr>
        <w:t>указать наименование работ, объект и адрес</w:t>
      </w:r>
      <w:r w:rsidRPr="00FB6D9A">
        <w:rPr>
          <w:b/>
          <w:bCs/>
          <w:sz w:val="20"/>
          <w:szCs w:val="20"/>
        </w:rPr>
        <w:t>)</w:t>
      </w:r>
    </w:p>
    <w:p w:rsidR="00750230" w:rsidRDefault="00750230" w:rsidP="00750230">
      <w:pPr>
        <w:ind w:firstLine="720"/>
        <w:jc w:val="both"/>
        <w:rPr>
          <w:color w:val="000000"/>
          <w:sz w:val="28"/>
          <w:szCs w:val="28"/>
        </w:rPr>
      </w:pPr>
    </w:p>
    <w:p w:rsidR="00750230" w:rsidRPr="00AD1C22" w:rsidRDefault="00750230" w:rsidP="00750230">
      <w:pPr>
        <w:tabs>
          <w:tab w:val="left" w:pos="1080"/>
        </w:tabs>
        <w:ind w:firstLine="720"/>
        <w:jc w:val="both"/>
        <w:rPr>
          <w:color w:val="000000"/>
          <w:sz w:val="28"/>
          <w:szCs w:val="28"/>
        </w:rPr>
      </w:pPr>
      <w:r w:rsidRPr="00AD1C22">
        <w:rPr>
          <w:color w:val="000000"/>
          <w:sz w:val="28"/>
          <w:szCs w:val="28"/>
        </w:rPr>
        <w:t>1.</w:t>
      </w:r>
      <w:r w:rsidRPr="00AD1C22">
        <w:rPr>
          <w:color w:val="000000"/>
          <w:sz w:val="28"/>
          <w:szCs w:val="28"/>
        </w:rPr>
        <w:tab/>
        <w:t>Участник:</w:t>
      </w:r>
    </w:p>
    <w:p w:rsidR="00750230" w:rsidRPr="00AD1C22" w:rsidRDefault="00750230" w:rsidP="00750230">
      <w:pPr>
        <w:ind w:firstLine="720"/>
        <w:jc w:val="both"/>
        <w:rPr>
          <w:color w:val="000000"/>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3544"/>
      </w:tblGrid>
      <w:tr w:rsidR="00750230" w:rsidRPr="00AD1C22" w:rsidTr="00C70305">
        <w:tc>
          <w:tcPr>
            <w:tcW w:w="5920" w:type="dxa"/>
          </w:tcPr>
          <w:p w:rsidR="00750230" w:rsidRPr="00AD1C22" w:rsidRDefault="00750230" w:rsidP="00C70305">
            <w:pPr>
              <w:autoSpaceDE w:val="0"/>
              <w:autoSpaceDN w:val="0"/>
              <w:adjustRightInd w:val="0"/>
              <w:rPr>
                <w:color w:val="000000"/>
              </w:rPr>
            </w:pPr>
            <w:r w:rsidRPr="00AD1C22">
              <w:rPr>
                <w:color w:val="000000"/>
              </w:rPr>
              <w:t>1.1. Наименование юридического лица</w:t>
            </w:r>
          </w:p>
        </w:tc>
        <w:tc>
          <w:tcPr>
            <w:tcW w:w="3544" w:type="dxa"/>
          </w:tcPr>
          <w:p w:rsidR="00750230" w:rsidRPr="00AD1C22" w:rsidRDefault="00750230" w:rsidP="00C70305">
            <w:pPr>
              <w:jc w:val="both"/>
              <w:rPr>
                <w:color w:val="000000"/>
              </w:rPr>
            </w:pPr>
          </w:p>
        </w:tc>
      </w:tr>
      <w:tr w:rsidR="00750230" w:rsidRPr="00AD1C22" w:rsidTr="00C70305">
        <w:tc>
          <w:tcPr>
            <w:tcW w:w="5920" w:type="dxa"/>
          </w:tcPr>
          <w:p w:rsidR="00750230" w:rsidRPr="00AD1C22" w:rsidRDefault="00750230" w:rsidP="00750230">
            <w:pPr>
              <w:numPr>
                <w:ilvl w:val="1"/>
                <w:numId w:val="3"/>
              </w:numPr>
              <w:autoSpaceDE w:val="0"/>
              <w:autoSpaceDN w:val="0"/>
              <w:adjustRightInd w:val="0"/>
              <w:ind w:left="0"/>
              <w:jc w:val="both"/>
              <w:rPr>
                <w:color w:val="000000"/>
              </w:rPr>
            </w:pPr>
            <w:r w:rsidRPr="00AD1C22">
              <w:rPr>
                <w:color w:val="000000"/>
              </w:rPr>
              <w:lastRenderedPageBreak/>
              <w:t>1.2. ИНН</w:t>
            </w:r>
          </w:p>
        </w:tc>
        <w:tc>
          <w:tcPr>
            <w:tcW w:w="3544" w:type="dxa"/>
          </w:tcPr>
          <w:p w:rsidR="00750230" w:rsidRPr="00AD1C22" w:rsidRDefault="00750230" w:rsidP="00C70305">
            <w:pPr>
              <w:jc w:val="both"/>
              <w:rPr>
                <w:color w:val="000000"/>
              </w:rPr>
            </w:pPr>
          </w:p>
        </w:tc>
      </w:tr>
      <w:tr w:rsidR="00750230" w:rsidRPr="00AD1C22" w:rsidTr="00C70305">
        <w:tc>
          <w:tcPr>
            <w:tcW w:w="5920" w:type="dxa"/>
          </w:tcPr>
          <w:p w:rsidR="00750230" w:rsidRPr="00AD1C22" w:rsidRDefault="00750230" w:rsidP="00C70305">
            <w:pPr>
              <w:jc w:val="both"/>
              <w:rPr>
                <w:color w:val="000000"/>
              </w:rPr>
            </w:pPr>
            <w:r w:rsidRPr="00AD1C22">
              <w:rPr>
                <w:color w:val="000000"/>
              </w:rPr>
              <w:t xml:space="preserve">1.3. Юридический адрес </w:t>
            </w:r>
          </w:p>
        </w:tc>
        <w:tc>
          <w:tcPr>
            <w:tcW w:w="3544" w:type="dxa"/>
          </w:tcPr>
          <w:p w:rsidR="00750230" w:rsidRPr="00AD1C22" w:rsidRDefault="00750230" w:rsidP="00C70305">
            <w:pPr>
              <w:jc w:val="both"/>
              <w:rPr>
                <w:color w:val="000000"/>
              </w:rPr>
            </w:pPr>
          </w:p>
        </w:tc>
      </w:tr>
      <w:tr w:rsidR="00750230" w:rsidRPr="00AD1C22" w:rsidTr="00C70305">
        <w:tc>
          <w:tcPr>
            <w:tcW w:w="5920" w:type="dxa"/>
          </w:tcPr>
          <w:p w:rsidR="00750230" w:rsidRPr="00AD1C22" w:rsidRDefault="00750230" w:rsidP="00C70305">
            <w:pPr>
              <w:jc w:val="both"/>
              <w:rPr>
                <w:color w:val="000000"/>
              </w:rPr>
            </w:pPr>
            <w:r w:rsidRPr="00AD1C22">
              <w:rPr>
                <w:color w:val="000000"/>
              </w:rPr>
              <w:t>1.4. Фактический адрес</w:t>
            </w:r>
          </w:p>
        </w:tc>
        <w:tc>
          <w:tcPr>
            <w:tcW w:w="3544" w:type="dxa"/>
          </w:tcPr>
          <w:p w:rsidR="00750230" w:rsidRPr="00AD1C22" w:rsidRDefault="00750230" w:rsidP="00C70305">
            <w:pPr>
              <w:jc w:val="both"/>
              <w:rPr>
                <w:color w:val="000000"/>
              </w:rPr>
            </w:pPr>
          </w:p>
        </w:tc>
      </w:tr>
      <w:tr w:rsidR="00750230" w:rsidRPr="00AD1C22" w:rsidTr="00C70305">
        <w:tc>
          <w:tcPr>
            <w:tcW w:w="5920" w:type="dxa"/>
          </w:tcPr>
          <w:p w:rsidR="00750230" w:rsidRPr="00AD1C22" w:rsidRDefault="00750230" w:rsidP="00C70305">
            <w:pPr>
              <w:jc w:val="both"/>
              <w:rPr>
                <w:color w:val="000000"/>
              </w:rPr>
            </w:pPr>
            <w:r w:rsidRPr="00AD1C22">
              <w:rPr>
                <w:color w:val="000000"/>
              </w:rPr>
              <w:t>1.5. Контактный телефон (факс)</w:t>
            </w:r>
          </w:p>
        </w:tc>
        <w:tc>
          <w:tcPr>
            <w:tcW w:w="3544" w:type="dxa"/>
          </w:tcPr>
          <w:p w:rsidR="00750230" w:rsidRPr="00AD1C22" w:rsidRDefault="00750230" w:rsidP="00C70305">
            <w:pPr>
              <w:jc w:val="both"/>
              <w:rPr>
                <w:color w:val="000000"/>
              </w:rPr>
            </w:pPr>
          </w:p>
        </w:tc>
      </w:tr>
      <w:tr w:rsidR="00750230" w:rsidRPr="00AD1C22" w:rsidTr="00C70305">
        <w:tc>
          <w:tcPr>
            <w:tcW w:w="5920" w:type="dxa"/>
          </w:tcPr>
          <w:p w:rsidR="00750230" w:rsidRPr="00AD1C22" w:rsidRDefault="00750230" w:rsidP="00C70305">
            <w:pPr>
              <w:jc w:val="both"/>
              <w:rPr>
                <w:color w:val="000000"/>
              </w:rPr>
            </w:pPr>
            <w:r w:rsidRPr="00AD1C22">
              <w:rPr>
                <w:color w:val="000000"/>
              </w:rPr>
              <w:t>1.6. Контактное лицо</w:t>
            </w:r>
          </w:p>
        </w:tc>
        <w:tc>
          <w:tcPr>
            <w:tcW w:w="3544" w:type="dxa"/>
          </w:tcPr>
          <w:p w:rsidR="00750230" w:rsidRPr="00AD1C22" w:rsidRDefault="00750230" w:rsidP="00C70305">
            <w:pPr>
              <w:jc w:val="both"/>
              <w:rPr>
                <w:color w:val="000000"/>
              </w:rPr>
            </w:pPr>
          </w:p>
        </w:tc>
      </w:tr>
    </w:tbl>
    <w:p w:rsidR="00750230" w:rsidRPr="00AD1C22" w:rsidRDefault="00750230" w:rsidP="00750230">
      <w:pPr>
        <w:pStyle w:val="3"/>
        <w:ind w:left="450"/>
        <w:jc w:val="both"/>
        <w:rPr>
          <w:b/>
          <w:i/>
          <w:color w:val="000000"/>
          <w:sz w:val="24"/>
        </w:rPr>
      </w:pPr>
    </w:p>
    <w:p w:rsidR="00750230" w:rsidRPr="00AD1C22" w:rsidRDefault="00750230" w:rsidP="00750230">
      <w:pPr>
        <w:pStyle w:val="3"/>
        <w:numPr>
          <w:ilvl w:val="0"/>
          <w:numId w:val="3"/>
        </w:numPr>
        <w:tabs>
          <w:tab w:val="left" w:pos="1080"/>
        </w:tabs>
        <w:spacing w:after="0"/>
        <w:ind w:left="0" w:firstLine="720"/>
        <w:jc w:val="both"/>
        <w:rPr>
          <w:b/>
          <w:i/>
          <w:color w:val="000000"/>
          <w:sz w:val="28"/>
          <w:szCs w:val="28"/>
        </w:rPr>
      </w:pPr>
      <w:r w:rsidRPr="00AD1C22">
        <w:rPr>
          <w:b/>
          <w:i/>
          <w:color w:val="000000"/>
          <w:sz w:val="28"/>
          <w:szCs w:val="28"/>
        </w:rPr>
        <w:t>Электронный адрес участника _____________________________</w:t>
      </w:r>
      <w:r>
        <w:rPr>
          <w:b/>
          <w:i/>
          <w:color w:val="000000"/>
          <w:sz w:val="28"/>
          <w:szCs w:val="28"/>
        </w:rPr>
        <w:t>__</w:t>
      </w:r>
      <w:r w:rsidRPr="00AD1C22">
        <w:rPr>
          <w:b/>
          <w:i/>
          <w:color w:val="000000"/>
          <w:sz w:val="28"/>
          <w:szCs w:val="28"/>
        </w:rPr>
        <w:t>.</w:t>
      </w:r>
    </w:p>
    <w:p w:rsidR="00750230" w:rsidRPr="00AD1C22" w:rsidRDefault="00750230" w:rsidP="00750230">
      <w:pPr>
        <w:pStyle w:val="3"/>
        <w:numPr>
          <w:ilvl w:val="0"/>
          <w:numId w:val="3"/>
        </w:numPr>
        <w:tabs>
          <w:tab w:val="left" w:pos="1080"/>
        </w:tabs>
        <w:spacing w:after="0"/>
        <w:ind w:left="0" w:firstLine="720"/>
        <w:jc w:val="both"/>
        <w:rPr>
          <w:b/>
          <w:i/>
          <w:color w:val="000000"/>
          <w:sz w:val="28"/>
          <w:szCs w:val="28"/>
        </w:rPr>
      </w:pPr>
      <w:r w:rsidRPr="00AD1C22">
        <w:rPr>
          <w:b/>
          <w:i/>
          <w:color w:val="000000"/>
          <w:sz w:val="28"/>
          <w:szCs w:val="28"/>
        </w:rPr>
        <w:t>Участник ________________________________________________</w:t>
      </w:r>
      <w:r>
        <w:rPr>
          <w:b/>
          <w:i/>
          <w:color w:val="000000"/>
          <w:sz w:val="28"/>
          <w:szCs w:val="28"/>
        </w:rPr>
        <w:t>__</w:t>
      </w:r>
    </w:p>
    <w:p w:rsidR="00750230" w:rsidRPr="00FB6D9A" w:rsidRDefault="00750230" w:rsidP="00750230">
      <w:pPr>
        <w:pStyle w:val="3"/>
        <w:tabs>
          <w:tab w:val="left" w:pos="1080"/>
        </w:tabs>
        <w:ind w:hanging="2"/>
        <w:jc w:val="both"/>
        <w:rPr>
          <w:b/>
          <w:i/>
          <w:color w:val="000000"/>
          <w:szCs w:val="20"/>
        </w:rPr>
      </w:pPr>
      <w:r>
        <w:rPr>
          <w:b/>
          <w:i/>
          <w:color w:val="000000"/>
          <w:szCs w:val="20"/>
        </w:rPr>
        <w:t xml:space="preserve">                                             </w:t>
      </w:r>
      <w:r w:rsidRPr="00FB6D9A">
        <w:rPr>
          <w:b/>
          <w:i/>
          <w:color w:val="000000"/>
          <w:szCs w:val="20"/>
        </w:rPr>
        <w:t xml:space="preserve"> является (не является), основание освобождения от уплаты Н</w:t>
      </w:r>
      <w:proofErr w:type="gramStart"/>
      <w:r w:rsidRPr="00FB6D9A">
        <w:rPr>
          <w:b/>
          <w:i/>
          <w:color w:val="000000"/>
          <w:szCs w:val="20"/>
        </w:rPr>
        <w:t>ДС в сл</w:t>
      </w:r>
      <w:proofErr w:type="gramEnd"/>
      <w:r w:rsidRPr="00FB6D9A">
        <w:rPr>
          <w:b/>
          <w:i/>
          <w:color w:val="000000"/>
          <w:szCs w:val="20"/>
        </w:rPr>
        <w:t>учае наличия</w:t>
      </w:r>
    </w:p>
    <w:p w:rsidR="00750230" w:rsidRPr="00AD1C22" w:rsidRDefault="00750230" w:rsidP="00750230">
      <w:pPr>
        <w:pStyle w:val="3"/>
        <w:tabs>
          <w:tab w:val="left" w:pos="1080"/>
        </w:tabs>
        <w:jc w:val="both"/>
        <w:rPr>
          <w:b/>
          <w:i/>
          <w:color w:val="000000"/>
          <w:sz w:val="28"/>
          <w:szCs w:val="28"/>
        </w:rPr>
      </w:pPr>
      <w:r w:rsidRPr="00AD1C22">
        <w:rPr>
          <w:b/>
          <w:i/>
          <w:color w:val="000000"/>
          <w:sz w:val="28"/>
          <w:szCs w:val="28"/>
        </w:rPr>
        <w:t>плательщиком налога на добавленную стоимость.</w:t>
      </w:r>
    </w:p>
    <w:p w:rsidR="00750230" w:rsidRPr="00AD1C22" w:rsidRDefault="00750230" w:rsidP="00750230">
      <w:pPr>
        <w:pStyle w:val="3"/>
        <w:numPr>
          <w:ilvl w:val="0"/>
          <w:numId w:val="3"/>
        </w:numPr>
        <w:tabs>
          <w:tab w:val="left" w:pos="1080"/>
        </w:tabs>
        <w:spacing w:after="0"/>
        <w:ind w:left="0" w:firstLine="720"/>
        <w:jc w:val="both"/>
        <w:rPr>
          <w:b/>
          <w:color w:val="000000"/>
          <w:sz w:val="28"/>
          <w:szCs w:val="28"/>
        </w:rPr>
      </w:pPr>
      <w:r w:rsidRPr="00AD1C22">
        <w:rPr>
          <w:b/>
          <w:i/>
          <w:color w:val="000000"/>
          <w:sz w:val="28"/>
          <w:szCs w:val="28"/>
        </w:rPr>
        <w:t>Участник</w:t>
      </w:r>
      <w:r w:rsidRPr="00AD1C22">
        <w:rPr>
          <w:b/>
          <w:color w:val="000000"/>
          <w:sz w:val="28"/>
          <w:szCs w:val="28"/>
        </w:rPr>
        <w:t xml:space="preserve"> _______________________</w:t>
      </w:r>
      <w:r>
        <w:rPr>
          <w:b/>
          <w:i/>
          <w:color w:val="000000"/>
          <w:sz w:val="28"/>
          <w:szCs w:val="28"/>
        </w:rPr>
        <w:t xml:space="preserve">_  </w:t>
      </w:r>
      <w:proofErr w:type="gramStart"/>
      <w:r w:rsidRPr="00AD1C22">
        <w:rPr>
          <w:b/>
          <w:i/>
          <w:sz w:val="28"/>
          <w:szCs w:val="28"/>
        </w:rPr>
        <w:t>выданное</w:t>
      </w:r>
      <w:proofErr w:type="gramEnd"/>
      <w:r w:rsidRPr="00AD1C22">
        <w:rPr>
          <w:b/>
          <w:i/>
          <w:sz w:val="28"/>
          <w:szCs w:val="28"/>
        </w:rPr>
        <w:t xml:space="preserve"> саморегулируемой</w:t>
      </w:r>
    </w:p>
    <w:p w:rsidR="00750230" w:rsidRPr="00FB6D9A" w:rsidRDefault="00750230" w:rsidP="00750230">
      <w:pPr>
        <w:pStyle w:val="3"/>
        <w:tabs>
          <w:tab w:val="left" w:pos="1080"/>
        </w:tabs>
        <w:ind w:firstLine="720"/>
        <w:jc w:val="both"/>
        <w:rPr>
          <w:b/>
          <w:i/>
          <w:szCs w:val="20"/>
        </w:rPr>
      </w:pPr>
      <w:r w:rsidRPr="00FB6D9A">
        <w:rPr>
          <w:b/>
          <w:i/>
          <w:szCs w:val="20"/>
        </w:rPr>
        <w:t xml:space="preserve">                               </w:t>
      </w:r>
      <w:r>
        <w:rPr>
          <w:b/>
          <w:i/>
          <w:szCs w:val="20"/>
        </w:rPr>
        <w:t xml:space="preserve">             </w:t>
      </w:r>
      <w:r w:rsidRPr="00FB6D9A">
        <w:rPr>
          <w:b/>
          <w:i/>
          <w:szCs w:val="20"/>
        </w:rPr>
        <w:t xml:space="preserve">      имеет (не имеет)</w:t>
      </w:r>
    </w:p>
    <w:p w:rsidR="00750230" w:rsidRPr="00AD1C22" w:rsidRDefault="00750230" w:rsidP="00750230">
      <w:pPr>
        <w:pStyle w:val="3"/>
        <w:tabs>
          <w:tab w:val="left" w:pos="1080"/>
        </w:tabs>
        <w:jc w:val="both"/>
        <w:rPr>
          <w:b/>
          <w:i/>
          <w:color w:val="000000"/>
          <w:sz w:val="28"/>
          <w:szCs w:val="28"/>
        </w:rPr>
      </w:pPr>
      <w:r w:rsidRPr="00AD1C22">
        <w:rPr>
          <w:b/>
          <w:i/>
          <w:sz w:val="28"/>
          <w:szCs w:val="28"/>
        </w:rPr>
        <w:t>организацией свидетельство о допуске</w:t>
      </w:r>
      <w:r w:rsidRPr="00AD1C22">
        <w:rPr>
          <w:b/>
          <w:i/>
          <w:color w:val="000000"/>
          <w:sz w:val="28"/>
          <w:szCs w:val="28"/>
        </w:rPr>
        <w:t xml:space="preserve"> к работам, </w:t>
      </w:r>
      <w:r w:rsidRPr="00AD1C22">
        <w:rPr>
          <w:b/>
          <w:i/>
          <w:sz w:val="28"/>
          <w:szCs w:val="28"/>
        </w:rPr>
        <w:t xml:space="preserve">которые оказывают влияние на безопасность объектов капитального строительства согласно перечню, утвержденному приказом </w:t>
      </w:r>
      <w:proofErr w:type="spellStart"/>
      <w:r w:rsidRPr="00AD1C22">
        <w:rPr>
          <w:b/>
          <w:i/>
          <w:sz w:val="28"/>
          <w:szCs w:val="28"/>
        </w:rPr>
        <w:t>Минрегиона</w:t>
      </w:r>
      <w:proofErr w:type="spellEnd"/>
      <w:r w:rsidRPr="00AD1C22">
        <w:rPr>
          <w:b/>
          <w:i/>
          <w:sz w:val="28"/>
          <w:szCs w:val="28"/>
        </w:rPr>
        <w:t xml:space="preserve"> России от 30 декабря </w:t>
      </w:r>
      <w:r>
        <w:rPr>
          <w:b/>
          <w:i/>
          <w:sz w:val="28"/>
          <w:szCs w:val="28"/>
        </w:rPr>
        <w:br/>
      </w:r>
      <w:r w:rsidRPr="00AD1C22">
        <w:rPr>
          <w:b/>
          <w:i/>
          <w:sz w:val="28"/>
          <w:szCs w:val="28"/>
        </w:rPr>
        <w:t>2009 года № 624.</w:t>
      </w:r>
    </w:p>
    <w:p w:rsidR="00750230" w:rsidRPr="0070441A" w:rsidRDefault="00750230" w:rsidP="00750230">
      <w:pPr>
        <w:pStyle w:val="3"/>
        <w:numPr>
          <w:ilvl w:val="0"/>
          <w:numId w:val="3"/>
        </w:numPr>
        <w:tabs>
          <w:tab w:val="left" w:pos="1080"/>
        </w:tabs>
        <w:spacing w:after="0"/>
        <w:ind w:left="0" w:firstLine="720"/>
        <w:jc w:val="both"/>
        <w:rPr>
          <w:b/>
          <w:i/>
          <w:color w:val="000000"/>
          <w:sz w:val="28"/>
          <w:szCs w:val="28"/>
        </w:rPr>
      </w:pPr>
      <w:r w:rsidRPr="0070441A">
        <w:rPr>
          <w:b/>
          <w:i/>
          <w:color w:val="000000"/>
          <w:sz w:val="28"/>
          <w:szCs w:val="28"/>
        </w:rPr>
        <w:t>Право на льготы.</w:t>
      </w:r>
    </w:p>
    <w:p w:rsidR="00750230" w:rsidRPr="0070441A" w:rsidRDefault="00750230" w:rsidP="00750230">
      <w:pPr>
        <w:pStyle w:val="3"/>
        <w:numPr>
          <w:ilvl w:val="1"/>
          <w:numId w:val="3"/>
        </w:numPr>
        <w:tabs>
          <w:tab w:val="left" w:pos="1260"/>
        </w:tabs>
        <w:spacing w:after="0"/>
        <w:ind w:left="0" w:firstLine="720"/>
        <w:jc w:val="both"/>
        <w:rPr>
          <w:b/>
          <w:i/>
          <w:color w:val="000000"/>
          <w:sz w:val="28"/>
          <w:szCs w:val="28"/>
        </w:rPr>
      </w:pPr>
      <w:r w:rsidRPr="0070441A">
        <w:rPr>
          <w:b/>
          <w:i/>
          <w:color w:val="000000"/>
          <w:sz w:val="28"/>
          <w:szCs w:val="28"/>
        </w:rPr>
        <w:t>Участник является _________________________________________</w:t>
      </w:r>
    </w:p>
    <w:p w:rsidR="00750230" w:rsidRPr="0070441A" w:rsidRDefault="00750230" w:rsidP="00750230">
      <w:pPr>
        <w:pStyle w:val="3"/>
        <w:ind w:firstLine="720"/>
        <w:jc w:val="center"/>
        <w:rPr>
          <w:b/>
          <w:i/>
          <w:color w:val="000000"/>
          <w:szCs w:val="20"/>
        </w:rPr>
      </w:pPr>
      <w:r w:rsidRPr="0070441A">
        <w:rPr>
          <w:b/>
          <w:i/>
          <w:color w:val="000000"/>
          <w:szCs w:val="20"/>
        </w:rPr>
        <w:t xml:space="preserve">                                                      (</w:t>
      </w:r>
      <w:proofErr w:type="spellStart"/>
      <w:r w:rsidRPr="0070441A">
        <w:rPr>
          <w:b/>
          <w:i/>
          <w:color w:val="000000"/>
          <w:szCs w:val="20"/>
        </w:rPr>
        <w:t>микропредприятием</w:t>
      </w:r>
      <w:proofErr w:type="spellEnd"/>
      <w:r w:rsidRPr="0070441A">
        <w:rPr>
          <w:b/>
          <w:i/>
          <w:color w:val="000000"/>
          <w:szCs w:val="20"/>
        </w:rPr>
        <w:t>, малым предприятием, средним предприятием)</w:t>
      </w:r>
    </w:p>
    <w:p w:rsidR="00750230" w:rsidRPr="0070441A" w:rsidRDefault="00750230" w:rsidP="00750230">
      <w:pPr>
        <w:pStyle w:val="3"/>
        <w:ind w:firstLine="720"/>
        <w:jc w:val="center"/>
        <w:rPr>
          <w:b/>
          <w:color w:val="000000"/>
          <w:sz w:val="24"/>
        </w:rPr>
      </w:pPr>
    </w:p>
    <w:p w:rsidR="00750230" w:rsidRPr="0070441A" w:rsidRDefault="00750230" w:rsidP="00750230">
      <w:pPr>
        <w:pStyle w:val="3"/>
        <w:ind w:firstLine="720"/>
        <w:jc w:val="center"/>
        <w:rPr>
          <w:b/>
          <w:color w:val="000000"/>
          <w:sz w:val="24"/>
        </w:rPr>
      </w:pPr>
    </w:p>
    <w:p w:rsidR="00750230" w:rsidRPr="0070441A" w:rsidRDefault="00750230" w:rsidP="00750230">
      <w:pPr>
        <w:pStyle w:val="3"/>
        <w:ind w:firstLine="720"/>
        <w:jc w:val="center"/>
        <w:rPr>
          <w:b/>
          <w:color w:val="000000"/>
          <w:sz w:val="24"/>
        </w:rPr>
      </w:pPr>
    </w:p>
    <w:p w:rsidR="00750230" w:rsidRPr="0070441A" w:rsidRDefault="00750230" w:rsidP="00750230">
      <w:pPr>
        <w:pStyle w:val="3"/>
        <w:ind w:firstLine="720"/>
        <w:jc w:val="center"/>
        <w:rPr>
          <w:b/>
          <w:color w:val="000000"/>
          <w:sz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2"/>
        <w:gridCol w:w="1320"/>
        <w:gridCol w:w="3596"/>
      </w:tblGrid>
      <w:tr w:rsidR="00750230" w:rsidRPr="0070441A" w:rsidTr="00C70305">
        <w:trPr>
          <w:trHeight w:val="459"/>
        </w:trPr>
        <w:tc>
          <w:tcPr>
            <w:tcW w:w="4582" w:type="dxa"/>
            <w:vAlign w:val="center"/>
          </w:tcPr>
          <w:p w:rsidR="00750230" w:rsidRPr="0070441A" w:rsidRDefault="00750230" w:rsidP="00C70305">
            <w:pPr>
              <w:jc w:val="center"/>
              <w:rPr>
                <w:b/>
                <w:sz w:val="23"/>
                <w:szCs w:val="23"/>
              </w:rPr>
            </w:pPr>
            <w:r w:rsidRPr="0070441A">
              <w:rPr>
                <w:b/>
                <w:sz w:val="23"/>
                <w:szCs w:val="23"/>
              </w:rPr>
              <w:t>Наименование</w:t>
            </w:r>
          </w:p>
        </w:tc>
        <w:tc>
          <w:tcPr>
            <w:tcW w:w="1320" w:type="dxa"/>
            <w:vAlign w:val="center"/>
          </w:tcPr>
          <w:p w:rsidR="00750230" w:rsidRPr="0070441A" w:rsidRDefault="00750230" w:rsidP="00C70305">
            <w:pPr>
              <w:jc w:val="center"/>
              <w:rPr>
                <w:b/>
                <w:sz w:val="23"/>
                <w:szCs w:val="23"/>
              </w:rPr>
            </w:pPr>
            <w:r w:rsidRPr="0070441A">
              <w:rPr>
                <w:b/>
                <w:sz w:val="23"/>
                <w:szCs w:val="23"/>
              </w:rPr>
              <w:t>Единица измерения</w:t>
            </w:r>
          </w:p>
        </w:tc>
        <w:tc>
          <w:tcPr>
            <w:tcW w:w="3596" w:type="dxa"/>
            <w:vAlign w:val="center"/>
          </w:tcPr>
          <w:p w:rsidR="00750230" w:rsidRPr="0070441A" w:rsidRDefault="00750230" w:rsidP="00C70305">
            <w:pPr>
              <w:jc w:val="center"/>
              <w:rPr>
                <w:b/>
                <w:sz w:val="23"/>
                <w:szCs w:val="23"/>
              </w:rPr>
            </w:pPr>
            <w:r w:rsidRPr="0070441A">
              <w:rPr>
                <w:b/>
                <w:sz w:val="23"/>
                <w:szCs w:val="23"/>
              </w:rPr>
              <w:t>Значение</w:t>
            </w:r>
          </w:p>
        </w:tc>
      </w:tr>
      <w:tr w:rsidR="00750230" w:rsidRPr="0070441A" w:rsidTr="00C70305">
        <w:trPr>
          <w:trHeight w:val="875"/>
        </w:trPr>
        <w:tc>
          <w:tcPr>
            <w:tcW w:w="4582" w:type="dxa"/>
          </w:tcPr>
          <w:p w:rsidR="00750230" w:rsidRPr="0070441A" w:rsidRDefault="00750230" w:rsidP="00C70305">
            <w:r w:rsidRPr="0070441A">
              <w:t xml:space="preserve">Средняя численность работников </w:t>
            </w:r>
          </w:p>
          <w:p w:rsidR="00750230" w:rsidRPr="0070441A" w:rsidRDefault="00750230" w:rsidP="00C70305">
            <w:r w:rsidRPr="0070441A">
              <w:t>за предшествующий календарный год</w:t>
            </w:r>
          </w:p>
        </w:tc>
        <w:tc>
          <w:tcPr>
            <w:tcW w:w="1320" w:type="dxa"/>
          </w:tcPr>
          <w:p w:rsidR="00750230" w:rsidRPr="0070441A" w:rsidRDefault="00750230" w:rsidP="00C70305">
            <w:pPr>
              <w:pStyle w:val="3"/>
              <w:widowControl w:val="0"/>
              <w:autoSpaceDE w:val="0"/>
              <w:autoSpaceDN w:val="0"/>
              <w:adjustRightInd w:val="0"/>
              <w:jc w:val="center"/>
              <w:rPr>
                <w:b/>
                <w:i/>
                <w:color w:val="000000"/>
                <w:sz w:val="24"/>
              </w:rPr>
            </w:pPr>
            <w:r w:rsidRPr="0070441A">
              <w:rPr>
                <w:b/>
                <w:i/>
                <w:color w:val="000000"/>
                <w:sz w:val="24"/>
              </w:rPr>
              <w:t>Чел.</w:t>
            </w:r>
          </w:p>
        </w:tc>
        <w:tc>
          <w:tcPr>
            <w:tcW w:w="3596" w:type="dxa"/>
          </w:tcPr>
          <w:p w:rsidR="00750230" w:rsidRPr="0070441A" w:rsidRDefault="00750230" w:rsidP="00C70305">
            <w:pPr>
              <w:pStyle w:val="3"/>
              <w:widowControl w:val="0"/>
              <w:autoSpaceDE w:val="0"/>
              <w:autoSpaceDN w:val="0"/>
              <w:adjustRightInd w:val="0"/>
              <w:jc w:val="both"/>
              <w:rPr>
                <w:b/>
                <w:i/>
                <w:color w:val="000000"/>
                <w:sz w:val="24"/>
              </w:rPr>
            </w:pPr>
          </w:p>
        </w:tc>
      </w:tr>
      <w:tr w:rsidR="00750230" w:rsidRPr="0070441A" w:rsidTr="00C70305">
        <w:tc>
          <w:tcPr>
            <w:tcW w:w="4582" w:type="dxa"/>
          </w:tcPr>
          <w:p w:rsidR="00750230" w:rsidRPr="0070441A" w:rsidRDefault="00750230" w:rsidP="00C70305">
            <w:pPr>
              <w:rPr>
                <w:bCs/>
              </w:rPr>
            </w:pPr>
            <w:r w:rsidRPr="0070441A">
              <w:rPr>
                <w:bCs/>
              </w:rPr>
              <w:t xml:space="preserve">Размер выручки без учета налога </w:t>
            </w:r>
          </w:p>
          <w:p w:rsidR="00750230" w:rsidRPr="0070441A" w:rsidRDefault="00750230" w:rsidP="00C70305">
            <w:pPr>
              <w:rPr>
                <w:bCs/>
              </w:rPr>
            </w:pPr>
            <w:r w:rsidRPr="0070441A">
              <w:rPr>
                <w:bCs/>
              </w:rPr>
              <w:t>на добавленную стоимость</w:t>
            </w:r>
          </w:p>
          <w:p w:rsidR="00750230" w:rsidRPr="0070441A" w:rsidRDefault="00750230" w:rsidP="00C70305"/>
        </w:tc>
        <w:tc>
          <w:tcPr>
            <w:tcW w:w="1320" w:type="dxa"/>
          </w:tcPr>
          <w:p w:rsidR="00750230" w:rsidRPr="0070441A" w:rsidRDefault="00750230" w:rsidP="00C70305">
            <w:pPr>
              <w:pStyle w:val="3"/>
              <w:widowControl w:val="0"/>
              <w:autoSpaceDE w:val="0"/>
              <w:autoSpaceDN w:val="0"/>
              <w:adjustRightInd w:val="0"/>
              <w:jc w:val="center"/>
              <w:rPr>
                <w:b/>
                <w:i/>
                <w:color w:val="000000"/>
                <w:sz w:val="24"/>
              </w:rPr>
            </w:pPr>
            <w:r w:rsidRPr="0070441A">
              <w:rPr>
                <w:b/>
                <w:i/>
                <w:color w:val="000000"/>
                <w:sz w:val="24"/>
              </w:rPr>
              <w:t>Руб.</w:t>
            </w:r>
          </w:p>
        </w:tc>
        <w:tc>
          <w:tcPr>
            <w:tcW w:w="3596" w:type="dxa"/>
          </w:tcPr>
          <w:p w:rsidR="00750230" w:rsidRPr="0070441A" w:rsidRDefault="00750230" w:rsidP="00C70305">
            <w:pPr>
              <w:pStyle w:val="3"/>
              <w:widowControl w:val="0"/>
              <w:autoSpaceDE w:val="0"/>
              <w:autoSpaceDN w:val="0"/>
              <w:adjustRightInd w:val="0"/>
              <w:jc w:val="both"/>
              <w:rPr>
                <w:b/>
                <w:i/>
                <w:color w:val="000000"/>
                <w:sz w:val="24"/>
              </w:rPr>
            </w:pPr>
          </w:p>
        </w:tc>
      </w:tr>
      <w:tr w:rsidR="00750230" w:rsidRPr="0070441A" w:rsidTr="00C70305">
        <w:tc>
          <w:tcPr>
            <w:tcW w:w="4582" w:type="dxa"/>
          </w:tcPr>
          <w:p w:rsidR="00750230" w:rsidRPr="0070441A" w:rsidRDefault="00750230" w:rsidP="00C70305">
            <w:pPr>
              <w:rPr>
                <w:bCs/>
              </w:rPr>
            </w:pPr>
            <w:r w:rsidRPr="0070441A">
              <w:rPr>
                <w:bCs/>
              </w:rPr>
              <w:t xml:space="preserve">Балансовая стоимость активов </w:t>
            </w:r>
          </w:p>
          <w:p w:rsidR="00750230" w:rsidRPr="0070441A" w:rsidRDefault="00750230" w:rsidP="00C70305">
            <w:pPr>
              <w:rPr>
                <w:bCs/>
              </w:rPr>
            </w:pPr>
            <w:r w:rsidRPr="0070441A">
              <w:rPr>
                <w:bCs/>
              </w:rPr>
              <w:t>за предшествующий календарный год</w:t>
            </w:r>
          </w:p>
        </w:tc>
        <w:tc>
          <w:tcPr>
            <w:tcW w:w="1320" w:type="dxa"/>
          </w:tcPr>
          <w:p w:rsidR="00750230" w:rsidRPr="0070441A" w:rsidRDefault="00750230" w:rsidP="00C70305">
            <w:pPr>
              <w:pStyle w:val="3"/>
              <w:widowControl w:val="0"/>
              <w:autoSpaceDE w:val="0"/>
              <w:autoSpaceDN w:val="0"/>
              <w:adjustRightInd w:val="0"/>
              <w:jc w:val="center"/>
              <w:rPr>
                <w:b/>
                <w:i/>
                <w:color w:val="000000"/>
                <w:sz w:val="24"/>
              </w:rPr>
            </w:pPr>
            <w:r w:rsidRPr="0070441A">
              <w:rPr>
                <w:b/>
                <w:i/>
                <w:color w:val="000000"/>
                <w:sz w:val="24"/>
              </w:rPr>
              <w:t>Руб.</w:t>
            </w:r>
          </w:p>
        </w:tc>
        <w:tc>
          <w:tcPr>
            <w:tcW w:w="3596" w:type="dxa"/>
          </w:tcPr>
          <w:p w:rsidR="00750230" w:rsidRPr="0070441A" w:rsidRDefault="00750230" w:rsidP="00C70305">
            <w:pPr>
              <w:pStyle w:val="3"/>
              <w:widowControl w:val="0"/>
              <w:autoSpaceDE w:val="0"/>
              <w:autoSpaceDN w:val="0"/>
              <w:adjustRightInd w:val="0"/>
              <w:jc w:val="both"/>
              <w:rPr>
                <w:b/>
                <w:i/>
                <w:color w:val="000000"/>
                <w:sz w:val="24"/>
              </w:rPr>
            </w:pPr>
          </w:p>
        </w:tc>
      </w:tr>
    </w:tbl>
    <w:p w:rsidR="00750230" w:rsidRPr="0070441A" w:rsidRDefault="00750230" w:rsidP="00750230">
      <w:pPr>
        <w:pStyle w:val="3"/>
        <w:ind w:left="720"/>
        <w:jc w:val="both"/>
        <w:rPr>
          <w:b/>
          <w:i/>
          <w:color w:val="000000"/>
          <w:sz w:val="28"/>
          <w:szCs w:val="28"/>
        </w:rPr>
      </w:pPr>
    </w:p>
    <w:p w:rsidR="00750230" w:rsidRPr="0070441A" w:rsidRDefault="00750230" w:rsidP="00750230">
      <w:pPr>
        <w:pStyle w:val="3"/>
        <w:ind w:left="720"/>
        <w:jc w:val="both"/>
        <w:rPr>
          <w:b/>
          <w:i/>
          <w:color w:val="000000"/>
          <w:sz w:val="28"/>
          <w:szCs w:val="28"/>
        </w:rPr>
      </w:pPr>
    </w:p>
    <w:p w:rsidR="00750230" w:rsidRPr="0070441A" w:rsidRDefault="00750230" w:rsidP="00750230">
      <w:pPr>
        <w:pStyle w:val="3"/>
        <w:numPr>
          <w:ilvl w:val="1"/>
          <w:numId w:val="3"/>
        </w:numPr>
        <w:tabs>
          <w:tab w:val="left" w:pos="1080"/>
          <w:tab w:val="left" w:pos="1260"/>
        </w:tabs>
        <w:spacing w:after="0"/>
        <w:ind w:left="0" w:firstLine="720"/>
        <w:jc w:val="both"/>
        <w:rPr>
          <w:b/>
          <w:i/>
          <w:color w:val="000000"/>
          <w:sz w:val="28"/>
          <w:szCs w:val="28"/>
        </w:rPr>
      </w:pPr>
      <w:r w:rsidRPr="0070441A">
        <w:rPr>
          <w:b/>
          <w:i/>
          <w:color w:val="000000"/>
          <w:sz w:val="28"/>
          <w:szCs w:val="28"/>
        </w:rPr>
        <w:t>Участник является местным предприятием и имеет право на льготу __________________________________________________________________.</w:t>
      </w:r>
    </w:p>
    <w:p w:rsidR="00750230" w:rsidRPr="002276C5" w:rsidRDefault="00750230" w:rsidP="00750230">
      <w:pPr>
        <w:pStyle w:val="3"/>
        <w:tabs>
          <w:tab w:val="left" w:pos="1080"/>
        </w:tabs>
        <w:ind w:firstLine="720"/>
        <w:jc w:val="center"/>
        <w:rPr>
          <w:b/>
          <w:i/>
          <w:color w:val="000000"/>
          <w:szCs w:val="20"/>
        </w:rPr>
      </w:pPr>
      <w:r w:rsidRPr="0070441A">
        <w:rPr>
          <w:b/>
          <w:i/>
          <w:color w:val="000000"/>
          <w:szCs w:val="20"/>
        </w:rPr>
        <w:t>(да/нет)</w:t>
      </w:r>
    </w:p>
    <w:p w:rsidR="00750230" w:rsidRPr="00606959" w:rsidRDefault="00750230" w:rsidP="00750230">
      <w:pPr>
        <w:pStyle w:val="3"/>
        <w:widowControl w:val="0"/>
        <w:tabs>
          <w:tab w:val="left" w:pos="1080"/>
        </w:tabs>
        <w:autoSpaceDE w:val="0"/>
        <w:autoSpaceDN w:val="0"/>
        <w:adjustRightInd w:val="0"/>
        <w:ind w:firstLine="720"/>
        <w:jc w:val="both"/>
        <w:rPr>
          <w:b/>
          <w:i/>
          <w:color w:val="000000"/>
          <w:sz w:val="24"/>
        </w:rPr>
      </w:pPr>
    </w:p>
    <w:p w:rsidR="00750230" w:rsidRPr="00AD1C22" w:rsidRDefault="00750230" w:rsidP="00750230">
      <w:pPr>
        <w:pStyle w:val="3"/>
        <w:widowControl w:val="0"/>
        <w:tabs>
          <w:tab w:val="left" w:pos="1080"/>
        </w:tabs>
        <w:autoSpaceDE w:val="0"/>
        <w:autoSpaceDN w:val="0"/>
        <w:adjustRightInd w:val="0"/>
        <w:ind w:firstLine="720"/>
        <w:jc w:val="both"/>
        <w:rPr>
          <w:b/>
          <w:i/>
          <w:color w:val="000000"/>
          <w:sz w:val="28"/>
          <w:szCs w:val="28"/>
        </w:rPr>
      </w:pPr>
      <w:r w:rsidRPr="00606959">
        <w:rPr>
          <w:b/>
          <w:i/>
          <w:color w:val="000000"/>
          <w:spacing w:val="-4"/>
          <w:sz w:val="28"/>
          <w:szCs w:val="28"/>
        </w:rPr>
        <w:t>6.</w:t>
      </w:r>
      <w:r w:rsidRPr="00606959">
        <w:rPr>
          <w:b/>
          <w:i/>
          <w:color w:val="000000"/>
          <w:spacing w:val="-4"/>
          <w:sz w:val="28"/>
          <w:szCs w:val="28"/>
        </w:rPr>
        <w:tab/>
        <w:t>Конкурсная документация изучена нами в полном объеме и признана</w:t>
      </w:r>
      <w:r w:rsidRPr="00AD1C22">
        <w:rPr>
          <w:b/>
          <w:i/>
          <w:color w:val="000000"/>
          <w:sz w:val="28"/>
          <w:szCs w:val="28"/>
        </w:rPr>
        <w:t xml:space="preserve"> полной и достаточной для подготовки настоящей конкурсной заявки.</w:t>
      </w:r>
    </w:p>
    <w:p w:rsidR="00750230" w:rsidRPr="00AD1C22" w:rsidRDefault="00750230" w:rsidP="00750230">
      <w:pPr>
        <w:pStyle w:val="ConsPlusNormal"/>
        <w:tabs>
          <w:tab w:val="left" w:pos="1080"/>
        </w:tabs>
        <w:jc w:val="both"/>
        <w:rPr>
          <w:rFonts w:ascii="Times New Roman" w:hAnsi="Times New Roman" w:cs="Times New Roman"/>
          <w:sz w:val="28"/>
          <w:szCs w:val="28"/>
        </w:rPr>
      </w:pPr>
      <w:r w:rsidRPr="00AD1C22">
        <w:rPr>
          <w:rFonts w:ascii="Times New Roman" w:hAnsi="Times New Roman" w:cs="Times New Roman"/>
          <w:color w:val="000000"/>
          <w:sz w:val="28"/>
          <w:szCs w:val="28"/>
        </w:rPr>
        <w:t>7.</w:t>
      </w:r>
      <w:r w:rsidRPr="00AD1C22">
        <w:rPr>
          <w:rFonts w:ascii="Times New Roman" w:hAnsi="Times New Roman" w:cs="Times New Roman"/>
          <w:color w:val="000000"/>
          <w:sz w:val="28"/>
          <w:szCs w:val="28"/>
        </w:rPr>
        <w:tab/>
        <w:t xml:space="preserve">Подтверждаем соответствие </w:t>
      </w:r>
      <w:r>
        <w:rPr>
          <w:rFonts w:ascii="Times New Roman" w:hAnsi="Times New Roman" w:cs="Times New Roman"/>
          <w:color w:val="000000"/>
          <w:sz w:val="28"/>
          <w:szCs w:val="28"/>
        </w:rPr>
        <w:t xml:space="preserve">следующим </w:t>
      </w:r>
      <w:r w:rsidRPr="00AD1C22">
        <w:rPr>
          <w:rFonts w:ascii="Times New Roman" w:hAnsi="Times New Roman" w:cs="Times New Roman"/>
          <w:color w:val="000000"/>
          <w:sz w:val="28"/>
          <w:szCs w:val="28"/>
        </w:rPr>
        <w:t>требованиям:</w:t>
      </w:r>
    </w:p>
    <w:p w:rsidR="00750230" w:rsidRPr="00AD1C22" w:rsidRDefault="00750230" w:rsidP="00750230">
      <w:pPr>
        <w:pStyle w:val="ConsPlusNormal"/>
        <w:tabs>
          <w:tab w:val="left" w:pos="1080"/>
        </w:tabs>
        <w:jc w:val="both"/>
        <w:rPr>
          <w:rFonts w:ascii="Times New Roman" w:hAnsi="Times New Roman" w:cs="Times New Roman"/>
          <w:sz w:val="28"/>
          <w:szCs w:val="28"/>
        </w:rPr>
      </w:pPr>
      <w:r w:rsidRPr="00606959">
        <w:rPr>
          <w:rFonts w:ascii="Times New Roman" w:hAnsi="Times New Roman" w:cs="Times New Roman"/>
          <w:spacing w:val="-4"/>
          <w:sz w:val="28"/>
          <w:szCs w:val="28"/>
        </w:rPr>
        <w:t>деятельность не приостановлена в порядке, предусмотренном Кодексом</w:t>
      </w:r>
      <w:r w:rsidRPr="00AD1C22">
        <w:rPr>
          <w:rFonts w:ascii="Times New Roman" w:hAnsi="Times New Roman" w:cs="Times New Roman"/>
          <w:sz w:val="28"/>
          <w:szCs w:val="28"/>
        </w:rPr>
        <w:t xml:space="preserve"> Российской Федерации об административных правонарушениях;</w:t>
      </w:r>
    </w:p>
    <w:p w:rsidR="00750230" w:rsidRPr="00AD1C22" w:rsidRDefault="00750230" w:rsidP="00750230">
      <w:pPr>
        <w:tabs>
          <w:tab w:val="left" w:pos="1080"/>
        </w:tabs>
        <w:ind w:firstLine="720"/>
        <w:jc w:val="both"/>
        <w:rPr>
          <w:sz w:val="28"/>
          <w:szCs w:val="28"/>
        </w:rPr>
      </w:pPr>
      <w:r w:rsidRPr="00AD1C22">
        <w:rPr>
          <w:sz w:val="28"/>
          <w:szCs w:val="28"/>
        </w:rPr>
        <w:t>отсутствие просроченной задолженности перед бюджетами всех уровней или государственными внебюджетными фондами;</w:t>
      </w:r>
    </w:p>
    <w:p w:rsidR="00750230" w:rsidRPr="00AD1C22" w:rsidRDefault="00750230" w:rsidP="00750230">
      <w:pPr>
        <w:tabs>
          <w:tab w:val="left" w:pos="1080"/>
        </w:tabs>
        <w:ind w:firstLine="720"/>
        <w:jc w:val="both"/>
        <w:rPr>
          <w:sz w:val="28"/>
          <w:szCs w:val="28"/>
        </w:rPr>
      </w:pPr>
      <w:r w:rsidRPr="00AD1C22">
        <w:rPr>
          <w:sz w:val="28"/>
          <w:szCs w:val="28"/>
        </w:rPr>
        <w:t>участник не находится в процессе ликвидации или в процедуре банкротства;</w:t>
      </w:r>
    </w:p>
    <w:p w:rsidR="00750230" w:rsidRPr="00AD1C22" w:rsidRDefault="00750230" w:rsidP="00750230">
      <w:pPr>
        <w:tabs>
          <w:tab w:val="left" w:pos="1080"/>
        </w:tabs>
        <w:ind w:firstLine="720"/>
        <w:jc w:val="both"/>
        <w:rPr>
          <w:sz w:val="28"/>
          <w:szCs w:val="28"/>
        </w:rPr>
      </w:pPr>
      <w:r w:rsidRPr="00AD1C22">
        <w:rPr>
          <w:sz w:val="28"/>
          <w:szCs w:val="28"/>
        </w:rPr>
        <w:t>отсутствие в реестре недобросовестных поставщиков.</w:t>
      </w:r>
    </w:p>
    <w:p w:rsidR="00750230" w:rsidRPr="00AD1C22" w:rsidRDefault="00750230" w:rsidP="00750230">
      <w:pPr>
        <w:tabs>
          <w:tab w:val="left" w:pos="1080"/>
        </w:tabs>
        <w:ind w:firstLine="720"/>
        <w:jc w:val="both"/>
        <w:rPr>
          <w:sz w:val="28"/>
          <w:szCs w:val="28"/>
        </w:rPr>
      </w:pPr>
      <w:r w:rsidRPr="00AD1C22">
        <w:rPr>
          <w:sz w:val="28"/>
          <w:szCs w:val="28"/>
        </w:rPr>
        <w:t>8.</w:t>
      </w:r>
      <w:r w:rsidRPr="00AD1C22">
        <w:rPr>
          <w:sz w:val="28"/>
          <w:szCs w:val="28"/>
        </w:rPr>
        <w:tab/>
        <w:t>Предлагаем следующие условия выполнения договора подряда:</w:t>
      </w:r>
    </w:p>
    <w:p w:rsidR="00750230" w:rsidRDefault="00750230" w:rsidP="00750230">
      <w:pPr>
        <w:ind w:firstLine="720"/>
        <w:jc w:val="both"/>
        <w:rPr>
          <w:sz w:val="28"/>
          <w:szCs w:val="28"/>
        </w:rPr>
      </w:pPr>
    </w:p>
    <w:p w:rsidR="00750230" w:rsidRDefault="00750230" w:rsidP="00750230">
      <w:pPr>
        <w:ind w:firstLine="720"/>
        <w:jc w:val="both"/>
        <w:rPr>
          <w:sz w:val="28"/>
          <w:szCs w:val="28"/>
        </w:rPr>
      </w:pPr>
    </w:p>
    <w:p w:rsidR="00750230" w:rsidRPr="00AD1C22" w:rsidRDefault="00750230" w:rsidP="00750230">
      <w:pPr>
        <w:ind w:firstLine="720"/>
        <w:jc w:val="both"/>
        <w:rPr>
          <w:sz w:val="28"/>
          <w:szCs w:val="28"/>
        </w:rPr>
      </w:pPr>
    </w:p>
    <w:tbl>
      <w:tblPr>
        <w:tblW w:w="93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02"/>
        <w:gridCol w:w="1620"/>
        <w:gridCol w:w="2744"/>
      </w:tblGrid>
      <w:tr w:rsidR="00750230" w:rsidRPr="00AD1C22" w:rsidTr="00C70305">
        <w:trPr>
          <w:cantSplit/>
          <w:trHeight w:val="866"/>
        </w:trPr>
        <w:tc>
          <w:tcPr>
            <w:tcW w:w="5002" w:type="dxa"/>
          </w:tcPr>
          <w:p w:rsidR="00750230" w:rsidRPr="00AD1C22" w:rsidRDefault="00750230" w:rsidP="00C70305">
            <w:pPr>
              <w:jc w:val="center"/>
            </w:pPr>
            <w:r w:rsidRPr="00AD1C22">
              <w:t xml:space="preserve">Наименование </w:t>
            </w:r>
          </w:p>
        </w:tc>
        <w:tc>
          <w:tcPr>
            <w:tcW w:w="1620" w:type="dxa"/>
          </w:tcPr>
          <w:p w:rsidR="00750230" w:rsidRPr="00AD1C22" w:rsidRDefault="00750230" w:rsidP="00C70305">
            <w:pPr>
              <w:jc w:val="center"/>
              <w:rPr>
                <w:rStyle w:val="a9"/>
              </w:rPr>
            </w:pPr>
            <w:r w:rsidRPr="00AD1C22">
              <w:t>Единица измерения</w:t>
            </w:r>
          </w:p>
          <w:p w:rsidR="00750230" w:rsidRPr="00AD1C22" w:rsidRDefault="00750230" w:rsidP="00C70305">
            <w:pPr>
              <w:jc w:val="center"/>
            </w:pPr>
          </w:p>
          <w:p w:rsidR="00750230" w:rsidRPr="00AD1C22" w:rsidRDefault="00750230" w:rsidP="00C70305">
            <w:pPr>
              <w:jc w:val="center"/>
            </w:pPr>
          </w:p>
        </w:tc>
        <w:tc>
          <w:tcPr>
            <w:tcW w:w="2744" w:type="dxa"/>
          </w:tcPr>
          <w:p w:rsidR="00750230" w:rsidRDefault="00750230" w:rsidP="00C70305">
            <w:pPr>
              <w:jc w:val="center"/>
            </w:pPr>
            <w:r w:rsidRPr="00AD1C22">
              <w:t xml:space="preserve">Значение </w:t>
            </w:r>
          </w:p>
          <w:p w:rsidR="00750230" w:rsidRPr="00AD1C22" w:rsidRDefault="00750230" w:rsidP="00C70305">
            <w:pPr>
              <w:jc w:val="center"/>
            </w:pPr>
            <w:r w:rsidRPr="00AD1C22">
              <w:t xml:space="preserve">(все значения указываются цифрами) </w:t>
            </w:r>
          </w:p>
        </w:tc>
      </w:tr>
      <w:tr w:rsidR="00750230" w:rsidRPr="00AD1C22" w:rsidTr="00C70305">
        <w:trPr>
          <w:cantSplit/>
          <w:trHeight w:val="948"/>
        </w:trPr>
        <w:tc>
          <w:tcPr>
            <w:tcW w:w="5002" w:type="dxa"/>
          </w:tcPr>
          <w:p w:rsidR="00750230" w:rsidRDefault="00750230" w:rsidP="00C70305">
            <w:r w:rsidRPr="00AD1C22">
              <w:t>1</w:t>
            </w:r>
            <w:r>
              <w:t xml:space="preserve">. </w:t>
            </w:r>
            <w:r w:rsidRPr="00AD1C22">
              <w:t xml:space="preserve">Цена договора, в том числе налог </w:t>
            </w:r>
          </w:p>
          <w:p w:rsidR="00750230" w:rsidRPr="00AD1C22" w:rsidRDefault="00750230" w:rsidP="00C70305">
            <w:pPr>
              <w:pStyle w:val="aa"/>
              <w:autoSpaceDE w:val="0"/>
              <w:autoSpaceDN w:val="0"/>
              <w:adjustRightInd w:val="0"/>
              <w:spacing w:after="0"/>
              <w:jc w:val="left"/>
              <w:rPr>
                <w:szCs w:val="24"/>
              </w:rPr>
            </w:pPr>
            <w:r w:rsidRPr="00AD1C22">
              <w:rPr>
                <w:szCs w:val="24"/>
              </w:rPr>
              <w:t>на добавленную стоимость (при наличии)</w:t>
            </w:r>
          </w:p>
        </w:tc>
        <w:tc>
          <w:tcPr>
            <w:tcW w:w="1620" w:type="dxa"/>
          </w:tcPr>
          <w:p w:rsidR="00750230" w:rsidRPr="00AD1C22" w:rsidRDefault="00750230" w:rsidP="00C70305">
            <w:pPr>
              <w:jc w:val="center"/>
            </w:pPr>
            <w:r w:rsidRPr="00AD1C22">
              <w:t>Руб</w:t>
            </w:r>
            <w:r>
              <w:t>.</w:t>
            </w:r>
          </w:p>
        </w:tc>
        <w:tc>
          <w:tcPr>
            <w:tcW w:w="2744" w:type="dxa"/>
          </w:tcPr>
          <w:p w:rsidR="00750230" w:rsidRPr="00AD1C22" w:rsidRDefault="00750230" w:rsidP="00C70305">
            <w:pPr>
              <w:jc w:val="both"/>
            </w:pPr>
          </w:p>
        </w:tc>
      </w:tr>
      <w:tr w:rsidR="00750230" w:rsidRPr="00AD1C22" w:rsidTr="00C70305">
        <w:trPr>
          <w:cantSplit/>
          <w:trHeight w:val="1076"/>
        </w:trPr>
        <w:tc>
          <w:tcPr>
            <w:tcW w:w="5002" w:type="dxa"/>
          </w:tcPr>
          <w:p w:rsidR="00750230" w:rsidRPr="00AD1C22" w:rsidRDefault="00750230" w:rsidP="00C70305">
            <w:pPr>
              <w:pStyle w:val="aa"/>
              <w:autoSpaceDE w:val="0"/>
              <w:autoSpaceDN w:val="0"/>
              <w:adjustRightInd w:val="0"/>
              <w:spacing w:after="0"/>
              <w:rPr>
                <w:szCs w:val="24"/>
              </w:rPr>
            </w:pPr>
            <w:r w:rsidRPr="00AD1C22">
              <w:t>2</w:t>
            </w:r>
            <w:r>
              <w:t xml:space="preserve">. </w:t>
            </w:r>
            <w:r w:rsidRPr="00AD1C22">
              <w:rPr>
                <w:szCs w:val="24"/>
              </w:rPr>
              <w:t xml:space="preserve">Срок выполнения работ </w:t>
            </w:r>
          </w:p>
        </w:tc>
        <w:tc>
          <w:tcPr>
            <w:tcW w:w="1620" w:type="dxa"/>
          </w:tcPr>
          <w:p w:rsidR="00750230" w:rsidRPr="00AD1C22" w:rsidRDefault="00750230" w:rsidP="00C70305">
            <w:pPr>
              <w:jc w:val="center"/>
            </w:pPr>
            <w:r w:rsidRPr="00AD1C22">
              <w:t>Календарные дни</w:t>
            </w:r>
            <w:r>
              <w:t xml:space="preserve"> </w:t>
            </w:r>
            <w:proofErr w:type="gramStart"/>
            <w:r w:rsidRPr="00AD1C22">
              <w:t>с даты начала</w:t>
            </w:r>
            <w:proofErr w:type="gramEnd"/>
            <w:r w:rsidRPr="00AD1C22">
              <w:t xml:space="preserve"> работ</w:t>
            </w:r>
          </w:p>
        </w:tc>
        <w:tc>
          <w:tcPr>
            <w:tcW w:w="2744" w:type="dxa"/>
          </w:tcPr>
          <w:p w:rsidR="00750230" w:rsidRPr="00AD1C22" w:rsidRDefault="00750230" w:rsidP="00C70305">
            <w:pPr>
              <w:jc w:val="both"/>
            </w:pPr>
          </w:p>
        </w:tc>
      </w:tr>
    </w:tbl>
    <w:p w:rsidR="00750230" w:rsidRDefault="00750230" w:rsidP="00750230">
      <w:pPr>
        <w:pStyle w:val="ac"/>
        <w:autoSpaceDE w:val="0"/>
        <w:autoSpaceDN w:val="0"/>
        <w:adjustRightInd w:val="0"/>
        <w:spacing w:line="240" w:lineRule="auto"/>
        <w:ind w:left="810"/>
        <w:rPr>
          <w:sz w:val="24"/>
          <w:szCs w:val="24"/>
        </w:rPr>
      </w:pPr>
    </w:p>
    <w:p w:rsidR="00750230" w:rsidRDefault="00750230" w:rsidP="00750230">
      <w:pPr>
        <w:pStyle w:val="ac"/>
        <w:autoSpaceDE w:val="0"/>
        <w:autoSpaceDN w:val="0"/>
        <w:adjustRightInd w:val="0"/>
        <w:spacing w:line="240" w:lineRule="auto"/>
        <w:ind w:left="810"/>
        <w:rPr>
          <w:sz w:val="24"/>
          <w:szCs w:val="24"/>
        </w:rPr>
      </w:pPr>
    </w:p>
    <w:p w:rsidR="00750230" w:rsidRDefault="00750230" w:rsidP="00750230">
      <w:pPr>
        <w:pStyle w:val="ac"/>
        <w:autoSpaceDE w:val="0"/>
        <w:autoSpaceDN w:val="0"/>
        <w:adjustRightInd w:val="0"/>
        <w:spacing w:line="240" w:lineRule="auto"/>
        <w:ind w:left="810"/>
        <w:rPr>
          <w:sz w:val="24"/>
          <w:szCs w:val="24"/>
        </w:rPr>
      </w:pPr>
    </w:p>
    <w:p w:rsidR="00750230" w:rsidRDefault="00750230" w:rsidP="00750230">
      <w:pPr>
        <w:pStyle w:val="ac"/>
        <w:autoSpaceDE w:val="0"/>
        <w:autoSpaceDN w:val="0"/>
        <w:adjustRightInd w:val="0"/>
        <w:spacing w:line="240" w:lineRule="auto"/>
        <w:ind w:left="810"/>
        <w:rPr>
          <w:sz w:val="24"/>
          <w:szCs w:val="24"/>
        </w:rPr>
      </w:pPr>
    </w:p>
    <w:p w:rsidR="00750230" w:rsidRDefault="00750230" w:rsidP="00750230">
      <w:pPr>
        <w:pStyle w:val="ac"/>
        <w:autoSpaceDE w:val="0"/>
        <w:autoSpaceDN w:val="0"/>
        <w:adjustRightInd w:val="0"/>
        <w:spacing w:line="240" w:lineRule="auto"/>
        <w:ind w:left="810"/>
        <w:rPr>
          <w:sz w:val="24"/>
          <w:szCs w:val="24"/>
        </w:rPr>
      </w:pPr>
    </w:p>
    <w:p w:rsidR="00750230" w:rsidRDefault="00750230" w:rsidP="00750230">
      <w:pPr>
        <w:pStyle w:val="ac"/>
        <w:autoSpaceDE w:val="0"/>
        <w:autoSpaceDN w:val="0"/>
        <w:adjustRightInd w:val="0"/>
        <w:spacing w:line="240" w:lineRule="auto"/>
        <w:ind w:left="810"/>
        <w:rPr>
          <w:sz w:val="24"/>
          <w:szCs w:val="24"/>
        </w:rPr>
      </w:pPr>
    </w:p>
    <w:p w:rsidR="00750230" w:rsidRPr="00AD1C22" w:rsidRDefault="00750230" w:rsidP="00750230">
      <w:pPr>
        <w:pStyle w:val="ac"/>
        <w:numPr>
          <w:ilvl w:val="0"/>
          <w:numId w:val="4"/>
        </w:numPr>
        <w:tabs>
          <w:tab w:val="left" w:pos="1080"/>
        </w:tabs>
        <w:autoSpaceDE w:val="0"/>
        <w:autoSpaceDN w:val="0"/>
        <w:adjustRightInd w:val="0"/>
        <w:spacing w:line="240" w:lineRule="auto"/>
        <w:ind w:left="0" w:firstLine="720"/>
        <w:rPr>
          <w:szCs w:val="28"/>
        </w:rPr>
      </w:pPr>
      <w:r w:rsidRPr="00AD1C22">
        <w:rPr>
          <w:szCs w:val="28"/>
        </w:rPr>
        <w:t>Информация для оценки подкритериев критерия «Квалификация»</w:t>
      </w:r>
      <w:r>
        <w:rPr>
          <w:szCs w:val="28"/>
        </w:rPr>
        <w:t>.</w:t>
      </w:r>
    </w:p>
    <w:p w:rsidR="00750230" w:rsidRPr="00AD1C22" w:rsidRDefault="00750230" w:rsidP="00750230">
      <w:pPr>
        <w:pStyle w:val="ac"/>
        <w:autoSpaceDE w:val="0"/>
        <w:autoSpaceDN w:val="0"/>
        <w:adjustRightInd w:val="0"/>
        <w:spacing w:line="240" w:lineRule="auto"/>
        <w:rPr>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2"/>
        <w:gridCol w:w="5580"/>
        <w:gridCol w:w="1440"/>
        <w:gridCol w:w="1834"/>
      </w:tblGrid>
      <w:tr w:rsidR="00750230" w:rsidRPr="00AD1C22" w:rsidTr="00C70305">
        <w:trPr>
          <w:cantSplit/>
          <w:trHeight w:val="866"/>
        </w:trPr>
        <w:tc>
          <w:tcPr>
            <w:tcW w:w="6082" w:type="dxa"/>
            <w:gridSpan w:val="2"/>
          </w:tcPr>
          <w:p w:rsidR="00750230" w:rsidRPr="00AD1C22" w:rsidRDefault="00750230" w:rsidP="00C70305">
            <w:pPr>
              <w:jc w:val="center"/>
            </w:pPr>
            <w:r w:rsidRPr="00AD1C22">
              <w:t xml:space="preserve">Наименование </w:t>
            </w:r>
          </w:p>
        </w:tc>
        <w:tc>
          <w:tcPr>
            <w:tcW w:w="1440" w:type="dxa"/>
          </w:tcPr>
          <w:p w:rsidR="00750230" w:rsidRPr="00AD1C22" w:rsidRDefault="00750230" w:rsidP="00C70305">
            <w:pPr>
              <w:jc w:val="center"/>
              <w:rPr>
                <w:rStyle w:val="a9"/>
              </w:rPr>
            </w:pPr>
            <w:r w:rsidRPr="00AD1C22">
              <w:t>Единица измерения</w:t>
            </w:r>
          </w:p>
          <w:p w:rsidR="00750230" w:rsidRPr="00AD1C22" w:rsidRDefault="00750230" w:rsidP="00C70305">
            <w:pPr>
              <w:jc w:val="center"/>
            </w:pPr>
          </w:p>
          <w:p w:rsidR="00750230" w:rsidRPr="00AD1C22" w:rsidRDefault="00750230" w:rsidP="00C70305">
            <w:pPr>
              <w:jc w:val="center"/>
            </w:pPr>
          </w:p>
        </w:tc>
        <w:tc>
          <w:tcPr>
            <w:tcW w:w="1834" w:type="dxa"/>
          </w:tcPr>
          <w:p w:rsidR="00750230" w:rsidRDefault="00750230" w:rsidP="00C70305">
            <w:pPr>
              <w:jc w:val="center"/>
            </w:pPr>
            <w:r w:rsidRPr="00AD1C22">
              <w:t xml:space="preserve">Значение </w:t>
            </w:r>
          </w:p>
          <w:p w:rsidR="00750230" w:rsidRPr="00AD1C22" w:rsidRDefault="00750230" w:rsidP="00C70305">
            <w:pPr>
              <w:jc w:val="center"/>
            </w:pPr>
            <w:r w:rsidRPr="00AD1C22">
              <w:t xml:space="preserve">(все значения указываются цифрами) </w:t>
            </w:r>
          </w:p>
        </w:tc>
      </w:tr>
      <w:tr w:rsidR="00750230" w:rsidRPr="00AD1C22" w:rsidTr="00C70305">
        <w:trPr>
          <w:trHeight w:val="413"/>
          <w:tblHeader/>
        </w:trPr>
        <w:tc>
          <w:tcPr>
            <w:tcW w:w="502" w:type="dxa"/>
            <w:vMerge w:val="restart"/>
            <w:tcBorders>
              <w:right w:val="nil"/>
            </w:tcBorders>
          </w:tcPr>
          <w:p w:rsidR="00750230" w:rsidRPr="00AD1C22" w:rsidRDefault="00750230" w:rsidP="00C70305">
            <w:pPr>
              <w:jc w:val="center"/>
            </w:pPr>
            <w:r w:rsidRPr="00AD1C22">
              <w:t>1</w:t>
            </w:r>
            <w:r>
              <w:t>.</w:t>
            </w:r>
          </w:p>
        </w:tc>
        <w:tc>
          <w:tcPr>
            <w:tcW w:w="5580" w:type="dxa"/>
            <w:tcBorders>
              <w:left w:val="nil"/>
            </w:tcBorders>
          </w:tcPr>
          <w:p w:rsidR="00750230" w:rsidRPr="00AD1C22" w:rsidRDefault="00750230" w:rsidP="00C70305">
            <w:r w:rsidRPr="00AD1C22">
              <w:rPr>
                <w:bCs/>
              </w:rPr>
              <w:t>Опыт работы, в том числе:</w:t>
            </w:r>
          </w:p>
        </w:tc>
        <w:tc>
          <w:tcPr>
            <w:tcW w:w="1440" w:type="dxa"/>
            <w:vMerge w:val="restart"/>
          </w:tcPr>
          <w:p w:rsidR="00750230" w:rsidRPr="00AD1C22" w:rsidRDefault="00750230" w:rsidP="00C70305">
            <w:pPr>
              <w:jc w:val="center"/>
            </w:pPr>
            <w:r>
              <w:t>Ш</w:t>
            </w:r>
            <w:r w:rsidRPr="00AD1C22">
              <w:t>т.</w:t>
            </w:r>
          </w:p>
        </w:tc>
        <w:tc>
          <w:tcPr>
            <w:tcW w:w="1834" w:type="dxa"/>
          </w:tcPr>
          <w:p w:rsidR="00750230" w:rsidRPr="00AD1C22" w:rsidRDefault="00750230" w:rsidP="00C70305">
            <w:pPr>
              <w:jc w:val="center"/>
            </w:pPr>
          </w:p>
        </w:tc>
      </w:tr>
      <w:tr w:rsidR="00750230" w:rsidRPr="00AD1C22" w:rsidTr="00C70305">
        <w:trPr>
          <w:trHeight w:val="412"/>
          <w:tblHeader/>
        </w:trPr>
        <w:tc>
          <w:tcPr>
            <w:tcW w:w="502" w:type="dxa"/>
            <w:vMerge/>
            <w:tcBorders>
              <w:right w:val="nil"/>
            </w:tcBorders>
          </w:tcPr>
          <w:p w:rsidR="00750230" w:rsidRPr="00AD1C22" w:rsidRDefault="00750230" w:rsidP="00C70305">
            <w:pPr>
              <w:jc w:val="center"/>
            </w:pPr>
          </w:p>
        </w:tc>
        <w:tc>
          <w:tcPr>
            <w:tcW w:w="5580" w:type="dxa"/>
            <w:tcBorders>
              <w:left w:val="nil"/>
            </w:tcBorders>
          </w:tcPr>
          <w:p w:rsidR="00750230" w:rsidRDefault="00750230" w:rsidP="00C70305">
            <w:pPr>
              <w:rPr>
                <w:bCs/>
              </w:rPr>
            </w:pPr>
            <w:r w:rsidRPr="00AD1C22">
              <w:rPr>
                <w:bCs/>
              </w:rPr>
              <w:t xml:space="preserve">количество успешно завершенных объектов-аналогов за последний год по видам работ </w:t>
            </w:r>
          </w:p>
          <w:p w:rsidR="00750230" w:rsidRPr="00AD1C22" w:rsidRDefault="00750230" w:rsidP="00C70305">
            <w:pPr>
              <w:rPr>
                <w:bCs/>
              </w:rPr>
            </w:pPr>
            <w:r w:rsidRPr="00AD1C22">
              <w:rPr>
                <w:bCs/>
              </w:rPr>
              <w:t>(не подтвержденных документально)</w:t>
            </w:r>
          </w:p>
        </w:tc>
        <w:tc>
          <w:tcPr>
            <w:tcW w:w="1440" w:type="dxa"/>
            <w:vMerge/>
          </w:tcPr>
          <w:p w:rsidR="00750230" w:rsidRPr="00AD1C22" w:rsidRDefault="00750230" w:rsidP="00C70305">
            <w:pPr>
              <w:jc w:val="center"/>
            </w:pPr>
          </w:p>
        </w:tc>
        <w:tc>
          <w:tcPr>
            <w:tcW w:w="1834" w:type="dxa"/>
          </w:tcPr>
          <w:p w:rsidR="00750230" w:rsidRPr="00AD1C22" w:rsidRDefault="00750230" w:rsidP="00C70305">
            <w:pPr>
              <w:jc w:val="center"/>
            </w:pPr>
          </w:p>
        </w:tc>
      </w:tr>
      <w:tr w:rsidR="00750230" w:rsidRPr="00AD1C22" w:rsidTr="00C70305">
        <w:trPr>
          <w:trHeight w:val="420"/>
          <w:tblHeader/>
        </w:trPr>
        <w:tc>
          <w:tcPr>
            <w:tcW w:w="502" w:type="dxa"/>
            <w:vMerge/>
            <w:tcBorders>
              <w:right w:val="nil"/>
            </w:tcBorders>
          </w:tcPr>
          <w:p w:rsidR="00750230" w:rsidRPr="00AD1C22" w:rsidRDefault="00750230" w:rsidP="00C70305">
            <w:pPr>
              <w:jc w:val="center"/>
            </w:pPr>
          </w:p>
        </w:tc>
        <w:tc>
          <w:tcPr>
            <w:tcW w:w="5580" w:type="dxa"/>
            <w:tcBorders>
              <w:left w:val="nil"/>
            </w:tcBorders>
          </w:tcPr>
          <w:p w:rsidR="00750230" w:rsidRPr="00AD1C22" w:rsidRDefault="00750230" w:rsidP="00C70305">
            <w:pPr>
              <w:rPr>
                <w:bCs/>
              </w:rPr>
            </w:pPr>
            <w:r w:rsidRPr="00AD1C22">
              <w:rPr>
                <w:bCs/>
              </w:rPr>
              <w:t>количество успешно завершенных объектов-аналогов за последний год по видам работ, подтвержденных представленными договорами подряда и другими документами</w:t>
            </w:r>
          </w:p>
        </w:tc>
        <w:tc>
          <w:tcPr>
            <w:tcW w:w="1440" w:type="dxa"/>
            <w:vMerge/>
          </w:tcPr>
          <w:p w:rsidR="00750230" w:rsidRPr="00AD1C22" w:rsidRDefault="00750230" w:rsidP="00C70305">
            <w:pPr>
              <w:jc w:val="center"/>
            </w:pPr>
          </w:p>
        </w:tc>
        <w:tc>
          <w:tcPr>
            <w:tcW w:w="1834" w:type="dxa"/>
          </w:tcPr>
          <w:p w:rsidR="00750230" w:rsidRPr="00AD1C22" w:rsidRDefault="00750230" w:rsidP="00C70305">
            <w:pPr>
              <w:jc w:val="center"/>
            </w:pPr>
          </w:p>
        </w:tc>
      </w:tr>
      <w:tr w:rsidR="00750230" w:rsidRPr="00AD1C22" w:rsidTr="00C70305">
        <w:trPr>
          <w:cantSplit/>
          <w:trHeight w:val="409"/>
        </w:trPr>
        <w:tc>
          <w:tcPr>
            <w:tcW w:w="502" w:type="dxa"/>
            <w:vMerge w:val="restart"/>
            <w:tcBorders>
              <w:right w:val="nil"/>
            </w:tcBorders>
          </w:tcPr>
          <w:p w:rsidR="00750230" w:rsidRPr="00AD1C22" w:rsidRDefault="00750230" w:rsidP="00C70305">
            <w:pPr>
              <w:jc w:val="center"/>
            </w:pPr>
            <w:r w:rsidRPr="00AD1C22">
              <w:lastRenderedPageBreak/>
              <w:t>2</w:t>
            </w:r>
            <w:r>
              <w:t>.</w:t>
            </w:r>
          </w:p>
        </w:tc>
        <w:tc>
          <w:tcPr>
            <w:tcW w:w="5580" w:type="dxa"/>
            <w:tcBorders>
              <w:left w:val="nil"/>
            </w:tcBorders>
          </w:tcPr>
          <w:p w:rsidR="00750230" w:rsidRDefault="00750230" w:rsidP="00C70305">
            <w:pPr>
              <w:pStyle w:val="aa"/>
              <w:autoSpaceDE w:val="0"/>
              <w:autoSpaceDN w:val="0"/>
              <w:adjustRightInd w:val="0"/>
              <w:spacing w:after="0"/>
              <w:jc w:val="left"/>
              <w:rPr>
                <w:bCs/>
                <w:szCs w:val="24"/>
              </w:rPr>
            </w:pPr>
            <w:r w:rsidRPr="00AD1C22">
              <w:rPr>
                <w:bCs/>
                <w:szCs w:val="24"/>
              </w:rPr>
              <w:t xml:space="preserve">Квалификация персонала (наличие квалифицированного инженерного персонала), </w:t>
            </w:r>
          </w:p>
          <w:p w:rsidR="00750230" w:rsidRPr="00AD1C22" w:rsidRDefault="00750230" w:rsidP="00C70305">
            <w:pPr>
              <w:pStyle w:val="aa"/>
              <w:autoSpaceDE w:val="0"/>
              <w:autoSpaceDN w:val="0"/>
              <w:adjustRightInd w:val="0"/>
              <w:spacing w:after="0"/>
              <w:jc w:val="left"/>
              <w:rPr>
                <w:szCs w:val="24"/>
              </w:rPr>
            </w:pPr>
            <w:r w:rsidRPr="00AD1C22">
              <w:rPr>
                <w:bCs/>
                <w:szCs w:val="24"/>
              </w:rPr>
              <w:t>в том числе:</w:t>
            </w:r>
          </w:p>
        </w:tc>
        <w:tc>
          <w:tcPr>
            <w:tcW w:w="1440" w:type="dxa"/>
            <w:vMerge w:val="restart"/>
          </w:tcPr>
          <w:p w:rsidR="00750230" w:rsidRPr="00AD1C22" w:rsidRDefault="00750230" w:rsidP="00C70305">
            <w:pPr>
              <w:jc w:val="center"/>
            </w:pPr>
            <w:r>
              <w:t>Ч</w:t>
            </w:r>
            <w:r w:rsidRPr="00AD1C22">
              <w:t>еловек</w:t>
            </w:r>
          </w:p>
        </w:tc>
        <w:tc>
          <w:tcPr>
            <w:tcW w:w="1834" w:type="dxa"/>
          </w:tcPr>
          <w:p w:rsidR="00750230" w:rsidRPr="00AD1C22" w:rsidRDefault="00750230" w:rsidP="00C70305">
            <w:pPr>
              <w:jc w:val="both"/>
            </w:pPr>
          </w:p>
        </w:tc>
      </w:tr>
      <w:tr w:rsidR="00750230" w:rsidRPr="00AD1C22" w:rsidTr="00C70305">
        <w:trPr>
          <w:cantSplit/>
          <w:trHeight w:val="256"/>
        </w:trPr>
        <w:tc>
          <w:tcPr>
            <w:tcW w:w="502" w:type="dxa"/>
            <w:vMerge/>
            <w:tcBorders>
              <w:right w:val="nil"/>
            </w:tcBorders>
          </w:tcPr>
          <w:p w:rsidR="00750230" w:rsidRPr="00AD1C22" w:rsidRDefault="00750230" w:rsidP="00C70305">
            <w:pPr>
              <w:jc w:val="center"/>
            </w:pPr>
          </w:p>
        </w:tc>
        <w:tc>
          <w:tcPr>
            <w:tcW w:w="5580" w:type="dxa"/>
            <w:tcBorders>
              <w:left w:val="nil"/>
            </w:tcBorders>
          </w:tcPr>
          <w:p w:rsidR="00750230" w:rsidRDefault="00750230" w:rsidP="00C70305">
            <w:pPr>
              <w:pStyle w:val="aa"/>
              <w:autoSpaceDE w:val="0"/>
              <w:autoSpaceDN w:val="0"/>
              <w:adjustRightInd w:val="0"/>
              <w:spacing w:after="0"/>
              <w:jc w:val="left"/>
              <w:rPr>
                <w:bCs/>
                <w:szCs w:val="24"/>
              </w:rPr>
            </w:pPr>
            <w:r w:rsidRPr="00AD1C22">
              <w:rPr>
                <w:bCs/>
                <w:szCs w:val="24"/>
              </w:rPr>
              <w:t xml:space="preserve">с опытом работы более 10 лет и стажем работы </w:t>
            </w:r>
          </w:p>
          <w:p w:rsidR="00750230" w:rsidRPr="00AD1C22" w:rsidRDefault="00750230" w:rsidP="00C70305">
            <w:pPr>
              <w:pStyle w:val="aa"/>
              <w:autoSpaceDE w:val="0"/>
              <w:autoSpaceDN w:val="0"/>
              <w:adjustRightInd w:val="0"/>
              <w:spacing w:after="0"/>
              <w:jc w:val="left"/>
              <w:rPr>
                <w:bCs/>
                <w:szCs w:val="24"/>
              </w:rPr>
            </w:pPr>
            <w:r w:rsidRPr="00AD1C22">
              <w:rPr>
                <w:bCs/>
                <w:szCs w:val="24"/>
              </w:rPr>
              <w:t>в компании более 2-х лет</w:t>
            </w:r>
          </w:p>
        </w:tc>
        <w:tc>
          <w:tcPr>
            <w:tcW w:w="1440" w:type="dxa"/>
            <w:vMerge/>
          </w:tcPr>
          <w:p w:rsidR="00750230" w:rsidRPr="00AD1C22" w:rsidRDefault="00750230" w:rsidP="00C70305">
            <w:pPr>
              <w:jc w:val="center"/>
            </w:pPr>
          </w:p>
        </w:tc>
        <w:tc>
          <w:tcPr>
            <w:tcW w:w="1834" w:type="dxa"/>
            <w:vMerge w:val="restart"/>
          </w:tcPr>
          <w:p w:rsidR="00750230" w:rsidRPr="00AD1C22" w:rsidRDefault="00750230" w:rsidP="00C70305">
            <w:pPr>
              <w:jc w:val="both"/>
            </w:pPr>
          </w:p>
        </w:tc>
      </w:tr>
      <w:tr w:rsidR="00750230" w:rsidRPr="00AD1C22" w:rsidTr="00C70305">
        <w:trPr>
          <w:cantSplit/>
          <w:trHeight w:val="256"/>
        </w:trPr>
        <w:tc>
          <w:tcPr>
            <w:tcW w:w="502" w:type="dxa"/>
            <w:vMerge/>
            <w:tcBorders>
              <w:right w:val="nil"/>
            </w:tcBorders>
          </w:tcPr>
          <w:p w:rsidR="00750230" w:rsidRPr="00AD1C22" w:rsidRDefault="00750230" w:rsidP="00C70305">
            <w:pPr>
              <w:jc w:val="center"/>
            </w:pPr>
          </w:p>
        </w:tc>
        <w:tc>
          <w:tcPr>
            <w:tcW w:w="5580" w:type="dxa"/>
            <w:tcBorders>
              <w:left w:val="nil"/>
            </w:tcBorders>
          </w:tcPr>
          <w:p w:rsidR="00750230" w:rsidRPr="00AD1C22" w:rsidDel="007018CA" w:rsidRDefault="00750230" w:rsidP="00C70305">
            <w:pPr>
              <w:pStyle w:val="aa"/>
              <w:autoSpaceDE w:val="0"/>
              <w:autoSpaceDN w:val="0"/>
              <w:adjustRightInd w:val="0"/>
              <w:spacing w:after="0"/>
              <w:jc w:val="left"/>
              <w:rPr>
                <w:bCs/>
                <w:szCs w:val="24"/>
              </w:rPr>
            </w:pPr>
            <w:r w:rsidRPr="00AD1C22">
              <w:rPr>
                <w:bCs/>
                <w:szCs w:val="24"/>
              </w:rPr>
              <w:t xml:space="preserve">с опытом работы более 5 лет </w:t>
            </w:r>
          </w:p>
        </w:tc>
        <w:tc>
          <w:tcPr>
            <w:tcW w:w="1440" w:type="dxa"/>
            <w:vMerge/>
          </w:tcPr>
          <w:p w:rsidR="00750230" w:rsidRPr="00AD1C22" w:rsidRDefault="00750230" w:rsidP="00C70305">
            <w:pPr>
              <w:jc w:val="center"/>
            </w:pPr>
          </w:p>
        </w:tc>
        <w:tc>
          <w:tcPr>
            <w:tcW w:w="1834" w:type="dxa"/>
            <w:vMerge/>
          </w:tcPr>
          <w:p w:rsidR="00750230" w:rsidRPr="00AD1C22" w:rsidRDefault="00750230" w:rsidP="00C70305">
            <w:pPr>
              <w:jc w:val="both"/>
            </w:pPr>
          </w:p>
        </w:tc>
      </w:tr>
      <w:tr w:rsidR="00750230" w:rsidRPr="00AD1C22" w:rsidTr="00C70305">
        <w:trPr>
          <w:cantSplit/>
        </w:trPr>
        <w:tc>
          <w:tcPr>
            <w:tcW w:w="502" w:type="dxa"/>
            <w:tcBorders>
              <w:right w:val="nil"/>
            </w:tcBorders>
          </w:tcPr>
          <w:p w:rsidR="00750230" w:rsidRPr="00AD1C22" w:rsidRDefault="00750230" w:rsidP="00C70305">
            <w:pPr>
              <w:jc w:val="center"/>
            </w:pPr>
            <w:r w:rsidRPr="00AD1C22">
              <w:t>3</w:t>
            </w:r>
            <w:r>
              <w:t>.</w:t>
            </w:r>
          </w:p>
        </w:tc>
        <w:tc>
          <w:tcPr>
            <w:tcW w:w="5580" w:type="dxa"/>
            <w:tcBorders>
              <w:left w:val="nil"/>
            </w:tcBorders>
          </w:tcPr>
          <w:p w:rsidR="00750230" w:rsidRDefault="00750230" w:rsidP="00C70305">
            <w:pPr>
              <w:pStyle w:val="aa"/>
              <w:autoSpaceDE w:val="0"/>
              <w:autoSpaceDN w:val="0"/>
              <w:adjustRightInd w:val="0"/>
              <w:spacing w:after="0"/>
              <w:jc w:val="left"/>
              <w:rPr>
                <w:bCs/>
                <w:szCs w:val="24"/>
              </w:rPr>
            </w:pPr>
            <w:proofErr w:type="gramStart"/>
            <w:r w:rsidRPr="00AD1C22">
              <w:rPr>
                <w:bCs/>
                <w:szCs w:val="24"/>
              </w:rPr>
              <w:t>Соблюдение техники безопасности (кол</w:t>
            </w:r>
            <w:r>
              <w:rPr>
                <w:bCs/>
                <w:szCs w:val="24"/>
              </w:rPr>
              <w:t>ичест</w:t>
            </w:r>
            <w:r w:rsidRPr="00AD1C22">
              <w:rPr>
                <w:bCs/>
                <w:szCs w:val="24"/>
              </w:rPr>
              <w:t xml:space="preserve">во несчастных случаев при производстве работ </w:t>
            </w:r>
            <w:proofErr w:type="gramEnd"/>
          </w:p>
          <w:p w:rsidR="00750230" w:rsidRPr="00AD1C22" w:rsidRDefault="00750230" w:rsidP="00C70305">
            <w:pPr>
              <w:pStyle w:val="aa"/>
              <w:autoSpaceDE w:val="0"/>
              <w:autoSpaceDN w:val="0"/>
              <w:adjustRightInd w:val="0"/>
              <w:spacing w:after="0"/>
              <w:jc w:val="left"/>
              <w:rPr>
                <w:szCs w:val="24"/>
              </w:rPr>
            </w:pPr>
            <w:r w:rsidRPr="00AD1C22">
              <w:rPr>
                <w:bCs/>
                <w:szCs w:val="24"/>
              </w:rPr>
              <w:t xml:space="preserve">за </w:t>
            </w:r>
            <w:proofErr w:type="gramStart"/>
            <w:r w:rsidRPr="00AD1C22">
              <w:rPr>
                <w:bCs/>
                <w:szCs w:val="24"/>
              </w:rPr>
              <w:t>последние</w:t>
            </w:r>
            <w:proofErr w:type="gramEnd"/>
            <w:r w:rsidRPr="00AD1C22">
              <w:rPr>
                <w:bCs/>
                <w:szCs w:val="24"/>
              </w:rPr>
              <w:t xml:space="preserve"> 2 года)</w:t>
            </w:r>
          </w:p>
        </w:tc>
        <w:tc>
          <w:tcPr>
            <w:tcW w:w="1440" w:type="dxa"/>
          </w:tcPr>
          <w:p w:rsidR="00750230" w:rsidRPr="00AD1C22" w:rsidRDefault="00750230" w:rsidP="00C70305">
            <w:pPr>
              <w:jc w:val="center"/>
            </w:pPr>
            <w:r>
              <w:t>Ш</w:t>
            </w:r>
            <w:r w:rsidRPr="00AD1C22">
              <w:t>т.</w:t>
            </w:r>
          </w:p>
        </w:tc>
        <w:tc>
          <w:tcPr>
            <w:tcW w:w="1834" w:type="dxa"/>
          </w:tcPr>
          <w:p w:rsidR="00750230" w:rsidRPr="00AD1C22" w:rsidRDefault="00750230" w:rsidP="00C70305">
            <w:pPr>
              <w:jc w:val="both"/>
            </w:pPr>
          </w:p>
        </w:tc>
      </w:tr>
      <w:tr w:rsidR="00750230" w:rsidRPr="00AD1C22" w:rsidTr="00C70305">
        <w:trPr>
          <w:cantSplit/>
        </w:trPr>
        <w:tc>
          <w:tcPr>
            <w:tcW w:w="502" w:type="dxa"/>
            <w:tcBorders>
              <w:right w:val="nil"/>
            </w:tcBorders>
          </w:tcPr>
          <w:p w:rsidR="00750230" w:rsidRPr="00AD1C22" w:rsidRDefault="00750230" w:rsidP="00C70305">
            <w:pPr>
              <w:jc w:val="center"/>
            </w:pPr>
            <w:r w:rsidRPr="00AD1C22">
              <w:t>4</w:t>
            </w:r>
            <w:r>
              <w:t>.</w:t>
            </w:r>
          </w:p>
        </w:tc>
        <w:tc>
          <w:tcPr>
            <w:tcW w:w="5580" w:type="dxa"/>
            <w:tcBorders>
              <w:left w:val="nil"/>
            </w:tcBorders>
          </w:tcPr>
          <w:p w:rsidR="00750230" w:rsidRPr="00AD1C22" w:rsidRDefault="00750230" w:rsidP="00C70305">
            <w:pPr>
              <w:widowControl w:val="0"/>
              <w:shd w:val="clear" w:color="auto" w:fill="FFFFFF"/>
              <w:tabs>
                <w:tab w:val="left" w:pos="993"/>
              </w:tabs>
              <w:autoSpaceDE w:val="0"/>
              <w:autoSpaceDN w:val="0"/>
              <w:adjustRightInd w:val="0"/>
              <w:rPr>
                <w:bCs/>
              </w:rPr>
            </w:pPr>
            <w:r w:rsidRPr="00AD1C22">
              <w:t xml:space="preserve">Участие </w:t>
            </w:r>
            <w:proofErr w:type="gramStart"/>
            <w:r w:rsidRPr="00AD1C22">
              <w:t>в судебных заседаниях в качестве ответчика по делам об исполнении договорных обязательств по договорам</w:t>
            </w:r>
            <w:proofErr w:type="gramEnd"/>
            <w:r w:rsidRPr="00AD1C22">
              <w:t xml:space="preserve"> подряда за последние 2 года (проигранные арбитражные дела)</w:t>
            </w:r>
          </w:p>
        </w:tc>
        <w:tc>
          <w:tcPr>
            <w:tcW w:w="1440" w:type="dxa"/>
          </w:tcPr>
          <w:p w:rsidR="00750230" w:rsidRPr="00AD1C22" w:rsidRDefault="00750230" w:rsidP="00C70305">
            <w:pPr>
              <w:jc w:val="center"/>
            </w:pPr>
            <w:r>
              <w:t>Ш</w:t>
            </w:r>
            <w:r w:rsidRPr="00AD1C22">
              <w:t>т.</w:t>
            </w:r>
          </w:p>
        </w:tc>
        <w:tc>
          <w:tcPr>
            <w:tcW w:w="1834" w:type="dxa"/>
          </w:tcPr>
          <w:p w:rsidR="00750230" w:rsidRPr="00AD1C22" w:rsidRDefault="00750230" w:rsidP="00C70305">
            <w:pPr>
              <w:jc w:val="both"/>
            </w:pPr>
          </w:p>
        </w:tc>
      </w:tr>
    </w:tbl>
    <w:p w:rsidR="00750230" w:rsidRPr="00AD1C22" w:rsidRDefault="00750230" w:rsidP="00750230">
      <w:pPr>
        <w:pStyle w:val="ConsPlusNormal"/>
        <w:ind w:firstLine="0"/>
        <w:jc w:val="both"/>
        <w:outlineLvl w:val="3"/>
        <w:rPr>
          <w:rFonts w:ascii="Times New Roman" w:hAnsi="Times New Roman" w:cs="Times New Roman"/>
          <w:sz w:val="24"/>
          <w:szCs w:val="24"/>
        </w:rPr>
      </w:pPr>
    </w:p>
    <w:p w:rsidR="00750230" w:rsidRPr="00AD1C22" w:rsidRDefault="00750230" w:rsidP="00750230">
      <w:pPr>
        <w:pStyle w:val="ConsPlusNormal"/>
        <w:numPr>
          <w:ilvl w:val="0"/>
          <w:numId w:val="4"/>
        </w:numPr>
        <w:tabs>
          <w:tab w:val="left" w:pos="1260"/>
        </w:tabs>
        <w:ind w:left="0" w:firstLine="720"/>
        <w:jc w:val="both"/>
        <w:outlineLvl w:val="3"/>
        <w:rPr>
          <w:rFonts w:ascii="Times New Roman" w:hAnsi="Times New Roman" w:cs="Times New Roman"/>
          <w:sz w:val="28"/>
          <w:szCs w:val="28"/>
        </w:rPr>
      </w:pPr>
      <w:r w:rsidRPr="00AD1C22">
        <w:rPr>
          <w:rFonts w:ascii="Times New Roman" w:hAnsi="Times New Roman" w:cs="Times New Roman"/>
          <w:sz w:val="28"/>
          <w:szCs w:val="28"/>
        </w:rPr>
        <w:t>Нами внесено денежное обеспечение заявки в размере ___________________________________________________________ рублей,</w:t>
      </w:r>
    </w:p>
    <w:p w:rsidR="00750230" w:rsidRPr="00AD1C22" w:rsidRDefault="00750230" w:rsidP="00750230">
      <w:pPr>
        <w:pStyle w:val="ConsPlusNormal"/>
        <w:ind w:firstLine="0"/>
        <w:jc w:val="both"/>
        <w:outlineLvl w:val="3"/>
        <w:rPr>
          <w:rFonts w:ascii="Times New Roman" w:hAnsi="Times New Roman" w:cs="Times New Roman"/>
          <w:sz w:val="28"/>
          <w:szCs w:val="28"/>
        </w:rPr>
      </w:pPr>
      <w:r w:rsidRPr="00AD1C22">
        <w:rPr>
          <w:rFonts w:ascii="Times New Roman" w:hAnsi="Times New Roman" w:cs="Times New Roman"/>
          <w:sz w:val="28"/>
          <w:szCs w:val="28"/>
        </w:rPr>
        <w:t>__________________________________________________________________.</w:t>
      </w:r>
    </w:p>
    <w:p w:rsidR="00750230" w:rsidRPr="003662BF" w:rsidRDefault="00750230" w:rsidP="00750230">
      <w:pPr>
        <w:pStyle w:val="ConsPlusNormal"/>
        <w:jc w:val="center"/>
        <w:outlineLvl w:val="3"/>
        <w:rPr>
          <w:rFonts w:ascii="Times New Roman" w:hAnsi="Times New Roman" w:cs="Times New Roman"/>
        </w:rPr>
      </w:pPr>
      <w:r w:rsidRPr="003662BF">
        <w:rPr>
          <w:rFonts w:ascii="Times New Roman" w:hAnsi="Times New Roman" w:cs="Times New Roman"/>
        </w:rPr>
        <w:t>(дата, номер платежного поручения)</w:t>
      </w:r>
    </w:p>
    <w:p w:rsidR="00750230" w:rsidRDefault="00750230" w:rsidP="00750230">
      <w:pPr>
        <w:pStyle w:val="ConsPlusNormal"/>
        <w:ind w:firstLine="0"/>
        <w:outlineLvl w:val="3"/>
        <w:rPr>
          <w:rFonts w:ascii="Times New Roman" w:hAnsi="Times New Roman" w:cs="Times New Roman"/>
        </w:rPr>
      </w:pPr>
      <w:r w:rsidRPr="00AD1C22">
        <w:rPr>
          <w:rFonts w:ascii="Times New Roman" w:hAnsi="Times New Roman" w:cs="Times New Roman"/>
          <w:sz w:val="28"/>
          <w:szCs w:val="28"/>
        </w:rPr>
        <w:tab/>
        <w:t>11. Обеспечение заявки просим возвратить на счет</w:t>
      </w:r>
      <w:r>
        <w:rPr>
          <w:rFonts w:ascii="Times New Roman" w:hAnsi="Times New Roman" w:cs="Times New Roman"/>
          <w:sz w:val="28"/>
          <w:szCs w:val="28"/>
        </w:rPr>
        <w:t xml:space="preserve">  _________________</w:t>
      </w:r>
      <w:r w:rsidRPr="00AD1C22">
        <w:t xml:space="preserve"> ___________________________________________________________________________________ </w:t>
      </w:r>
      <w:r>
        <w:br/>
      </w:r>
      <w:r w:rsidRPr="00AD1C22">
        <w:t xml:space="preserve">   </w:t>
      </w:r>
      <w:r>
        <w:t xml:space="preserve">                    </w:t>
      </w:r>
      <w:r w:rsidRPr="003662BF">
        <w:rPr>
          <w:rFonts w:ascii="Times New Roman" w:hAnsi="Times New Roman" w:cs="Times New Roman"/>
        </w:rPr>
        <w:t>(указываются реквизиты банковского счета участника для возврата обеспечения)</w:t>
      </w:r>
    </w:p>
    <w:p w:rsidR="00750230" w:rsidRPr="003662BF" w:rsidRDefault="00750230" w:rsidP="00750230">
      <w:pPr>
        <w:pStyle w:val="ConsPlusNormal"/>
        <w:ind w:firstLine="0"/>
        <w:outlineLvl w:val="3"/>
        <w:rPr>
          <w:rFonts w:ascii="Times New Roman" w:hAnsi="Times New Roman" w:cs="Times New Roman"/>
        </w:rPr>
      </w:pPr>
    </w:p>
    <w:p w:rsidR="00750230" w:rsidRPr="00AD1C22" w:rsidRDefault="00750230" w:rsidP="00750230">
      <w:pPr>
        <w:pStyle w:val="ac"/>
        <w:tabs>
          <w:tab w:val="left" w:pos="1080"/>
        </w:tabs>
        <w:autoSpaceDE w:val="0"/>
        <w:autoSpaceDN w:val="0"/>
        <w:adjustRightInd w:val="0"/>
        <w:spacing w:line="240" w:lineRule="auto"/>
        <w:ind w:left="0" w:firstLine="720"/>
        <w:outlineLvl w:val="3"/>
      </w:pPr>
      <w:r>
        <w:t>12. </w:t>
      </w:r>
      <w:r w:rsidRPr="00AD1C22">
        <w:t xml:space="preserve">Нами были представлены ранее в составе заявки на участие </w:t>
      </w:r>
      <w:r>
        <w:br/>
      </w:r>
      <w:r w:rsidRPr="00AD1C22">
        <w:t>в конкурсе __________________________</w:t>
      </w:r>
      <w:r>
        <w:t>_______________________________</w:t>
      </w:r>
    </w:p>
    <w:p w:rsidR="00750230" w:rsidRPr="003662BF" w:rsidRDefault="00750230" w:rsidP="00750230">
      <w:pPr>
        <w:tabs>
          <w:tab w:val="left" w:pos="6237"/>
        </w:tabs>
        <w:ind w:firstLine="720"/>
        <w:jc w:val="center"/>
        <w:rPr>
          <w:sz w:val="20"/>
          <w:szCs w:val="20"/>
        </w:rPr>
      </w:pPr>
      <w:r w:rsidRPr="003662BF">
        <w:rPr>
          <w:bCs/>
          <w:sz w:val="20"/>
          <w:szCs w:val="20"/>
        </w:rPr>
        <w:t>(указать наименование работ, объект и адрес)</w:t>
      </w:r>
    </w:p>
    <w:p w:rsidR="00750230" w:rsidRPr="003662BF" w:rsidRDefault="00750230" w:rsidP="00750230">
      <w:pPr>
        <w:pStyle w:val="ac"/>
        <w:autoSpaceDE w:val="0"/>
        <w:autoSpaceDN w:val="0"/>
        <w:adjustRightInd w:val="0"/>
        <w:spacing w:line="240" w:lineRule="auto"/>
        <w:ind w:left="0"/>
        <w:outlineLvl w:val="3"/>
        <w:rPr>
          <w:sz w:val="16"/>
          <w:szCs w:val="16"/>
        </w:rPr>
      </w:pPr>
    </w:p>
    <w:p w:rsidR="00750230" w:rsidRPr="00C267C0" w:rsidRDefault="00750230" w:rsidP="00750230">
      <w:pPr>
        <w:pStyle w:val="ac"/>
        <w:autoSpaceDE w:val="0"/>
        <w:autoSpaceDN w:val="0"/>
        <w:adjustRightInd w:val="0"/>
        <w:spacing w:line="240" w:lineRule="auto"/>
        <w:ind w:left="0"/>
        <w:outlineLvl w:val="3"/>
        <w:rPr>
          <w:szCs w:val="28"/>
        </w:rPr>
      </w:pPr>
      <w:r w:rsidRPr="00C267C0">
        <w:rPr>
          <w:szCs w:val="28"/>
        </w:rPr>
        <w:t xml:space="preserve">документы, предусмотренные подпунктами 4–12 пункта 3 конкурсной документации. </w:t>
      </w:r>
    </w:p>
    <w:p w:rsidR="00750230" w:rsidRDefault="00750230" w:rsidP="00750230">
      <w:pPr>
        <w:ind w:firstLine="720"/>
        <w:jc w:val="center"/>
        <w:rPr>
          <w:color w:val="000000"/>
          <w:sz w:val="28"/>
          <w:szCs w:val="28"/>
        </w:rPr>
      </w:pPr>
    </w:p>
    <w:p w:rsidR="00750230" w:rsidRDefault="00750230" w:rsidP="00750230">
      <w:pPr>
        <w:ind w:firstLine="720"/>
        <w:jc w:val="center"/>
        <w:rPr>
          <w:color w:val="000000"/>
          <w:sz w:val="28"/>
          <w:szCs w:val="28"/>
        </w:rPr>
      </w:pPr>
    </w:p>
    <w:p w:rsidR="00750230" w:rsidRPr="00AD1C22" w:rsidRDefault="00750230" w:rsidP="00750230">
      <w:pPr>
        <w:rPr>
          <w:color w:val="000000"/>
          <w:sz w:val="28"/>
          <w:szCs w:val="28"/>
        </w:rPr>
      </w:pPr>
      <w:r w:rsidRPr="00AD1C22">
        <w:rPr>
          <w:color w:val="000000"/>
          <w:sz w:val="28"/>
          <w:szCs w:val="28"/>
        </w:rPr>
        <w:t>Должность</w:t>
      </w:r>
    </w:p>
    <w:p w:rsidR="00750230" w:rsidRDefault="00750230" w:rsidP="00750230">
      <w:pPr>
        <w:tabs>
          <w:tab w:val="center" w:pos="4677"/>
        </w:tabs>
        <w:rPr>
          <w:color w:val="000000"/>
          <w:sz w:val="28"/>
          <w:szCs w:val="28"/>
        </w:rPr>
      </w:pPr>
      <w:r w:rsidRPr="00AD1C22">
        <w:rPr>
          <w:color w:val="000000"/>
          <w:sz w:val="28"/>
          <w:szCs w:val="28"/>
        </w:rPr>
        <w:t>уполномоченного лица</w:t>
      </w:r>
      <w:r>
        <w:rPr>
          <w:color w:val="000000"/>
          <w:sz w:val="28"/>
          <w:szCs w:val="28"/>
        </w:rPr>
        <w:t xml:space="preserve">              _______________         ____________________</w:t>
      </w:r>
    </w:p>
    <w:p w:rsidR="00750230" w:rsidRPr="00734DB1" w:rsidRDefault="00750230" w:rsidP="00750230">
      <w:pPr>
        <w:tabs>
          <w:tab w:val="center" w:pos="4677"/>
        </w:tabs>
        <w:rPr>
          <w:color w:val="000000"/>
          <w:sz w:val="20"/>
          <w:szCs w:val="20"/>
        </w:rPr>
      </w:pPr>
      <w:r>
        <w:rPr>
          <w:color w:val="000000"/>
          <w:sz w:val="28"/>
          <w:szCs w:val="28"/>
        </w:rPr>
        <w:t xml:space="preserve">                                                               </w:t>
      </w:r>
      <w:r>
        <w:rPr>
          <w:color w:val="000000"/>
          <w:sz w:val="20"/>
          <w:szCs w:val="20"/>
        </w:rPr>
        <w:t>(подпись)                                (расшифровка подписи)</w:t>
      </w:r>
    </w:p>
    <w:p w:rsidR="00750230" w:rsidRDefault="00750230" w:rsidP="00750230">
      <w:pPr>
        <w:tabs>
          <w:tab w:val="center" w:pos="4677"/>
        </w:tabs>
        <w:rPr>
          <w:color w:val="000000"/>
          <w:sz w:val="28"/>
          <w:szCs w:val="28"/>
        </w:rPr>
      </w:pPr>
      <w:r>
        <w:rPr>
          <w:color w:val="000000"/>
          <w:sz w:val="28"/>
          <w:szCs w:val="28"/>
        </w:rPr>
        <w:t>Ссылка на доверенность</w:t>
      </w:r>
    </w:p>
    <w:p w:rsidR="00750230" w:rsidRPr="00AD1C22" w:rsidRDefault="00750230" w:rsidP="00750230">
      <w:pPr>
        <w:tabs>
          <w:tab w:val="center" w:pos="4677"/>
        </w:tabs>
        <w:rPr>
          <w:color w:val="000000"/>
          <w:sz w:val="28"/>
          <w:szCs w:val="28"/>
        </w:rPr>
      </w:pPr>
      <w:r>
        <w:rPr>
          <w:color w:val="000000"/>
          <w:sz w:val="28"/>
          <w:szCs w:val="28"/>
        </w:rPr>
        <w:t>П</w:t>
      </w:r>
      <w:r w:rsidRPr="00AD1C22">
        <w:rPr>
          <w:color w:val="000000"/>
          <w:sz w:val="28"/>
          <w:szCs w:val="28"/>
        </w:rPr>
        <w:t>ечать</w:t>
      </w:r>
    </w:p>
    <w:p w:rsidR="00750230" w:rsidRDefault="00750230" w:rsidP="00750230">
      <w:pPr>
        <w:jc w:val="right"/>
      </w:pPr>
    </w:p>
    <w:p w:rsidR="00750230" w:rsidRPr="0070441A" w:rsidRDefault="00750230" w:rsidP="00750230">
      <w:pPr>
        <w:ind w:left="3960"/>
        <w:jc w:val="center"/>
      </w:pPr>
      <w:r>
        <w:t>_________________</w:t>
      </w:r>
    </w:p>
    <w:p w:rsidR="00750230" w:rsidRDefault="00750230" w:rsidP="00750230">
      <w:pPr>
        <w:ind w:left="3960"/>
        <w:jc w:val="center"/>
      </w:pPr>
    </w:p>
    <w:p w:rsidR="00984912" w:rsidRDefault="00984912" w:rsidP="00750230">
      <w:pPr>
        <w:ind w:left="3960"/>
        <w:jc w:val="center"/>
      </w:pPr>
    </w:p>
    <w:p w:rsidR="00984912" w:rsidRDefault="00984912" w:rsidP="00750230">
      <w:pPr>
        <w:ind w:left="3960"/>
        <w:jc w:val="center"/>
      </w:pPr>
    </w:p>
    <w:p w:rsidR="00984912" w:rsidRDefault="00984912" w:rsidP="00750230">
      <w:pPr>
        <w:ind w:left="3960"/>
        <w:jc w:val="center"/>
      </w:pPr>
    </w:p>
    <w:p w:rsidR="00984912" w:rsidRDefault="00984912" w:rsidP="00750230">
      <w:pPr>
        <w:ind w:left="3960"/>
        <w:jc w:val="center"/>
      </w:pPr>
    </w:p>
    <w:p w:rsidR="00984912" w:rsidRDefault="00984912" w:rsidP="00750230">
      <w:pPr>
        <w:ind w:left="3960"/>
        <w:jc w:val="center"/>
      </w:pPr>
    </w:p>
    <w:p w:rsidR="00984912" w:rsidRDefault="00984912" w:rsidP="00750230">
      <w:pPr>
        <w:ind w:left="3960"/>
        <w:jc w:val="center"/>
      </w:pPr>
    </w:p>
    <w:p w:rsidR="00984912" w:rsidRDefault="00984912" w:rsidP="00750230">
      <w:pPr>
        <w:ind w:left="3960"/>
        <w:jc w:val="center"/>
      </w:pPr>
    </w:p>
    <w:p w:rsidR="00984912" w:rsidRDefault="00984912" w:rsidP="00750230">
      <w:pPr>
        <w:ind w:left="3960"/>
        <w:jc w:val="center"/>
      </w:pPr>
    </w:p>
    <w:p w:rsidR="00984912" w:rsidRPr="0070441A" w:rsidRDefault="00984912" w:rsidP="00750230">
      <w:pPr>
        <w:ind w:left="3960"/>
        <w:jc w:val="center"/>
      </w:pPr>
    </w:p>
    <w:p w:rsidR="00750230" w:rsidRDefault="00750230" w:rsidP="00C30BCA">
      <w:pPr>
        <w:ind w:left="3960"/>
        <w:jc w:val="right"/>
      </w:pPr>
      <w:r w:rsidRPr="00AD1C22">
        <w:t xml:space="preserve">ПРИЛОЖЕНИЕ № </w:t>
      </w:r>
      <w:r w:rsidR="0070441A">
        <w:t>2</w:t>
      </w:r>
    </w:p>
    <w:p w:rsidR="0070441A" w:rsidRDefault="0070441A" w:rsidP="0070441A">
      <w:pPr>
        <w:ind w:left="3960"/>
        <w:jc w:val="right"/>
      </w:pPr>
      <w:r>
        <w:t>К конкурсной</w:t>
      </w:r>
      <w:r w:rsidRPr="00AD1C22">
        <w:t xml:space="preserve"> </w:t>
      </w:r>
      <w:r>
        <w:t>документации по проведению</w:t>
      </w:r>
    </w:p>
    <w:p w:rsidR="0070441A" w:rsidRDefault="0070441A" w:rsidP="0070441A">
      <w:pPr>
        <w:ind w:left="3960"/>
        <w:jc w:val="right"/>
      </w:pPr>
      <w:r>
        <w:t>капитального ремонта кровель многоквартирных</w:t>
      </w:r>
    </w:p>
    <w:p w:rsidR="0070441A" w:rsidRPr="00AD1C22" w:rsidRDefault="0070441A" w:rsidP="0070441A">
      <w:pPr>
        <w:ind w:left="3960"/>
        <w:jc w:val="right"/>
      </w:pPr>
      <w:r>
        <w:lastRenderedPageBreak/>
        <w:t xml:space="preserve">домов п. </w:t>
      </w:r>
      <w:proofErr w:type="gramStart"/>
      <w:r>
        <w:t>Светлый</w:t>
      </w:r>
      <w:proofErr w:type="gramEnd"/>
      <w:r>
        <w:t xml:space="preserve"> Холмогорского района Архангельской области.</w:t>
      </w:r>
    </w:p>
    <w:p w:rsidR="0070441A" w:rsidRPr="00AD1C22" w:rsidRDefault="0070441A" w:rsidP="00750230">
      <w:pPr>
        <w:ind w:left="3960"/>
        <w:jc w:val="center"/>
      </w:pPr>
    </w:p>
    <w:p w:rsidR="00750230" w:rsidRPr="00AD1C22" w:rsidRDefault="00750230" w:rsidP="00750230">
      <w:pPr>
        <w:ind w:firstLine="540"/>
        <w:jc w:val="center"/>
        <w:rPr>
          <w:b/>
          <w:color w:val="000000"/>
          <w:sz w:val="28"/>
          <w:szCs w:val="28"/>
        </w:rPr>
      </w:pPr>
    </w:p>
    <w:p w:rsidR="00750230" w:rsidRPr="00AD1C22" w:rsidRDefault="00750230" w:rsidP="00750230">
      <w:pPr>
        <w:ind w:firstLine="540"/>
        <w:jc w:val="center"/>
        <w:rPr>
          <w:b/>
          <w:color w:val="000000"/>
          <w:sz w:val="28"/>
          <w:szCs w:val="28"/>
        </w:rPr>
      </w:pPr>
    </w:p>
    <w:p w:rsidR="00750230" w:rsidRPr="00AD1C22" w:rsidRDefault="00750230" w:rsidP="00750230">
      <w:pPr>
        <w:ind w:firstLine="540"/>
        <w:jc w:val="center"/>
        <w:rPr>
          <w:b/>
          <w:color w:val="000000"/>
          <w:sz w:val="28"/>
          <w:szCs w:val="28"/>
        </w:rPr>
      </w:pPr>
      <w:r w:rsidRPr="00AD1C22">
        <w:rPr>
          <w:b/>
          <w:color w:val="000000"/>
          <w:sz w:val="28"/>
          <w:szCs w:val="28"/>
        </w:rPr>
        <w:t>О</w:t>
      </w:r>
      <w:r>
        <w:rPr>
          <w:b/>
          <w:color w:val="000000"/>
          <w:sz w:val="28"/>
          <w:szCs w:val="28"/>
        </w:rPr>
        <w:t xml:space="preserve"> </w:t>
      </w:r>
      <w:proofErr w:type="gramStart"/>
      <w:r w:rsidRPr="00AD1C22">
        <w:rPr>
          <w:b/>
          <w:color w:val="000000"/>
          <w:sz w:val="28"/>
          <w:szCs w:val="28"/>
        </w:rPr>
        <w:t>П</w:t>
      </w:r>
      <w:proofErr w:type="gramEnd"/>
      <w:r>
        <w:rPr>
          <w:b/>
          <w:color w:val="000000"/>
          <w:sz w:val="28"/>
          <w:szCs w:val="28"/>
        </w:rPr>
        <w:t xml:space="preserve"> </w:t>
      </w:r>
      <w:r w:rsidRPr="00AD1C22">
        <w:rPr>
          <w:b/>
          <w:color w:val="000000"/>
          <w:sz w:val="28"/>
          <w:szCs w:val="28"/>
        </w:rPr>
        <w:t>И</w:t>
      </w:r>
      <w:r>
        <w:rPr>
          <w:b/>
          <w:color w:val="000000"/>
          <w:sz w:val="28"/>
          <w:szCs w:val="28"/>
        </w:rPr>
        <w:t xml:space="preserve"> </w:t>
      </w:r>
      <w:r w:rsidRPr="00AD1C22">
        <w:rPr>
          <w:b/>
          <w:color w:val="000000"/>
          <w:sz w:val="28"/>
          <w:szCs w:val="28"/>
        </w:rPr>
        <w:t>С</w:t>
      </w:r>
      <w:r>
        <w:rPr>
          <w:b/>
          <w:color w:val="000000"/>
          <w:sz w:val="28"/>
          <w:szCs w:val="28"/>
        </w:rPr>
        <w:t xml:space="preserve"> </w:t>
      </w:r>
      <w:r w:rsidRPr="00AD1C22">
        <w:rPr>
          <w:b/>
          <w:color w:val="000000"/>
          <w:sz w:val="28"/>
          <w:szCs w:val="28"/>
        </w:rPr>
        <w:t>Ь</w:t>
      </w:r>
    </w:p>
    <w:p w:rsidR="00750230" w:rsidRPr="00AD1C22" w:rsidRDefault="00750230" w:rsidP="00750230">
      <w:pPr>
        <w:ind w:firstLine="540"/>
        <w:jc w:val="center"/>
        <w:rPr>
          <w:b/>
          <w:color w:val="000000"/>
          <w:sz w:val="28"/>
          <w:szCs w:val="28"/>
        </w:rPr>
      </w:pPr>
      <w:r w:rsidRPr="00AD1C22">
        <w:rPr>
          <w:b/>
          <w:color w:val="000000"/>
          <w:sz w:val="28"/>
          <w:szCs w:val="28"/>
        </w:rPr>
        <w:t>входящих в состав заявки документов</w:t>
      </w:r>
    </w:p>
    <w:p w:rsidR="00750230" w:rsidRPr="00AD1C22" w:rsidRDefault="00750230" w:rsidP="00750230">
      <w:pPr>
        <w:ind w:firstLine="720"/>
        <w:jc w:val="both"/>
        <w:rPr>
          <w:color w:val="000000"/>
          <w:sz w:val="28"/>
          <w:szCs w:val="28"/>
        </w:rPr>
      </w:pPr>
      <w:r w:rsidRPr="00AD1C22">
        <w:rPr>
          <w:color w:val="000000"/>
          <w:sz w:val="28"/>
          <w:szCs w:val="28"/>
        </w:rPr>
        <w:t>____________________________________________________________________________________________________</w:t>
      </w:r>
      <w:r>
        <w:rPr>
          <w:color w:val="000000"/>
          <w:sz w:val="28"/>
          <w:szCs w:val="28"/>
        </w:rPr>
        <w:t>___________________________</w:t>
      </w:r>
    </w:p>
    <w:p w:rsidR="00750230" w:rsidRPr="00367E12" w:rsidRDefault="00750230" w:rsidP="00750230">
      <w:pPr>
        <w:ind w:firstLine="540"/>
        <w:jc w:val="center"/>
        <w:rPr>
          <w:color w:val="000000"/>
          <w:sz w:val="20"/>
          <w:szCs w:val="20"/>
        </w:rPr>
      </w:pPr>
      <w:r w:rsidRPr="00367E12">
        <w:rPr>
          <w:color w:val="000000"/>
          <w:sz w:val="20"/>
          <w:szCs w:val="20"/>
        </w:rPr>
        <w:t>(наименование участника)</w:t>
      </w:r>
    </w:p>
    <w:p w:rsidR="00750230" w:rsidRPr="00367E12" w:rsidRDefault="00750230" w:rsidP="00750230">
      <w:pPr>
        <w:tabs>
          <w:tab w:val="left" w:pos="709"/>
        </w:tabs>
        <w:jc w:val="both"/>
        <w:rPr>
          <w:color w:val="000000"/>
          <w:sz w:val="16"/>
          <w:szCs w:val="16"/>
        </w:rPr>
      </w:pPr>
    </w:p>
    <w:p w:rsidR="00750230" w:rsidRPr="00AD1C22" w:rsidRDefault="00750230" w:rsidP="00750230">
      <w:pPr>
        <w:tabs>
          <w:tab w:val="left" w:pos="709"/>
        </w:tabs>
        <w:jc w:val="both"/>
        <w:rPr>
          <w:color w:val="000000"/>
          <w:sz w:val="28"/>
          <w:szCs w:val="28"/>
        </w:rPr>
      </w:pPr>
      <w:r w:rsidRPr="00AD1C22">
        <w:rPr>
          <w:color w:val="000000"/>
          <w:sz w:val="28"/>
          <w:szCs w:val="28"/>
        </w:rPr>
        <w:t xml:space="preserve">подтверждает, что для участия в конкурсе </w:t>
      </w:r>
      <w:r w:rsidRPr="00AD1C22">
        <w:rPr>
          <w:bCs/>
          <w:sz w:val="28"/>
          <w:szCs w:val="28"/>
        </w:rPr>
        <w:t xml:space="preserve">на выполнение работ по капитальному ремонту </w:t>
      </w:r>
      <w:r w:rsidRPr="00AD1C22">
        <w:rPr>
          <w:color w:val="000000"/>
          <w:sz w:val="28"/>
          <w:szCs w:val="28"/>
        </w:rPr>
        <w:t>_____________________________________________ __________________________________________________________________</w:t>
      </w:r>
    </w:p>
    <w:p w:rsidR="00750230" w:rsidRPr="00367E12" w:rsidRDefault="00750230" w:rsidP="00750230">
      <w:pPr>
        <w:tabs>
          <w:tab w:val="left" w:pos="6237"/>
        </w:tabs>
        <w:jc w:val="center"/>
        <w:rPr>
          <w:sz w:val="20"/>
          <w:szCs w:val="20"/>
        </w:rPr>
      </w:pPr>
      <w:r w:rsidRPr="00367E12">
        <w:rPr>
          <w:bCs/>
          <w:sz w:val="20"/>
          <w:szCs w:val="20"/>
        </w:rPr>
        <w:t>(указать наименование работ, объект и адрес)</w:t>
      </w:r>
    </w:p>
    <w:p w:rsidR="00750230" w:rsidRPr="00367E12" w:rsidRDefault="00750230" w:rsidP="00750230">
      <w:pPr>
        <w:ind w:firstLine="540"/>
        <w:jc w:val="both"/>
        <w:rPr>
          <w:color w:val="000000"/>
          <w:sz w:val="16"/>
          <w:szCs w:val="16"/>
        </w:rPr>
      </w:pPr>
    </w:p>
    <w:p w:rsidR="00750230" w:rsidRPr="00AD1C22" w:rsidRDefault="00750230" w:rsidP="00750230">
      <w:pPr>
        <w:jc w:val="both"/>
        <w:rPr>
          <w:color w:val="000000"/>
          <w:sz w:val="28"/>
          <w:szCs w:val="28"/>
        </w:rPr>
      </w:pPr>
      <w:r w:rsidRPr="00AD1C22">
        <w:rPr>
          <w:color w:val="000000"/>
          <w:sz w:val="28"/>
          <w:szCs w:val="28"/>
        </w:rPr>
        <w:t xml:space="preserve">в составе конкурсной заявки представлены нижеперечисленные документы </w:t>
      </w:r>
      <w:r>
        <w:rPr>
          <w:color w:val="000000"/>
          <w:sz w:val="28"/>
          <w:szCs w:val="28"/>
        </w:rPr>
        <w:br/>
      </w:r>
      <w:r w:rsidRPr="00AD1C22">
        <w:rPr>
          <w:color w:val="000000"/>
          <w:sz w:val="28"/>
          <w:szCs w:val="28"/>
        </w:rPr>
        <w:t>и что содержание описи и состав заявки совпадают.</w:t>
      </w:r>
    </w:p>
    <w:p w:rsidR="00750230" w:rsidRPr="00AD1C22" w:rsidRDefault="00750230" w:rsidP="00750230">
      <w:pPr>
        <w:ind w:firstLine="540"/>
        <w:jc w:val="both"/>
        <w:rPr>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7"/>
        <w:gridCol w:w="3204"/>
      </w:tblGrid>
      <w:tr w:rsidR="00750230" w:rsidRPr="00AD1C22" w:rsidTr="00C70305">
        <w:trPr>
          <w:jc w:val="center"/>
        </w:trPr>
        <w:tc>
          <w:tcPr>
            <w:tcW w:w="3326" w:type="pct"/>
          </w:tcPr>
          <w:p w:rsidR="00750230" w:rsidRPr="00AD1C22" w:rsidRDefault="00750230" w:rsidP="00C70305">
            <w:pPr>
              <w:jc w:val="center"/>
              <w:rPr>
                <w:color w:val="000000"/>
              </w:rPr>
            </w:pPr>
            <w:r w:rsidRPr="00AD1C22">
              <w:rPr>
                <w:color w:val="000000"/>
              </w:rPr>
              <w:t>Наименование документа</w:t>
            </w:r>
          </w:p>
        </w:tc>
        <w:tc>
          <w:tcPr>
            <w:tcW w:w="1674" w:type="pct"/>
          </w:tcPr>
          <w:p w:rsidR="00750230" w:rsidRPr="00AD1C22" w:rsidRDefault="00750230" w:rsidP="00C70305">
            <w:pPr>
              <w:jc w:val="center"/>
              <w:rPr>
                <w:color w:val="000000"/>
              </w:rPr>
            </w:pPr>
            <w:r w:rsidRPr="00AD1C22">
              <w:rPr>
                <w:color w:val="000000"/>
              </w:rPr>
              <w:t>Количество листов</w:t>
            </w:r>
          </w:p>
        </w:tc>
      </w:tr>
      <w:tr w:rsidR="00750230" w:rsidRPr="00AD1C22" w:rsidTr="00C70305">
        <w:trPr>
          <w:jc w:val="center"/>
        </w:trPr>
        <w:tc>
          <w:tcPr>
            <w:tcW w:w="3326" w:type="pct"/>
          </w:tcPr>
          <w:p w:rsidR="00750230" w:rsidRPr="00AD1C22" w:rsidRDefault="00750230" w:rsidP="00C70305">
            <w:pPr>
              <w:jc w:val="both"/>
              <w:rPr>
                <w:b/>
                <w:color w:val="000000"/>
              </w:rPr>
            </w:pPr>
          </w:p>
        </w:tc>
        <w:tc>
          <w:tcPr>
            <w:tcW w:w="1674" w:type="pct"/>
          </w:tcPr>
          <w:p w:rsidR="00750230" w:rsidRPr="00AD1C22" w:rsidRDefault="00750230" w:rsidP="00C70305">
            <w:pPr>
              <w:jc w:val="both"/>
              <w:rPr>
                <w:b/>
                <w:color w:val="000000"/>
              </w:rPr>
            </w:pPr>
          </w:p>
        </w:tc>
      </w:tr>
      <w:tr w:rsidR="00750230" w:rsidRPr="00AD1C22" w:rsidTr="00C70305">
        <w:trPr>
          <w:jc w:val="center"/>
        </w:trPr>
        <w:tc>
          <w:tcPr>
            <w:tcW w:w="3326" w:type="pct"/>
          </w:tcPr>
          <w:p w:rsidR="00750230" w:rsidRPr="00AD1C22" w:rsidRDefault="00750230" w:rsidP="00C70305">
            <w:pPr>
              <w:jc w:val="both"/>
              <w:rPr>
                <w:b/>
                <w:color w:val="000000"/>
              </w:rPr>
            </w:pPr>
          </w:p>
        </w:tc>
        <w:tc>
          <w:tcPr>
            <w:tcW w:w="1674" w:type="pct"/>
          </w:tcPr>
          <w:p w:rsidR="00750230" w:rsidRPr="00AD1C22" w:rsidRDefault="00750230" w:rsidP="00C70305">
            <w:pPr>
              <w:jc w:val="both"/>
              <w:rPr>
                <w:b/>
                <w:color w:val="000000"/>
              </w:rPr>
            </w:pPr>
          </w:p>
        </w:tc>
      </w:tr>
    </w:tbl>
    <w:p w:rsidR="00750230" w:rsidRDefault="00750230" w:rsidP="00750230">
      <w:pPr>
        <w:jc w:val="both"/>
        <w:rPr>
          <w:b/>
          <w:color w:val="000000"/>
        </w:rPr>
      </w:pPr>
    </w:p>
    <w:p w:rsidR="00750230" w:rsidRDefault="00750230" w:rsidP="00750230">
      <w:pPr>
        <w:jc w:val="both"/>
        <w:rPr>
          <w:b/>
          <w:color w:val="000000"/>
        </w:rPr>
      </w:pPr>
    </w:p>
    <w:p w:rsidR="00750230" w:rsidRPr="00AD1C22" w:rsidRDefault="00750230" w:rsidP="00750230">
      <w:pPr>
        <w:jc w:val="both"/>
        <w:rPr>
          <w:b/>
          <w:color w:val="000000"/>
        </w:rPr>
      </w:pPr>
    </w:p>
    <w:p w:rsidR="00750230" w:rsidRPr="00AD1C22" w:rsidRDefault="00750230" w:rsidP="00750230">
      <w:pPr>
        <w:rPr>
          <w:color w:val="000000"/>
          <w:sz w:val="28"/>
          <w:szCs w:val="28"/>
        </w:rPr>
      </w:pPr>
      <w:r w:rsidRPr="00AD1C22">
        <w:rPr>
          <w:color w:val="000000"/>
          <w:sz w:val="28"/>
          <w:szCs w:val="28"/>
        </w:rPr>
        <w:t>Должность</w:t>
      </w:r>
    </w:p>
    <w:p w:rsidR="00750230" w:rsidRDefault="00750230" w:rsidP="00750230">
      <w:pPr>
        <w:tabs>
          <w:tab w:val="center" w:pos="4677"/>
        </w:tabs>
        <w:rPr>
          <w:color w:val="000000"/>
          <w:sz w:val="28"/>
          <w:szCs w:val="28"/>
        </w:rPr>
      </w:pPr>
      <w:r w:rsidRPr="00AD1C22">
        <w:rPr>
          <w:color w:val="000000"/>
          <w:sz w:val="28"/>
          <w:szCs w:val="28"/>
        </w:rPr>
        <w:t>уполномоченного лица</w:t>
      </w:r>
      <w:r>
        <w:rPr>
          <w:color w:val="000000"/>
          <w:sz w:val="28"/>
          <w:szCs w:val="28"/>
        </w:rPr>
        <w:t xml:space="preserve">              _______________         ____________________</w:t>
      </w:r>
    </w:p>
    <w:p w:rsidR="00750230" w:rsidRPr="00734DB1" w:rsidRDefault="00750230" w:rsidP="00750230">
      <w:pPr>
        <w:tabs>
          <w:tab w:val="center" w:pos="4677"/>
        </w:tabs>
        <w:rPr>
          <w:color w:val="000000"/>
          <w:sz w:val="20"/>
          <w:szCs w:val="20"/>
        </w:rPr>
      </w:pPr>
      <w:r>
        <w:rPr>
          <w:color w:val="000000"/>
          <w:sz w:val="28"/>
          <w:szCs w:val="28"/>
        </w:rPr>
        <w:t xml:space="preserve">                                                               </w:t>
      </w:r>
      <w:r>
        <w:rPr>
          <w:color w:val="000000"/>
          <w:sz w:val="20"/>
          <w:szCs w:val="20"/>
        </w:rPr>
        <w:t>(подпись)                                (расшифровка подписи)</w:t>
      </w:r>
    </w:p>
    <w:p w:rsidR="00750230" w:rsidRDefault="00750230" w:rsidP="00750230">
      <w:pPr>
        <w:jc w:val="right"/>
      </w:pPr>
    </w:p>
    <w:p w:rsidR="00750230" w:rsidRPr="00952CD5" w:rsidRDefault="00750230" w:rsidP="00750230">
      <w:pPr>
        <w:tabs>
          <w:tab w:val="center" w:pos="4677"/>
        </w:tabs>
        <w:rPr>
          <w:color w:val="000000"/>
          <w:sz w:val="28"/>
          <w:szCs w:val="28"/>
        </w:rPr>
      </w:pPr>
      <w:r w:rsidRPr="00952CD5">
        <w:rPr>
          <w:color w:val="000000"/>
          <w:sz w:val="28"/>
          <w:szCs w:val="28"/>
        </w:rPr>
        <w:t>МП</w:t>
      </w:r>
    </w:p>
    <w:p w:rsidR="00750230" w:rsidRDefault="00750230" w:rsidP="00750230">
      <w:pPr>
        <w:jc w:val="right"/>
      </w:pPr>
    </w:p>
    <w:p w:rsidR="00750230" w:rsidRDefault="00750230" w:rsidP="00750230">
      <w:pPr>
        <w:ind w:left="3960"/>
        <w:jc w:val="center"/>
        <w:rPr>
          <w:lang w:val="en-US"/>
        </w:rPr>
      </w:pPr>
      <w:r>
        <w:t>__________________</w:t>
      </w:r>
    </w:p>
    <w:p w:rsidR="00750230" w:rsidRDefault="00750230" w:rsidP="00750230">
      <w:pPr>
        <w:ind w:left="3960"/>
        <w:jc w:val="center"/>
      </w:pPr>
    </w:p>
    <w:p w:rsidR="00984912" w:rsidRPr="00984912" w:rsidRDefault="00984912" w:rsidP="00750230">
      <w:pPr>
        <w:ind w:left="3960"/>
        <w:jc w:val="center"/>
      </w:pPr>
    </w:p>
    <w:p w:rsidR="00750230" w:rsidRDefault="00750230" w:rsidP="00C30BCA">
      <w:pPr>
        <w:ind w:left="3960"/>
        <w:jc w:val="right"/>
      </w:pPr>
      <w:r w:rsidRPr="00AD1C22">
        <w:t xml:space="preserve">ПРИЛОЖЕНИЕ № </w:t>
      </w:r>
      <w:r w:rsidR="0070441A">
        <w:t>3</w:t>
      </w:r>
    </w:p>
    <w:p w:rsidR="0070441A" w:rsidRDefault="0070441A" w:rsidP="0070441A">
      <w:pPr>
        <w:ind w:left="3960"/>
        <w:jc w:val="right"/>
      </w:pPr>
      <w:r>
        <w:t>К конкурсной</w:t>
      </w:r>
      <w:r w:rsidRPr="00AD1C22">
        <w:t xml:space="preserve"> </w:t>
      </w:r>
      <w:r>
        <w:t>документации по проведению</w:t>
      </w:r>
    </w:p>
    <w:p w:rsidR="0070441A" w:rsidRDefault="0070441A" w:rsidP="0070441A">
      <w:pPr>
        <w:ind w:left="3960"/>
        <w:jc w:val="right"/>
      </w:pPr>
      <w:r>
        <w:t>капитального ремонта кровель многоквартирных</w:t>
      </w:r>
    </w:p>
    <w:p w:rsidR="0070441A" w:rsidRPr="00AD1C22" w:rsidRDefault="0070441A" w:rsidP="0070441A">
      <w:pPr>
        <w:ind w:left="3960"/>
        <w:jc w:val="right"/>
      </w:pPr>
      <w:r>
        <w:t xml:space="preserve">домов п. </w:t>
      </w:r>
      <w:proofErr w:type="gramStart"/>
      <w:r>
        <w:t>Светлый</w:t>
      </w:r>
      <w:proofErr w:type="gramEnd"/>
      <w:r>
        <w:t xml:space="preserve"> Холмогорского района Архангельской области.</w:t>
      </w:r>
    </w:p>
    <w:p w:rsidR="0070441A" w:rsidRPr="00AD1C22" w:rsidRDefault="0070441A" w:rsidP="00750230">
      <w:pPr>
        <w:ind w:left="3960"/>
        <w:jc w:val="center"/>
      </w:pPr>
    </w:p>
    <w:p w:rsidR="00750230" w:rsidRPr="00AD1C22" w:rsidRDefault="00750230" w:rsidP="00750230">
      <w:pPr>
        <w:ind w:left="3960"/>
        <w:jc w:val="center"/>
        <w:rPr>
          <w:bCs/>
        </w:rPr>
      </w:pPr>
    </w:p>
    <w:p w:rsidR="00750230" w:rsidRPr="00AD1C22" w:rsidRDefault="00750230" w:rsidP="00750230">
      <w:pPr>
        <w:ind w:left="3960"/>
        <w:jc w:val="center"/>
        <w:rPr>
          <w:bCs/>
        </w:rPr>
      </w:pPr>
    </w:p>
    <w:p w:rsidR="00750230" w:rsidRPr="00AD1C22" w:rsidRDefault="00750230" w:rsidP="00750230">
      <w:pPr>
        <w:pStyle w:val="ConsPlusNormal"/>
        <w:ind w:firstLine="708"/>
        <w:jc w:val="center"/>
        <w:rPr>
          <w:rFonts w:ascii="Times New Roman" w:hAnsi="Times New Roman" w:cs="Times New Roman"/>
          <w:b/>
          <w:color w:val="000000"/>
          <w:sz w:val="28"/>
          <w:szCs w:val="28"/>
        </w:rPr>
      </w:pPr>
      <w:r w:rsidRPr="00AD1C22">
        <w:rPr>
          <w:rFonts w:ascii="Times New Roman" w:hAnsi="Times New Roman" w:cs="Times New Roman"/>
          <w:b/>
          <w:color w:val="000000"/>
          <w:sz w:val="28"/>
          <w:szCs w:val="28"/>
        </w:rPr>
        <w:t xml:space="preserve">ДОВЕРЕННОСТЬ </w:t>
      </w:r>
    </w:p>
    <w:p w:rsidR="00750230" w:rsidRDefault="00750230" w:rsidP="00750230">
      <w:pPr>
        <w:pStyle w:val="ConsPlusNormal"/>
        <w:ind w:firstLine="708"/>
        <w:rPr>
          <w:rFonts w:ascii="Times New Roman" w:hAnsi="Times New Roman" w:cs="Times New Roman"/>
          <w:color w:val="000000"/>
          <w:sz w:val="28"/>
          <w:szCs w:val="28"/>
        </w:rPr>
      </w:pPr>
    </w:p>
    <w:p w:rsidR="00750230" w:rsidRPr="00AD1C22" w:rsidRDefault="00750230" w:rsidP="00750230">
      <w:pPr>
        <w:pStyle w:val="ConsPlusNormal"/>
        <w:ind w:firstLine="708"/>
        <w:rPr>
          <w:rFonts w:ascii="Times New Roman" w:hAnsi="Times New Roman" w:cs="Times New Roman"/>
          <w:b/>
          <w:color w:val="000000"/>
          <w:sz w:val="28"/>
          <w:szCs w:val="28"/>
        </w:rPr>
      </w:pPr>
    </w:p>
    <w:p w:rsidR="00750230" w:rsidRDefault="00750230" w:rsidP="00750230">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__________________</w:t>
      </w:r>
    </w:p>
    <w:p w:rsidR="00750230" w:rsidRPr="00952CD5" w:rsidRDefault="00750230" w:rsidP="00750230">
      <w:pPr>
        <w:pStyle w:val="ConsPlusNormal"/>
        <w:ind w:firstLine="0"/>
        <w:jc w:val="both"/>
        <w:rPr>
          <w:rFonts w:ascii="Times New Roman" w:hAnsi="Times New Roman" w:cs="Times New Roman"/>
          <w:color w:val="000000"/>
        </w:rPr>
      </w:pPr>
      <w:r>
        <w:rPr>
          <w:rFonts w:ascii="Times New Roman" w:hAnsi="Times New Roman" w:cs="Times New Roman"/>
          <w:color w:val="000000"/>
        </w:rPr>
        <w:t xml:space="preserve">          </w:t>
      </w:r>
      <w:r w:rsidRPr="00952CD5">
        <w:rPr>
          <w:rFonts w:ascii="Times New Roman" w:hAnsi="Times New Roman" w:cs="Times New Roman"/>
          <w:color w:val="000000"/>
        </w:rPr>
        <w:t>(дата выдачи)</w:t>
      </w:r>
    </w:p>
    <w:p w:rsidR="00750230" w:rsidRDefault="00750230" w:rsidP="00750230">
      <w:pPr>
        <w:pStyle w:val="ConsPlusNorma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___________________</w:t>
      </w:r>
    </w:p>
    <w:p w:rsidR="00750230" w:rsidRPr="00952CD5" w:rsidRDefault="00750230" w:rsidP="00750230">
      <w:pPr>
        <w:pStyle w:val="ConsPlusNormal"/>
        <w:ind w:firstLine="0"/>
        <w:jc w:val="center"/>
        <w:rPr>
          <w:rFonts w:ascii="Times New Roman" w:hAnsi="Times New Roman" w:cs="Times New Roman"/>
          <w:color w:val="000000"/>
        </w:rPr>
      </w:pPr>
      <w:r w:rsidRPr="00952CD5">
        <w:rPr>
          <w:rFonts w:ascii="Times New Roman" w:hAnsi="Times New Roman" w:cs="Times New Roman"/>
          <w:color w:val="000000"/>
        </w:rPr>
        <w:t>(место составления)</w:t>
      </w:r>
    </w:p>
    <w:p w:rsidR="00750230" w:rsidRDefault="00750230" w:rsidP="00750230">
      <w:pPr>
        <w:pStyle w:val="ConsPlusNormal"/>
        <w:ind w:firstLine="708"/>
        <w:jc w:val="both"/>
        <w:rPr>
          <w:rFonts w:ascii="Times New Roman" w:hAnsi="Times New Roman" w:cs="Times New Roman"/>
          <w:color w:val="000000"/>
          <w:sz w:val="28"/>
          <w:szCs w:val="28"/>
        </w:rPr>
      </w:pPr>
    </w:p>
    <w:p w:rsidR="00750230" w:rsidRPr="00AD1C22" w:rsidRDefault="00750230" w:rsidP="00750230">
      <w:pPr>
        <w:pStyle w:val="ConsPlusNormal"/>
        <w:ind w:firstLine="708"/>
        <w:jc w:val="both"/>
        <w:rPr>
          <w:rFonts w:ascii="Times New Roman" w:hAnsi="Times New Roman" w:cs="Times New Roman"/>
          <w:color w:val="000000"/>
          <w:sz w:val="28"/>
          <w:szCs w:val="28"/>
        </w:rPr>
      </w:pPr>
      <w:r w:rsidRPr="00AD1C22">
        <w:rPr>
          <w:rFonts w:ascii="Times New Roman" w:hAnsi="Times New Roman" w:cs="Times New Roman"/>
          <w:color w:val="000000"/>
          <w:sz w:val="28"/>
          <w:szCs w:val="28"/>
        </w:rPr>
        <w:lastRenderedPageBreak/>
        <w:t>Настоящей доверенностью</w:t>
      </w:r>
      <w:r w:rsidRPr="00AD1C22">
        <w:rPr>
          <w:rFonts w:ascii="Times New Roman" w:hAnsi="Times New Roman" w:cs="Times New Roman"/>
          <w:b/>
          <w:color w:val="000000"/>
          <w:sz w:val="28"/>
          <w:szCs w:val="28"/>
        </w:rPr>
        <w:t xml:space="preserve"> </w:t>
      </w:r>
      <w:r w:rsidRPr="00AD1C22">
        <w:rPr>
          <w:rFonts w:ascii="Times New Roman" w:hAnsi="Times New Roman" w:cs="Times New Roman"/>
          <w:color w:val="000000"/>
          <w:sz w:val="28"/>
          <w:szCs w:val="28"/>
        </w:rPr>
        <w:t>______________________________________</w:t>
      </w:r>
    </w:p>
    <w:p w:rsidR="00750230" w:rsidRPr="00367E12" w:rsidRDefault="00750230" w:rsidP="00750230">
      <w:pPr>
        <w:pStyle w:val="ConsPlusNormal"/>
        <w:ind w:firstLine="708"/>
        <w:jc w:val="both"/>
        <w:rPr>
          <w:rFonts w:ascii="Times New Roman" w:hAnsi="Times New Roman" w:cs="Times New Roman"/>
          <w:color w:val="000000"/>
        </w:rPr>
      </w:pPr>
      <w:r w:rsidRPr="00367E12">
        <w:rPr>
          <w:rFonts w:ascii="Times New Roman" w:hAnsi="Times New Roman" w:cs="Times New Roman"/>
          <w:color w:val="000000"/>
        </w:rPr>
        <w:t xml:space="preserve">                                                 </w:t>
      </w:r>
      <w:r>
        <w:rPr>
          <w:rFonts w:ascii="Times New Roman" w:hAnsi="Times New Roman" w:cs="Times New Roman"/>
          <w:color w:val="000000"/>
        </w:rPr>
        <w:t xml:space="preserve">                                </w:t>
      </w:r>
      <w:r w:rsidRPr="00367E12">
        <w:rPr>
          <w:rFonts w:ascii="Times New Roman" w:hAnsi="Times New Roman" w:cs="Times New Roman"/>
          <w:color w:val="000000"/>
        </w:rPr>
        <w:t xml:space="preserve">         (наименование участника)</w:t>
      </w:r>
    </w:p>
    <w:p w:rsidR="00750230" w:rsidRPr="00AD1C22" w:rsidRDefault="00750230" w:rsidP="00750230">
      <w:pPr>
        <w:pStyle w:val="ConsPlusNormal"/>
        <w:ind w:firstLine="0"/>
        <w:jc w:val="both"/>
        <w:rPr>
          <w:rFonts w:ascii="Times New Roman" w:hAnsi="Times New Roman" w:cs="Times New Roman"/>
          <w:color w:val="000000"/>
          <w:sz w:val="28"/>
          <w:szCs w:val="28"/>
        </w:rPr>
      </w:pPr>
      <w:r w:rsidRPr="00AD1C22">
        <w:rPr>
          <w:rFonts w:ascii="Times New Roman" w:hAnsi="Times New Roman" w:cs="Times New Roman"/>
          <w:color w:val="000000"/>
          <w:sz w:val="28"/>
          <w:szCs w:val="28"/>
        </w:rPr>
        <w:t>в лице _______________________________________________________</w:t>
      </w:r>
      <w:r>
        <w:rPr>
          <w:rFonts w:ascii="Times New Roman" w:hAnsi="Times New Roman" w:cs="Times New Roman"/>
          <w:color w:val="000000"/>
          <w:sz w:val="28"/>
          <w:szCs w:val="28"/>
        </w:rPr>
        <w:t>_____,</w:t>
      </w:r>
    </w:p>
    <w:p w:rsidR="00750230" w:rsidRPr="00A8547A" w:rsidRDefault="00750230" w:rsidP="00750230">
      <w:pPr>
        <w:pStyle w:val="ConsPlusNormal"/>
        <w:ind w:firstLine="708"/>
        <w:jc w:val="both"/>
        <w:rPr>
          <w:rFonts w:ascii="Times New Roman" w:hAnsi="Times New Roman" w:cs="Times New Roman"/>
          <w:color w:val="000000"/>
        </w:rPr>
      </w:pPr>
      <w:r>
        <w:rPr>
          <w:rFonts w:ascii="Times New Roman" w:hAnsi="Times New Roman" w:cs="Times New Roman"/>
          <w:color w:val="000000"/>
        </w:rPr>
        <w:t xml:space="preserve">                                                    </w:t>
      </w:r>
      <w:r w:rsidRPr="00A8547A">
        <w:rPr>
          <w:rFonts w:ascii="Times New Roman" w:hAnsi="Times New Roman" w:cs="Times New Roman"/>
          <w:color w:val="000000"/>
        </w:rPr>
        <w:t>(должность</w:t>
      </w:r>
      <w:r>
        <w:rPr>
          <w:rFonts w:ascii="Times New Roman" w:hAnsi="Times New Roman" w:cs="Times New Roman"/>
          <w:color w:val="000000"/>
        </w:rPr>
        <w:t xml:space="preserve"> руководителя участника, Ф.И.О)</w:t>
      </w:r>
    </w:p>
    <w:p w:rsidR="00750230" w:rsidRPr="00AD1C22" w:rsidRDefault="00750230" w:rsidP="00750230">
      <w:pPr>
        <w:pStyle w:val="ConsPlusNormal"/>
        <w:ind w:firstLine="0"/>
        <w:jc w:val="both"/>
        <w:rPr>
          <w:rFonts w:ascii="Times New Roman" w:hAnsi="Times New Roman" w:cs="Times New Roman"/>
          <w:color w:val="000000"/>
          <w:sz w:val="28"/>
          <w:szCs w:val="28"/>
        </w:rPr>
      </w:pPr>
      <w:proofErr w:type="gramStart"/>
      <w:r w:rsidRPr="00AD1C22">
        <w:rPr>
          <w:rFonts w:ascii="Times New Roman" w:hAnsi="Times New Roman" w:cs="Times New Roman"/>
          <w:color w:val="000000"/>
          <w:sz w:val="28"/>
          <w:szCs w:val="28"/>
        </w:rPr>
        <w:t>действующего</w:t>
      </w:r>
      <w:proofErr w:type="gramEnd"/>
      <w:r w:rsidRPr="00AD1C22">
        <w:rPr>
          <w:rFonts w:ascii="Times New Roman" w:hAnsi="Times New Roman" w:cs="Times New Roman"/>
          <w:color w:val="000000"/>
          <w:sz w:val="28"/>
          <w:szCs w:val="28"/>
        </w:rPr>
        <w:t xml:space="preserve"> на основании ____________________________________</w:t>
      </w:r>
      <w:r>
        <w:rPr>
          <w:rFonts w:ascii="Times New Roman" w:hAnsi="Times New Roman" w:cs="Times New Roman"/>
          <w:color w:val="000000"/>
          <w:sz w:val="28"/>
          <w:szCs w:val="28"/>
        </w:rPr>
        <w:t>_____,</w:t>
      </w:r>
    </w:p>
    <w:p w:rsidR="00750230" w:rsidRPr="00A8547A" w:rsidRDefault="00750230" w:rsidP="00750230">
      <w:pPr>
        <w:pStyle w:val="ConsPlusNormal"/>
        <w:ind w:firstLine="708"/>
        <w:jc w:val="both"/>
        <w:rPr>
          <w:rFonts w:ascii="Times New Roman" w:hAnsi="Times New Roman" w:cs="Times New Roman"/>
          <w:color w:val="000000"/>
        </w:rPr>
      </w:pPr>
      <w:r w:rsidRPr="00A8547A">
        <w:rPr>
          <w:rFonts w:ascii="Times New Roman" w:hAnsi="Times New Roman" w:cs="Times New Roman"/>
          <w:color w:val="000000"/>
        </w:rPr>
        <w:t xml:space="preserve">                                                                       </w:t>
      </w:r>
      <w:r>
        <w:rPr>
          <w:rFonts w:ascii="Times New Roman" w:hAnsi="Times New Roman" w:cs="Times New Roman"/>
          <w:color w:val="000000"/>
        </w:rPr>
        <w:t xml:space="preserve">                        </w:t>
      </w:r>
      <w:r w:rsidRPr="00A8547A">
        <w:rPr>
          <w:rFonts w:ascii="Times New Roman" w:hAnsi="Times New Roman" w:cs="Times New Roman"/>
          <w:color w:val="000000"/>
        </w:rPr>
        <w:t xml:space="preserve">  (устава, положения и т.п.),</w:t>
      </w:r>
    </w:p>
    <w:p w:rsidR="00750230" w:rsidRPr="00A8547A" w:rsidRDefault="00750230" w:rsidP="00750230">
      <w:pPr>
        <w:pStyle w:val="ConsPlusNormal"/>
        <w:ind w:firstLine="0"/>
        <w:jc w:val="both"/>
        <w:rPr>
          <w:rFonts w:ascii="Times New Roman" w:hAnsi="Times New Roman" w:cs="Times New Roman"/>
          <w:color w:val="000000"/>
          <w:sz w:val="28"/>
          <w:szCs w:val="28"/>
        </w:rPr>
      </w:pPr>
      <w:r w:rsidRPr="00A8547A">
        <w:rPr>
          <w:rFonts w:ascii="Times New Roman" w:hAnsi="Times New Roman" w:cs="Times New Roman"/>
          <w:color w:val="000000"/>
          <w:sz w:val="28"/>
          <w:szCs w:val="28"/>
        </w:rPr>
        <w:t>уполномочивает ______________________________________________</w:t>
      </w:r>
      <w:r>
        <w:rPr>
          <w:rFonts w:ascii="Times New Roman" w:hAnsi="Times New Roman" w:cs="Times New Roman"/>
          <w:color w:val="000000"/>
          <w:sz w:val="28"/>
          <w:szCs w:val="28"/>
        </w:rPr>
        <w:t>______</w:t>
      </w:r>
      <w:r w:rsidRPr="00A8547A">
        <w:rPr>
          <w:rFonts w:ascii="Times New Roman" w:hAnsi="Times New Roman" w:cs="Times New Roman"/>
          <w:color w:val="000000"/>
          <w:sz w:val="28"/>
          <w:szCs w:val="28"/>
        </w:rPr>
        <w:t xml:space="preserve"> </w:t>
      </w:r>
    </w:p>
    <w:p w:rsidR="00750230" w:rsidRDefault="00750230" w:rsidP="00750230">
      <w:pPr>
        <w:pStyle w:val="ConsPlusNormal"/>
        <w:ind w:firstLine="708"/>
        <w:jc w:val="center"/>
        <w:rPr>
          <w:rFonts w:ascii="Times New Roman" w:hAnsi="Times New Roman" w:cs="Times New Roman"/>
          <w:color w:val="000000"/>
        </w:rPr>
      </w:pPr>
      <w:r>
        <w:rPr>
          <w:rFonts w:ascii="Times New Roman" w:hAnsi="Times New Roman" w:cs="Times New Roman"/>
          <w:color w:val="000000"/>
        </w:rPr>
        <w:t xml:space="preserve">                                     </w:t>
      </w:r>
      <w:proofErr w:type="gramStart"/>
      <w:r w:rsidRPr="00A8547A">
        <w:rPr>
          <w:rFonts w:ascii="Times New Roman" w:hAnsi="Times New Roman" w:cs="Times New Roman"/>
          <w:color w:val="000000"/>
        </w:rPr>
        <w:t xml:space="preserve">(Ф.И.О. лица, которому выдается доверенность, и реквизиты документа, </w:t>
      </w:r>
      <w:proofErr w:type="gramEnd"/>
    </w:p>
    <w:p w:rsidR="00750230" w:rsidRPr="00A8547A" w:rsidRDefault="00750230" w:rsidP="00750230">
      <w:pPr>
        <w:pStyle w:val="ConsPlusNormal"/>
        <w:ind w:firstLine="708"/>
        <w:jc w:val="center"/>
        <w:rPr>
          <w:rFonts w:ascii="Times New Roman" w:hAnsi="Times New Roman" w:cs="Times New Roman"/>
          <w:color w:val="000000"/>
        </w:rPr>
      </w:pPr>
      <w:r>
        <w:rPr>
          <w:rFonts w:ascii="Times New Roman" w:hAnsi="Times New Roman" w:cs="Times New Roman"/>
          <w:color w:val="000000"/>
        </w:rPr>
        <w:t xml:space="preserve">                           </w:t>
      </w:r>
      <w:r w:rsidRPr="00A8547A">
        <w:rPr>
          <w:rFonts w:ascii="Times New Roman" w:hAnsi="Times New Roman" w:cs="Times New Roman"/>
          <w:color w:val="000000"/>
        </w:rPr>
        <w:t>удостоверяющего его личность)</w:t>
      </w:r>
    </w:p>
    <w:p w:rsidR="00750230" w:rsidRPr="00A8547A" w:rsidRDefault="00750230" w:rsidP="00750230">
      <w:pPr>
        <w:tabs>
          <w:tab w:val="left" w:pos="709"/>
        </w:tabs>
        <w:ind w:firstLine="708"/>
        <w:jc w:val="both"/>
        <w:rPr>
          <w:color w:val="000000"/>
          <w:sz w:val="16"/>
          <w:szCs w:val="16"/>
        </w:rPr>
      </w:pPr>
    </w:p>
    <w:p w:rsidR="00750230" w:rsidRPr="00A8547A" w:rsidRDefault="00750230" w:rsidP="00750230">
      <w:pPr>
        <w:tabs>
          <w:tab w:val="left" w:pos="709"/>
        </w:tabs>
        <w:jc w:val="both"/>
        <w:rPr>
          <w:color w:val="000000"/>
          <w:sz w:val="28"/>
          <w:szCs w:val="28"/>
        </w:rPr>
      </w:pPr>
      <w:r w:rsidRPr="00A8547A">
        <w:rPr>
          <w:color w:val="000000"/>
          <w:sz w:val="28"/>
          <w:szCs w:val="28"/>
        </w:rPr>
        <w:t xml:space="preserve">осуществлять все необходимые действия, в том числе подписывать заявку </w:t>
      </w:r>
      <w:r>
        <w:rPr>
          <w:color w:val="000000"/>
          <w:sz w:val="28"/>
          <w:szCs w:val="28"/>
        </w:rPr>
        <w:br/>
      </w:r>
      <w:r w:rsidRPr="00A8547A">
        <w:rPr>
          <w:color w:val="000000"/>
          <w:sz w:val="28"/>
          <w:szCs w:val="28"/>
        </w:rPr>
        <w:t xml:space="preserve">на участие в конкурсе </w:t>
      </w:r>
      <w:r w:rsidRPr="00A8547A">
        <w:rPr>
          <w:bCs/>
          <w:sz w:val="28"/>
          <w:szCs w:val="28"/>
        </w:rPr>
        <w:t xml:space="preserve">на выполнение работ по капитальному ремонту </w:t>
      </w:r>
      <w:r w:rsidRPr="00A8547A">
        <w:rPr>
          <w:sz w:val="28"/>
          <w:szCs w:val="28"/>
        </w:rPr>
        <w:t>____</w:t>
      </w:r>
      <w:r w:rsidRPr="00A8547A">
        <w:rPr>
          <w:color w:val="000000"/>
          <w:sz w:val="28"/>
          <w:szCs w:val="28"/>
        </w:rPr>
        <w:t>______________________________________________________________</w:t>
      </w:r>
    </w:p>
    <w:p w:rsidR="00750230" w:rsidRPr="00A8547A" w:rsidRDefault="00750230" w:rsidP="00750230">
      <w:pPr>
        <w:tabs>
          <w:tab w:val="left" w:pos="6237"/>
        </w:tabs>
        <w:ind w:firstLine="708"/>
        <w:jc w:val="center"/>
        <w:rPr>
          <w:sz w:val="20"/>
          <w:szCs w:val="20"/>
        </w:rPr>
      </w:pPr>
      <w:r w:rsidRPr="00A8547A">
        <w:rPr>
          <w:bCs/>
          <w:sz w:val="20"/>
          <w:szCs w:val="20"/>
        </w:rPr>
        <w:t>(наименование работ, объект и адрес)</w:t>
      </w:r>
    </w:p>
    <w:p w:rsidR="00750230" w:rsidRPr="00A8547A" w:rsidRDefault="00750230" w:rsidP="00750230">
      <w:pPr>
        <w:pStyle w:val="ConsPlusNormal"/>
        <w:ind w:firstLine="708"/>
        <w:jc w:val="both"/>
        <w:rPr>
          <w:rFonts w:ascii="Times New Roman" w:hAnsi="Times New Roman" w:cs="Times New Roman"/>
          <w:color w:val="000000"/>
          <w:sz w:val="16"/>
          <w:szCs w:val="16"/>
        </w:rPr>
      </w:pPr>
    </w:p>
    <w:p w:rsidR="00750230" w:rsidRPr="00A8547A" w:rsidRDefault="00750230" w:rsidP="00750230">
      <w:pPr>
        <w:pStyle w:val="ConsPlusNormal"/>
        <w:ind w:firstLine="708"/>
        <w:jc w:val="both"/>
        <w:rPr>
          <w:rFonts w:ascii="Times New Roman" w:hAnsi="Times New Roman" w:cs="Times New Roman"/>
          <w:color w:val="000000"/>
          <w:sz w:val="28"/>
          <w:szCs w:val="28"/>
        </w:rPr>
      </w:pPr>
      <w:r w:rsidRPr="00A8547A">
        <w:rPr>
          <w:rFonts w:ascii="Times New Roman" w:hAnsi="Times New Roman" w:cs="Times New Roman"/>
          <w:color w:val="000000"/>
          <w:sz w:val="28"/>
          <w:szCs w:val="28"/>
        </w:rPr>
        <w:t xml:space="preserve">Настоящая доверенность выдана сроком </w:t>
      </w:r>
      <w:proofErr w:type="gramStart"/>
      <w:r w:rsidRPr="00A8547A">
        <w:rPr>
          <w:rFonts w:ascii="Times New Roman" w:hAnsi="Times New Roman" w:cs="Times New Roman"/>
          <w:color w:val="000000"/>
          <w:sz w:val="28"/>
          <w:szCs w:val="28"/>
        </w:rPr>
        <w:t>на</w:t>
      </w:r>
      <w:proofErr w:type="gramEnd"/>
      <w:r w:rsidRPr="00A8547A">
        <w:rPr>
          <w:rFonts w:ascii="Times New Roman" w:hAnsi="Times New Roman" w:cs="Times New Roman"/>
          <w:color w:val="000000"/>
          <w:sz w:val="28"/>
          <w:szCs w:val="28"/>
        </w:rPr>
        <w:t xml:space="preserve"> _</w:t>
      </w:r>
      <w:r>
        <w:rPr>
          <w:rFonts w:ascii="Times New Roman" w:hAnsi="Times New Roman" w:cs="Times New Roman"/>
          <w:color w:val="000000"/>
          <w:sz w:val="28"/>
          <w:szCs w:val="28"/>
        </w:rPr>
        <w:t>______________________</w:t>
      </w:r>
      <w:r w:rsidRPr="00A8547A">
        <w:rPr>
          <w:rFonts w:ascii="Times New Roman" w:hAnsi="Times New Roman" w:cs="Times New Roman"/>
          <w:color w:val="000000"/>
          <w:sz w:val="28"/>
          <w:szCs w:val="28"/>
        </w:rPr>
        <w:t>.</w:t>
      </w:r>
    </w:p>
    <w:p w:rsidR="00750230" w:rsidRPr="00A8547A" w:rsidRDefault="00750230" w:rsidP="00750230">
      <w:pPr>
        <w:pStyle w:val="ConsPlusNormal"/>
        <w:ind w:firstLine="708"/>
        <w:jc w:val="both"/>
        <w:rPr>
          <w:rFonts w:ascii="Times New Roman" w:hAnsi="Times New Roman" w:cs="Times New Roman"/>
          <w:color w:val="000000"/>
          <w:sz w:val="28"/>
          <w:szCs w:val="28"/>
        </w:rPr>
      </w:pPr>
    </w:p>
    <w:p w:rsidR="00750230" w:rsidRPr="00A8547A" w:rsidRDefault="00750230" w:rsidP="00750230">
      <w:pPr>
        <w:pStyle w:val="ConsPlusNormal"/>
        <w:ind w:firstLine="708"/>
        <w:jc w:val="both"/>
        <w:rPr>
          <w:rFonts w:ascii="Times New Roman" w:hAnsi="Times New Roman" w:cs="Times New Roman"/>
          <w:color w:val="000000"/>
          <w:sz w:val="28"/>
          <w:szCs w:val="28"/>
        </w:rPr>
      </w:pPr>
      <w:r w:rsidRPr="00A8547A">
        <w:rPr>
          <w:rFonts w:ascii="Times New Roman" w:hAnsi="Times New Roman" w:cs="Times New Roman"/>
          <w:color w:val="000000"/>
          <w:sz w:val="28"/>
          <w:szCs w:val="28"/>
        </w:rPr>
        <w:t>Подпись _________________________________________ удостоверяю.</w:t>
      </w:r>
    </w:p>
    <w:p w:rsidR="00750230" w:rsidRPr="00A8547A" w:rsidRDefault="00750230" w:rsidP="00750230">
      <w:pPr>
        <w:pStyle w:val="ConsPlusNormal"/>
        <w:ind w:firstLine="0"/>
        <w:jc w:val="center"/>
        <w:rPr>
          <w:rFonts w:ascii="Times New Roman" w:hAnsi="Times New Roman" w:cs="Times New Roman"/>
          <w:color w:val="000000"/>
        </w:rPr>
      </w:pPr>
      <w:r>
        <w:rPr>
          <w:rFonts w:ascii="Times New Roman" w:hAnsi="Times New Roman" w:cs="Times New Roman"/>
          <w:color w:val="000000"/>
        </w:rPr>
        <w:t xml:space="preserve"> </w:t>
      </w:r>
      <w:r w:rsidRPr="00A8547A">
        <w:rPr>
          <w:rFonts w:ascii="Times New Roman" w:hAnsi="Times New Roman" w:cs="Times New Roman"/>
          <w:color w:val="000000"/>
        </w:rPr>
        <w:t>(Ф.И.О. лица, которому выдается доверенность, подпись)</w:t>
      </w:r>
    </w:p>
    <w:p w:rsidR="00750230" w:rsidRPr="00A8547A" w:rsidRDefault="00750230" w:rsidP="00750230">
      <w:pPr>
        <w:ind w:firstLine="708"/>
        <w:jc w:val="center"/>
        <w:rPr>
          <w:color w:val="000000"/>
          <w:sz w:val="28"/>
          <w:szCs w:val="28"/>
        </w:rPr>
      </w:pPr>
    </w:p>
    <w:p w:rsidR="00750230" w:rsidRPr="00AD1C22" w:rsidRDefault="00750230" w:rsidP="00750230">
      <w:pPr>
        <w:rPr>
          <w:color w:val="000000"/>
          <w:sz w:val="28"/>
          <w:szCs w:val="28"/>
        </w:rPr>
      </w:pPr>
      <w:r w:rsidRPr="00AD1C22">
        <w:rPr>
          <w:color w:val="000000"/>
          <w:sz w:val="28"/>
          <w:szCs w:val="28"/>
        </w:rPr>
        <w:t>Должность</w:t>
      </w:r>
    </w:p>
    <w:p w:rsidR="00750230" w:rsidRDefault="00750230" w:rsidP="00750230">
      <w:pPr>
        <w:tabs>
          <w:tab w:val="center" w:pos="4677"/>
        </w:tabs>
        <w:rPr>
          <w:color w:val="000000"/>
          <w:sz w:val="28"/>
          <w:szCs w:val="28"/>
        </w:rPr>
      </w:pPr>
      <w:r w:rsidRPr="00AD1C22">
        <w:rPr>
          <w:color w:val="000000"/>
          <w:sz w:val="28"/>
          <w:szCs w:val="28"/>
        </w:rPr>
        <w:t>уполномоченного лица</w:t>
      </w:r>
      <w:r>
        <w:rPr>
          <w:color w:val="000000"/>
          <w:sz w:val="28"/>
          <w:szCs w:val="28"/>
        </w:rPr>
        <w:t xml:space="preserve">              _______________         ____________________</w:t>
      </w:r>
    </w:p>
    <w:p w:rsidR="00750230" w:rsidRPr="00734DB1" w:rsidRDefault="00750230" w:rsidP="00750230">
      <w:pPr>
        <w:tabs>
          <w:tab w:val="center" w:pos="4677"/>
        </w:tabs>
        <w:rPr>
          <w:color w:val="000000"/>
          <w:sz w:val="20"/>
          <w:szCs w:val="20"/>
        </w:rPr>
      </w:pPr>
      <w:r>
        <w:rPr>
          <w:color w:val="000000"/>
          <w:sz w:val="28"/>
          <w:szCs w:val="28"/>
        </w:rPr>
        <w:t xml:space="preserve">                                                               </w:t>
      </w:r>
      <w:r>
        <w:rPr>
          <w:color w:val="000000"/>
          <w:sz w:val="20"/>
          <w:szCs w:val="20"/>
        </w:rPr>
        <w:t>(подпись)                                (расшифровка подписи)</w:t>
      </w:r>
    </w:p>
    <w:p w:rsidR="00750230" w:rsidRDefault="00750230" w:rsidP="00750230">
      <w:pPr>
        <w:jc w:val="right"/>
      </w:pPr>
    </w:p>
    <w:p w:rsidR="00750230" w:rsidRPr="00952CD5" w:rsidRDefault="00750230" w:rsidP="00750230">
      <w:pPr>
        <w:tabs>
          <w:tab w:val="center" w:pos="4677"/>
        </w:tabs>
        <w:rPr>
          <w:color w:val="000000"/>
          <w:sz w:val="28"/>
          <w:szCs w:val="28"/>
        </w:rPr>
      </w:pPr>
      <w:r w:rsidRPr="00952CD5">
        <w:rPr>
          <w:color w:val="000000"/>
          <w:sz w:val="28"/>
          <w:szCs w:val="28"/>
        </w:rPr>
        <w:t>МП</w:t>
      </w:r>
    </w:p>
    <w:p w:rsidR="00750230" w:rsidRPr="00A8547A" w:rsidRDefault="00750230" w:rsidP="00750230">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w:t>
      </w:r>
    </w:p>
    <w:p w:rsidR="00750230" w:rsidRDefault="00750230" w:rsidP="00750230">
      <w:pPr>
        <w:ind w:left="3960"/>
        <w:jc w:val="center"/>
        <w:rPr>
          <w:lang w:val="en-US"/>
        </w:rPr>
      </w:pPr>
    </w:p>
    <w:p w:rsidR="00750230" w:rsidRDefault="00750230" w:rsidP="00750230">
      <w:pPr>
        <w:ind w:left="3960"/>
        <w:jc w:val="center"/>
        <w:rPr>
          <w:lang w:val="en-US"/>
        </w:rPr>
      </w:pPr>
    </w:p>
    <w:p w:rsidR="00750230" w:rsidRDefault="00750230" w:rsidP="00750230">
      <w:pPr>
        <w:ind w:left="3960"/>
        <w:jc w:val="center"/>
        <w:rPr>
          <w:lang w:val="en-US"/>
        </w:rPr>
      </w:pPr>
    </w:p>
    <w:p w:rsidR="00750230" w:rsidRDefault="00750230" w:rsidP="00C30BCA">
      <w:pPr>
        <w:ind w:left="3960"/>
        <w:jc w:val="right"/>
      </w:pPr>
      <w:r w:rsidRPr="00AD1C22">
        <w:t xml:space="preserve">ПРИЛОЖЕНИЕ № </w:t>
      </w:r>
      <w:r w:rsidR="0070441A">
        <w:t>4</w:t>
      </w:r>
    </w:p>
    <w:p w:rsidR="0070441A" w:rsidRDefault="0070441A" w:rsidP="0070441A">
      <w:pPr>
        <w:ind w:left="3960"/>
        <w:jc w:val="right"/>
      </w:pPr>
      <w:r>
        <w:t>К конкурсной</w:t>
      </w:r>
      <w:r w:rsidRPr="00AD1C22">
        <w:t xml:space="preserve"> </w:t>
      </w:r>
      <w:r>
        <w:t>документации по проведению</w:t>
      </w:r>
    </w:p>
    <w:p w:rsidR="0070441A" w:rsidRDefault="0070441A" w:rsidP="0070441A">
      <w:pPr>
        <w:ind w:left="3960"/>
        <w:jc w:val="right"/>
      </w:pPr>
      <w:r>
        <w:t>капитального ремонта кровель многоквартирных</w:t>
      </w:r>
    </w:p>
    <w:p w:rsidR="0070441A" w:rsidRPr="00AD1C22" w:rsidRDefault="0070441A" w:rsidP="0070441A">
      <w:pPr>
        <w:ind w:left="3960"/>
        <w:jc w:val="right"/>
      </w:pPr>
      <w:r>
        <w:t xml:space="preserve">домов п. </w:t>
      </w:r>
      <w:proofErr w:type="gramStart"/>
      <w:r>
        <w:t>Светлый</w:t>
      </w:r>
      <w:proofErr w:type="gramEnd"/>
      <w:r>
        <w:t xml:space="preserve"> Холмогорского района Архангельской области.</w:t>
      </w:r>
    </w:p>
    <w:p w:rsidR="0070441A" w:rsidRPr="00750230" w:rsidRDefault="0070441A" w:rsidP="00750230">
      <w:pPr>
        <w:ind w:left="3960"/>
        <w:jc w:val="center"/>
      </w:pPr>
    </w:p>
    <w:p w:rsidR="00750230" w:rsidRPr="00750230" w:rsidRDefault="00750230" w:rsidP="00750230">
      <w:pPr>
        <w:ind w:left="3960"/>
        <w:jc w:val="center"/>
      </w:pPr>
    </w:p>
    <w:p w:rsidR="00750230" w:rsidRDefault="00750230" w:rsidP="00750230">
      <w:pPr>
        <w:jc w:val="center"/>
        <w:rPr>
          <w:b/>
          <w:sz w:val="28"/>
          <w:szCs w:val="28"/>
        </w:rPr>
      </w:pPr>
      <w:proofErr w:type="gramStart"/>
      <w:r w:rsidRPr="00AD1C22">
        <w:rPr>
          <w:b/>
          <w:sz w:val="28"/>
          <w:szCs w:val="28"/>
        </w:rPr>
        <w:t>С</w:t>
      </w:r>
      <w:proofErr w:type="gramEnd"/>
      <w:r>
        <w:rPr>
          <w:b/>
          <w:sz w:val="28"/>
          <w:szCs w:val="28"/>
        </w:rPr>
        <w:t xml:space="preserve"> </w:t>
      </w:r>
      <w:r w:rsidRPr="00AD1C22">
        <w:rPr>
          <w:b/>
          <w:sz w:val="28"/>
          <w:szCs w:val="28"/>
        </w:rPr>
        <w:t>В</w:t>
      </w:r>
      <w:r>
        <w:rPr>
          <w:b/>
          <w:sz w:val="28"/>
          <w:szCs w:val="28"/>
        </w:rPr>
        <w:t xml:space="preserve"> </w:t>
      </w:r>
      <w:r w:rsidRPr="00AD1C22">
        <w:rPr>
          <w:b/>
          <w:sz w:val="28"/>
          <w:szCs w:val="28"/>
        </w:rPr>
        <w:t>Е</w:t>
      </w:r>
      <w:r>
        <w:rPr>
          <w:b/>
          <w:sz w:val="28"/>
          <w:szCs w:val="28"/>
        </w:rPr>
        <w:t xml:space="preserve"> </w:t>
      </w:r>
      <w:r w:rsidRPr="00AD1C22">
        <w:rPr>
          <w:b/>
          <w:sz w:val="28"/>
          <w:szCs w:val="28"/>
        </w:rPr>
        <w:t>Д</w:t>
      </w:r>
      <w:r>
        <w:rPr>
          <w:b/>
          <w:sz w:val="28"/>
          <w:szCs w:val="28"/>
        </w:rPr>
        <w:t xml:space="preserve"> </w:t>
      </w:r>
      <w:r w:rsidRPr="00AD1C22">
        <w:rPr>
          <w:b/>
          <w:sz w:val="28"/>
          <w:szCs w:val="28"/>
        </w:rPr>
        <w:t>Е</w:t>
      </w:r>
      <w:r>
        <w:rPr>
          <w:b/>
          <w:sz w:val="28"/>
          <w:szCs w:val="28"/>
        </w:rPr>
        <w:t xml:space="preserve"> </w:t>
      </w:r>
      <w:r w:rsidRPr="00AD1C22">
        <w:rPr>
          <w:b/>
          <w:sz w:val="28"/>
          <w:szCs w:val="28"/>
        </w:rPr>
        <w:t>Н</w:t>
      </w:r>
      <w:r>
        <w:rPr>
          <w:b/>
          <w:sz w:val="28"/>
          <w:szCs w:val="28"/>
        </w:rPr>
        <w:t xml:space="preserve"> </w:t>
      </w:r>
      <w:r w:rsidRPr="00AD1C22">
        <w:rPr>
          <w:b/>
          <w:sz w:val="28"/>
          <w:szCs w:val="28"/>
        </w:rPr>
        <w:t>И</w:t>
      </w:r>
      <w:r>
        <w:rPr>
          <w:b/>
          <w:sz w:val="28"/>
          <w:szCs w:val="28"/>
        </w:rPr>
        <w:t xml:space="preserve"> </w:t>
      </w:r>
      <w:r w:rsidRPr="00AD1C22">
        <w:rPr>
          <w:b/>
          <w:sz w:val="28"/>
          <w:szCs w:val="28"/>
        </w:rPr>
        <w:t xml:space="preserve">Я </w:t>
      </w:r>
    </w:p>
    <w:p w:rsidR="00750230" w:rsidRDefault="00750230" w:rsidP="00750230">
      <w:pPr>
        <w:jc w:val="center"/>
        <w:rPr>
          <w:b/>
          <w:sz w:val="28"/>
          <w:szCs w:val="28"/>
        </w:rPr>
      </w:pPr>
      <w:r w:rsidRPr="00AD1C22">
        <w:rPr>
          <w:b/>
          <w:sz w:val="28"/>
          <w:szCs w:val="28"/>
        </w:rPr>
        <w:t xml:space="preserve">о составе и квалификации специалистов, имеющих </w:t>
      </w:r>
      <w:proofErr w:type="gramStart"/>
      <w:r w:rsidRPr="00AD1C22">
        <w:rPr>
          <w:b/>
          <w:sz w:val="28"/>
          <w:szCs w:val="28"/>
        </w:rPr>
        <w:t>высшее</w:t>
      </w:r>
      <w:proofErr w:type="gramEnd"/>
      <w:r w:rsidRPr="00AD1C22">
        <w:rPr>
          <w:b/>
          <w:sz w:val="28"/>
          <w:szCs w:val="28"/>
        </w:rPr>
        <w:t xml:space="preserve"> </w:t>
      </w:r>
    </w:p>
    <w:p w:rsidR="00750230" w:rsidRDefault="00750230" w:rsidP="00750230">
      <w:pPr>
        <w:jc w:val="center"/>
        <w:rPr>
          <w:b/>
          <w:sz w:val="28"/>
          <w:szCs w:val="28"/>
        </w:rPr>
      </w:pPr>
      <w:r w:rsidRPr="00AD1C22">
        <w:rPr>
          <w:b/>
          <w:sz w:val="28"/>
          <w:szCs w:val="28"/>
        </w:rPr>
        <w:t xml:space="preserve">специальное образование в строительной отрасли и опыт работы </w:t>
      </w:r>
    </w:p>
    <w:p w:rsidR="00750230" w:rsidRPr="00AD1C22" w:rsidRDefault="00750230" w:rsidP="00750230">
      <w:pPr>
        <w:jc w:val="center"/>
        <w:rPr>
          <w:b/>
          <w:sz w:val="28"/>
          <w:szCs w:val="28"/>
        </w:rPr>
      </w:pPr>
      <w:r w:rsidRPr="00AD1C22">
        <w:rPr>
          <w:b/>
          <w:sz w:val="28"/>
          <w:szCs w:val="28"/>
        </w:rPr>
        <w:t xml:space="preserve">на руководящих должностях не менее 5 лет </w:t>
      </w:r>
    </w:p>
    <w:p w:rsidR="00750230" w:rsidRPr="00AD1C22" w:rsidRDefault="00750230" w:rsidP="00750230">
      <w:pPr>
        <w:pStyle w:val="ConsPlusNormal"/>
        <w:ind w:left="450" w:firstLine="0"/>
        <w:rPr>
          <w:rFonts w:ascii="Times New Roman" w:hAnsi="Times New Roman" w:cs="Times New Roman"/>
          <w:color w:val="000000"/>
          <w:sz w:val="24"/>
          <w:szCs w:val="24"/>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
        <w:gridCol w:w="1054"/>
        <w:gridCol w:w="1533"/>
        <w:gridCol w:w="1205"/>
        <w:gridCol w:w="1658"/>
        <w:gridCol w:w="1548"/>
        <w:gridCol w:w="1672"/>
      </w:tblGrid>
      <w:tr w:rsidR="00750230" w:rsidRPr="00AD1C22" w:rsidTr="00C70305">
        <w:tc>
          <w:tcPr>
            <w:tcW w:w="451" w:type="dxa"/>
          </w:tcPr>
          <w:p w:rsidR="00750230" w:rsidRPr="00AD1C22" w:rsidRDefault="00750230" w:rsidP="00C70305">
            <w:pPr>
              <w:pStyle w:val="ConsPlusNormal"/>
              <w:ind w:firstLine="0"/>
              <w:jc w:val="center"/>
              <w:rPr>
                <w:rFonts w:ascii="Times New Roman" w:hAnsi="Times New Roman" w:cs="Times New Roman"/>
                <w:color w:val="000000"/>
                <w:sz w:val="24"/>
                <w:szCs w:val="24"/>
              </w:rPr>
            </w:pPr>
          </w:p>
        </w:tc>
        <w:tc>
          <w:tcPr>
            <w:tcW w:w="1054" w:type="dxa"/>
          </w:tcPr>
          <w:p w:rsidR="00750230" w:rsidRPr="00AD1C22" w:rsidRDefault="00750230" w:rsidP="00C70305">
            <w:pPr>
              <w:pStyle w:val="ConsPlusNormal"/>
              <w:ind w:firstLine="0"/>
              <w:jc w:val="center"/>
              <w:rPr>
                <w:rFonts w:ascii="Times New Roman" w:hAnsi="Times New Roman" w:cs="Times New Roman"/>
                <w:color w:val="000000"/>
                <w:sz w:val="24"/>
                <w:szCs w:val="24"/>
              </w:rPr>
            </w:pPr>
            <w:r w:rsidRPr="00AD1C22">
              <w:rPr>
                <w:rFonts w:ascii="Times New Roman" w:hAnsi="Times New Roman" w:cs="Times New Roman"/>
                <w:color w:val="000000"/>
                <w:sz w:val="24"/>
                <w:szCs w:val="24"/>
              </w:rPr>
              <w:t>ФИО</w:t>
            </w:r>
          </w:p>
        </w:tc>
        <w:tc>
          <w:tcPr>
            <w:tcW w:w="1533" w:type="dxa"/>
          </w:tcPr>
          <w:p w:rsidR="00750230" w:rsidRPr="00AD1C22" w:rsidRDefault="00750230" w:rsidP="00C70305">
            <w:pPr>
              <w:pStyle w:val="ConsPlusNormal"/>
              <w:ind w:firstLine="0"/>
              <w:jc w:val="center"/>
              <w:rPr>
                <w:rFonts w:ascii="Times New Roman" w:hAnsi="Times New Roman" w:cs="Times New Roman"/>
                <w:color w:val="000000"/>
                <w:sz w:val="24"/>
                <w:szCs w:val="24"/>
              </w:rPr>
            </w:pPr>
            <w:r w:rsidRPr="00AD1C22">
              <w:rPr>
                <w:rFonts w:ascii="Times New Roman" w:hAnsi="Times New Roman" w:cs="Times New Roman"/>
                <w:color w:val="000000"/>
                <w:sz w:val="24"/>
                <w:szCs w:val="24"/>
              </w:rPr>
              <w:t>Должность в компании</w:t>
            </w:r>
          </w:p>
        </w:tc>
        <w:tc>
          <w:tcPr>
            <w:tcW w:w="1205" w:type="dxa"/>
          </w:tcPr>
          <w:p w:rsidR="00750230" w:rsidRDefault="00750230" w:rsidP="00C70305">
            <w:pPr>
              <w:pStyle w:val="ConsPlusNormal"/>
              <w:ind w:firstLine="0"/>
              <w:jc w:val="center"/>
              <w:rPr>
                <w:rFonts w:ascii="Times New Roman" w:hAnsi="Times New Roman" w:cs="Times New Roman"/>
                <w:color w:val="000000"/>
                <w:sz w:val="24"/>
                <w:szCs w:val="24"/>
              </w:rPr>
            </w:pPr>
            <w:r w:rsidRPr="00AD1C22">
              <w:rPr>
                <w:rFonts w:ascii="Times New Roman" w:hAnsi="Times New Roman" w:cs="Times New Roman"/>
                <w:color w:val="000000"/>
                <w:sz w:val="24"/>
                <w:szCs w:val="24"/>
              </w:rPr>
              <w:t xml:space="preserve">Стаж работы </w:t>
            </w:r>
          </w:p>
          <w:p w:rsidR="00750230" w:rsidRPr="00AD1C22" w:rsidRDefault="00750230" w:rsidP="00C70305">
            <w:pPr>
              <w:pStyle w:val="ConsPlusNormal"/>
              <w:ind w:firstLine="0"/>
              <w:jc w:val="center"/>
              <w:rPr>
                <w:rFonts w:ascii="Times New Roman" w:hAnsi="Times New Roman" w:cs="Times New Roman"/>
                <w:color w:val="000000"/>
                <w:sz w:val="24"/>
                <w:szCs w:val="24"/>
              </w:rPr>
            </w:pPr>
            <w:r w:rsidRPr="00AD1C22">
              <w:rPr>
                <w:rFonts w:ascii="Times New Roman" w:hAnsi="Times New Roman" w:cs="Times New Roman"/>
                <w:color w:val="000000"/>
                <w:sz w:val="24"/>
                <w:szCs w:val="24"/>
              </w:rPr>
              <w:t>в отрасли</w:t>
            </w:r>
          </w:p>
        </w:tc>
        <w:tc>
          <w:tcPr>
            <w:tcW w:w="1658" w:type="dxa"/>
          </w:tcPr>
          <w:p w:rsidR="00750230" w:rsidRPr="00AD1C22" w:rsidRDefault="00750230" w:rsidP="00C70305">
            <w:pPr>
              <w:pStyle w:val="ConsPlusNormal"/>
              <w:ind w:firstLine="0"/>
              <w:jc w:val="center"/>
              <w:rPr>
                <w:rFonts w:ascii="Times New Roman" w:hAnsi="Times New Roman" w:cs="Times New Roman"/>
                <w:color w:val="000000"/>
                <w:sz w:val="24"/>
                <w:szCs w:val="24"/>
              </w:rPr>
            </w:pPr>
            <w:r w:rsidRPr="00AD1C22">
              <w:rPr>
                <w:rFonts w:ascii="Times New Roman" w:hAnsi="Times New Roman" w:cs="Times New Roman"/>
                <w:color w:val="000000"/>
                <w:sz w:val="24"/>
                <w:szCs w:val="24"/>
              </w:rPr>
              <w:t>Стаж работы в компании</w:t>
            </w:r>
          </w:p>
        </w:tc>
        <w:tc>
          <w:tcPr>
            <w:tcW w:w="1548" w:type="dxa"/>
          </w:tcPr>
          <w:p w:rsidR="00750230" w:rsidRDefault="00750230" w:rsidP="00C70305">
            <w:pPr>
              <w:pStyle w:val="ConsPlusNormal"/>
              <w:ind w:firstLine="0"/>
              <w:jc w:val="center"/>
              <w:rPr>
                <w:rFonts w:ascii="Times New Roman" w:hAnsi="Times New Roman" w:cs="Times New Roman"/>
                <w:color w:val="000000"/>
                <w:sz w:val="24"/>
                <w:szCs w:val="24"/>
              </w:rPr>
            </w:pPr>
            <w:r w:rsidRPr="00AD1C22">
              <w:rPr>
                <w:rFonts w:ascii="Times New Roman" w:hAnsi="Times New Roman" w:cs="Times New Roman"/>
                <w:color w:val="000000"/>
                <w:sz w:val="24"/>
                <w:szCs w:val="24"/>
              </w:rPr>
              <w:t xml:space="preserve">Название учебного заведения </w:t>
            </w:r>
          </w:p>
          <w:p w:rsidR="00750230" w:rsidRPr="00AD1C22" w:rsidRDefault="00750230" w:rsidP="00C70305">
            <w:pPr>
              <w:pStyle w:val="ConsPlusNormal"/>
              <w:ind w:firstLine="0"/>
              <w:jc w:val="center"/>
              <w:rPr>
                <w:rFonts w:ascii="Times New Roman" w:hAnsi="Times New Roman" w:cs="Times New Roman"/>
                <w:color w:val="000000"/>
                <w:sz w:val="24"/>
                <w:szCs w:val="24"/>
              </w:rPr>
            </w:pPr>
            <w:r w:rsidRPr="00AD1C22">
              <w:rPr>
                <w:rFonts w:ascii="Times New Roman" w:hAnsi="Times New Roman" w:cs="Times New Roman"/>
                <w:color w:val="000000"/>
                <w:sz w:val="24"/>
                <w:szCs w:val="24"/>
              </w:rPr>
              <w:t>и год окончания</w:t>
            </w:r>
          </w:p>
        </w:tc>
        <w:tc>
          <w:tcPr>
            <w:tcW w:w="1672" w:type="dxa"/>
          </w:tcPr>
          <w:p w:rsidR="00750230" w:rsidRPr="00AD1C22" w:rsidRDefault="00750230" w:rsidP="00C70305">
            <w:pPr>
              <w:pStyle w:val="ConsPlusNormal"/>
              <w:ind w:firstLine="0"/>
              <w:jc w:val="center"/>
              <w:rPr>
                <w:rFonts w:ascii="Times New Roman" w:hAnsi="Times New Roman" w:cs="Times New Roman"/>
                <w:color w:val="000000"/>
                <w:sz w:val="24"/>
                <w:szCs w:val="24"/>
              </w:rPr>
            </w:pPr>
            <w:r w:rsidRPr="00AD1C22">
              <w:rPr>
                <w:rFonts w:ascii="Times New Roman" w:hAnsi="Times New Roman" w:cs="Times New Roman"/>
                <w:color w:val="000000"/>
                <w:sz w:val="24"/>
                <w:szCs w:val="24"/>
              </w:rPr>
              <w:t>Примечания</w:t>
            </w:r>
          </w:p>
        </w:tc>
      </w:tr>
      <w:tr w:rsidR="00750230" w:rsidRPr="00AD1C22" w:rsidTr="00C70305">
        <w:tc>
          <w:tcPr>
            <w:tcW w:w="451" w:type="dxa"/>
          </w:tcPr>
          <w:p w:rsidR="00750230" w:rsidRPr="00AD1C22" w:rsidRDefault="00750230" w:rsidP="00C70305">
            <w:pPr>
              <w:pStyle w:val="ConsPlusNormal"/>
              <w:ind w:firstLine="0"/>
              <w:jc w:val="center"/>
              <w:rPr>
                <w:rFonts w:ascii="Times New Roman" w:hAnsi="Times New Roman" w:cs="Times New Roman"/>
                <w:color w:val="000000"/>
                <w:sz w:val="24"/>
                <w:szCs w:val="24"/>
              </w:rPr>
            </w:pPr>
            <w:r w:rsidRPr="00AD1C22">
              <w:rPr>
                <w:rFonts w:ascii="Times New Roman" w:hAnsi="Times New Roman" w:cs="Times New Roman"/>
                <w:color w:val="000000"/>
                <w:sz w:val="24"/>
                <w:szCs w:val="24"/>
              </w:rPr>
              <w:t>1</w:t>
            </w:r>
            <w:r>
              <w:rPr>
                <w:rFonts w:ascii="Times New Roman" w:hAnsi="Times New Roman" w:cs="Times New Roman"/>
                <w:color w:val="000000"/>
                <w:sz w:val="24"/>
                <w:szCs w:val="24"/>
              </w:rPr>
              <w:t>.</w:t>
            </w:r>
          </w:p>
        </w:tc>
        <w:tc>
          <w:tcPr>
            <w:tcW w:w="1054" w:type="dxa"/>
          </w:tcPr>
          <w:p w:rsidR="00750230" w:rsidRPr="00AD1C22" w:rsidRDefault="00750230" w:rsidP="00C70305">
            <w:pPr>
              <w:pStyle w:val="ConsPlusNormal"/>
              <w:ind w:firstLine="0"/>
              <w:jc w:val="center"/>
              <w:rPr>
                <w:rFonts w:ascii="Times New Roman" w:hAnsi="Times New Roman" w:cs="Times New Roman"/>
                <w:color w:val="000000"/>
                <w:sz w:val="24"/>
                <w:szCs w:val="24"/>
              </w:rPr>
            </w:pPr>
          </w:p>
        </w:tc>
        <w:tc>
          <w:tcPr>
            <w:tcW w:w="1533" w:type="dxa"/>
          </w:tcPr>
          <w:p w:rsidR="00750230" w:rsidRPr="00AD1C22" w:rsidRDefault="00750230" w:rsidP="00C70305">
            <w:pPr>
              <w:pStyle w:val="ConsPlusNormal"/>
              <w:ind w:firstLine="0"/>
              <w:jc w:val="center"/>
              <w:rPr>
                <w:rFonts w:ascii="Times New Roman" w:hAnsi="Times New Roman" w:cs="Times New Roman"/>
                <w:color w:val="000000"/>
                <w:sz w:val="24"/>
                <w:szCs w:val="24"/>
              </w:rPr>
            </w:pPr>
          </w:p>
        </w:tc>
        <w:tc>
          <w:tcPr>
            <w:tcW w:w="1205" w:type="dxa"/>
          </w:tcPr>
          <w:p w:rsidR="00750230" w:rsidRPr="00AD1C22" w:rsidRDefault="00750230" w:rsidP="00C70305">
            <w:pPr>
              <w:pStyle w:val="ConsPlusNormal"/>
              <w:ind w:firstLine="0"/>
              <w:jc w:val="center"/>
              <w:rPr>
                <w:rFonts w:ascii="Times New Roman" w:hAnsi="Times New Roman" w:cs="Times New Roman"/>
                <w:color w:val="000000"/>
                <w:sz w:val="24"/>
                <w:szCs w:val="24"/>
              </w:rPr>
            </w:pPr>
          </w:p>
        </w:tc>
        <w:tc>
          <w:tcPr>
            <w:tcW w:w="1658" w:type="dxa"/>
          </w:tcPr>
          <w:p w:rsidR="00750230" w:rsidRPr="00AD1C22" w:rsidRDefault="00750230" w:rsidP="00C70305">
            <w:pPr>
              <w:pStyle w:val="ConsPlusNormal"/>
              <w:ind w:firstLine="0"/>
              <w:jc w:val="center"/>
              <w:rPr>
                <w:rFonts w:ascii="Times New Roman" w:hAnsi="Times New Roman" w:cs="Times New Roman"/>
                <w:color w:val="000000"/>
                <w:sz w:val="24"/>
                <w:szCs w:val="24"/>
              </w:rPr>
            </w:pPr>
          </w:p>
        </w:tc>
        <w:tc>
          <w:tcPr>
            <w:tcW w:w="1548" w:type="dxa"/>
          </w:tcPr>
          <w:p w:rsidR="00750230" w:rsidRPr="00AD1C22" w:rsidRDefault="00750230" w:rsidP="00C70305">
            <w:pPr>
              <w:pStyle w:val="ConsPlusNormal"/>
              <w:ind w:firstLine="0"/>
              <w:jc w:val="center"/>
              <w:rPr>
                <w:rFonts w:ascii="Times New Roman" w:hAnsi="Times New Roman" w:cs="Times New Roman"/>
                <w:color w:val="000000"/>
                <w:sz w:val="24"/>
                <w:szCs w:val="24"/>
              </w:rPr>
            </w:pPr>
          </w:p>
        </w:tc>
        <w:tc>
          <w:tcPr>
            <w:tcW w:w="1672" w:type="dxa"/>
          </w:tcPr>
          <w:p w:rsidR="00750230" w:rsidRPr="00AD1C22" w:rsidRDefault="00750230" w:rsidP="00C70305">
            <w:pPr>
              <w:pStyle w:val="ConsPlusNormal"/>
              <w:ind w:firstLine="0"/>
              <w:jc w:val="center"/>
              <w:rPr>
                <w:rFonts w:ascii="Times New Roman" w:hAnsi="Times New Roman" w:cs="Times New Roman"/>
                <w:color w:val="000000"/>
                <w:sz w:val="24"/>
                <w:szCs w:val="24"/>
              </w:rPr>
            </w:pPr>
          </w:p>
        </w:tc>
      </w:tr>
      <w:tr w:rsidR="00750230" w:rsidRPr="00AD1C22" w:rsidTr="00C70305">
        <w:tc>
          <w:tcPr>
            <w:tcW w:w="451" w:type="dxa"/>
          </w:tcPr>
          <w:p w:rsidR="00750230" w:rsidRPr="00AD1C22" w:rsidRDefault="00750230" w:rsidP="00C70305">
            <w:pPr>
              <w:pStyle w:val="ConsPlusNormal"/>
              <w:ind w:firstLine="0"/>
              <w:jc w:val="center"/>
              <w:rPr>
                <w:rFonts w:ascii="Times New Roman" w:hAnsi="Times New Roman" w:cs="Times New Roman"/>
                <w:color w:val="000000"/>
                <w:sz w:val="24"/>
                <w:szCs w:val="24"/>
              </w:rPr>
            </w:pPr>
            <w:r w:rsidRPr="00AD1C22">
              <w:rPr>
                <w:rFonts w:ascii="Times New Roman" w:hAnsi="Times New Roman" w:cs="Times New Roman"/>
                <w:color w:val="000000"/>
                <w:sz w:val="24"/>
                <w:szCs w:val="24"/>
              </w:rPr>
              <w:t>2</w:t>
            </w:r>
            <w:r>
              <w:rPr>
                <w:rFonts w:ascii="Times New Roman" w:hAnsi="Times New Roman" w:cs="Times New Roman"/>
                <w:color w:val="000000"/>
                <w:sz w:val="24"/>
                <w:szCs w:val="24"/>
              </w:rPr>
              <w:t>.</w:t>
            </w:r>
          </w:p>
        </w:tc>
        <w:tc>
          <w:tcPr>
            <w:tcW w:w="1054" w:type="dxa"/>
          </w:tcPr>
          <w:p w:rsidR="00750230" w:rsidRPr="00AD1C22" w:rsidRDefault="00750230" w:rsidP="00C70305">
            <w:pPr>
              <w:pStyle w:val="ConsPlusNormal"/>
              <w:ind w:firstLine="0"/>
              <w:jc w:val="center"/>
              <w:rPr>
                <w:rFonts w:ascii="Times New Roman" w:hAnsi="Times New Roman" w:cs="Times New Roman"/>
                <w:color w:val="000000"/>
                <w:sz w:val="24"/>
                <w:szCs w:val="24"/>
              </w:rPr>
            </w:pPr>
          </w:p>
        </w:tc>
        <w:tc>
          <w:tcPr>
            <w:tcW w:w="1533" w:type="dxa"/>
          </w:tcPr>
          <w:p w:rsidR="00750230" w:rsidRPr="00AD1C22" w:rsidRDefault="00750230" w:rsidP="00C70305">
            <w:pPr>
              <w:pStyle w:val="ConsPlusNormal"/>
              <w:ind w:firstLine="0"/>
              <w:jc w:val="center"/>
              <w:rPr>
                <w:rFonts w:ascii="Times New Roman" w:hAnsi="Times New Roman" w:cs="Times New Roman"/>
                <w:color w:val="000000"/>
                <w:sz w:val="24"/>
                <w:szCs w:val="24"/>
              </w:rPr>
            </w:pPr>
          </w:p>
        </w:tc>
        <w:tc>
          <w:tcPr>
            <w:tcW w:w="1205" w:type="dxa"/>
          </w:tcPr>
          <w:p w:rsidR="00750230" w:rsidRPr="00AD1C22" w:rsidRDefault="00750230" w:rsidP="00C70305">
            <w:pPr>
              <w:pStyle w:val="ConsPlusNormal"/>
              <w:ind w:firstLine="0"/>
              <w:jc w:val="center"/>
              <w:rPr>
                <w:rFonts w:ascii="Times New Roman" w:hAnsi="Times New Roman" w:cs="Times New Roman"/>
                <w:color w:val="000000"/>
                <w:sz w:val="24"/>
                <w:szCs w:val="24"/>
              </w:rPr>
            </w:pPr>
          </w:p>
        </w:tc>
        <w:tc>
          <w:tcPr>
            <w:tcW w:w="1658" w:type="dxa"/>
          </w:tcPr>
          <w:p w:rsidR="00750230" w:rsidRPr="00AD1C22" w:rsidRDefault="00750230" w:rsidP="00C70305">
            <w:pPr>
              <w:pStyle w:val="ConsPlusNormal"/>
              <w:ind w:firstLine="0"/>
              <w:jc w:val="center"/>
              <w:rPr>
                <w:rFonts w:ascii="Times New Roman" w:hAnsi="Times New Roman" w:cs="Times New Roman"/>
                <w:color w:val="000000"/>
                <w:sz w:val="24"/>
                <w:szCs w:val="24"/>
              </w:rPr>
            </w:pPr>
          </w:p>
        </w:tc>
        <w:tc>
          <w:tcPr>
            <w:tcW w:w="1548" w:type="dxa"/>
          </w:tcPr>
          <w:p w:rsidR="00750230" w:rsidRPr="00AD1C22" w:rsidRDefault="00750230" w:rsidP="00C70305">
            <w:pPr>
              <w:pStyle w:val="ConsPlusNormal"/>
              <w:ind w:firstLine="0"/>
              <w:jc w:val="center"/>
              <w:rPr>
                <w:rFonts w:ascii="Times New Roman" w:hAnsi="Times New Roman" w:cs="Times New Roman"/>
                <w:color w:val="000000"/>
                <w:sz w:val="24"/>
                <w:szCs w:val="24"/>
              </w:rPr>
            </w:pPr>
          </w:p>
        </w:tc>
        <w:tc>
          <w:tcPr>
            <w:tcW w:w="1672" w:type="dxa"/>
          </w:tcPr>
          <w:p w:rsidR="00750230" w:rsidRPr="00AD1C22" w:rsidRDefault="00750230" w:rsidP="00C70305">
            <w:pPr>
              <w:pStyle w:val="ConsPlusNormal"/>
              <w:ind w:firstLine="0"/>
              <w:jc w:val="center"/>
              <w:rPr>
                <w:rFonts w:ascii="Times New Roman" w:hAnsi="Times New Roman" w:cs="Times New Roman"/>
                <w:color w:val="000000"/>
                <w:sz w:val="24"/>
                <w:szCs w:val="24"/>
              </w:rPr>
            </w:pPr>
          </w:p>
        </w:tc>
      </w:tr>
      <w:tr w:rsidR="00750230" w:rsidRPr="00AD1C22" w:rsidTr="00C70305">
        <w:tc>
          <w:tcPr>
            <w:tcW w:w="451" w:type="dxa"/>
          </w:tcPr>
          <w:p w:rsidR="00750230" w:rsidRPr="00AD1C22" w:rsidRDefault="00750230" w:rsidP="00C70305">
            <w:pPr>
              <w:pStyle w:val="ConsPlusNormal"/>
              <w:ind w:firstLine="0"/>
              <w:jc w:val="center"/>
              <w:rPr>
                <w:rFonts w:ascii="Times New Roman" w:hAnsi="Times New Roman" w:cs="Times New Roman"/>
                <w:color w:val="000000"/>
                <w:sz w:val="24"/>
                <w:szCs w:val="24"/>
              </w:rPr>
            </w:pPr>
            <w:r w:rsidRPr="00AD1C22">
              <w:rPr>
                <w:rFonts w:ascii="Times New Roman" w:hAnsi="Times New Roman" w:cs="Times New Roman"/>
                <w:color w:val="000000"/>
                <w:sz w:val="24"/>
                <w:szCs w:val="24"/>
              </w:rPr>
              <w:t>3</w:t>
            </w:r>
            <w:r>
              <w:rPr>
                <w:rFonts w:ascii="Times New Roman" w:hAnsi="Times New Roman" w:cs="Times New Roman"/>
                <w:color w:val="000000"/>
                <w:sz w:val="24"/>
                <w:szCs w:val="24"/>
              </w:rPr>
              <w:t>.</w:t>
            </w:r>
          </w:p>
        </w:tc>
        <w:tc>
          <w:tcPr>
            <w:tcW w:w="1054" w:type="dxa"/>
          </w:tcPr>
          <w:p w:rsidR="00750230" w:rsidRPr="00AD1C22" w:rsidRDefault="00750230" w:rsidP="00C70305">
            <w:pPr>
              <w:pStyle w:val="ConsPlusNormal"/>
              <w:ind w:firstLine="0"/>
              <w:jc w:val="center"/>
              <w:rPr>
                <w:rFonts w:ascii="Times New Roman" w:hAnsi="Times New Roman" w:cs="Times New Roman"/>
                <w:color w:val="000000"/>
                <w:sz w:val="24"/>
                <w:szCs w:val="24"/>
              </w:rPr>
            </w:pPr>
          </w:p>
        </w:tc>
        <w:tc>
          <w:tcPr>
            <w:tcW w:w="1533" w:type="dxa"/>
          </w:tcPr>
          <w:p w:rsidR="00750230" w:rsidRPr="00AD1C22" w:rsidRDefault="00750230" w:rsidP="00C70305">
            <w:pPr>
              <w:pStyle w:val="ConsPlusNormal"/>
              <w:ind w:firstLine="0"/>
              <w:jc w:val="center"/>
              <w:rPr>
                <w:rFonts w:ascii="Times New Roman" w:hAnsi="Times New Roman" w:cs="Times New Roman"/>
                <w:color w:val="000000"/>
                <w:sz w:val="24"/>
                <w:szCs w:val="24"/>
              </w:rPr>
            </w:pPr>
          </w:p>
        </w:tc>
        <w:tc>
          <w:tcPr>
            <w:tcW w:w="1205" w:type="dxa"/>
          </w:tcPr>
          <w:p w:rsidR="00750230" w:rsidRPr="00AD1C22" w:rsidRDefault="00750230" w:rsidP="00C70305">
            <w:pPr>
              <w:pStyle w:val="ConsPlusNormal"/>
              <w:ind w:firstLine="0"/>
              <w:jc w:val="center"/>
              <w:rPr>
                <w:rFonts w:ascii="Times New Roman" w:hAnsi="Times New Roman" w:cs="Times New Roman"/>
                <w:color w:val="000000"/>
                <w:sz w:val="24"/>
                <w:szCs w:val="24"/>
              </w:rPr>
            </w:pPr>
          </w:p>
        </w:tc>
        <w:tc>
          <w:tcPr>
            <w:tcW w:w="1658" w:type="dxa"/>
          </w:tcPr>
          <w:p w:rsidR="00750230" w:rsidRPr="00AD1C22" w:rsidRDefault="00750230" w:rsidP="00C70305">
            <w:pPr>
              <w:pStyle w:val="ConsPlusNormal"/>
              <w:ind w:firstLine="0"/>
              <w:jc w:val="center"/>
              <w:rPr>
                <w:rFonts w:ascii="Times New Roman" w:hAnsi="Times New Roman" w:cs="Times New Roman"/>
                <w:color w:val="000000"/>
                <w:sz w:val="24"/>
                <w:szCs w:val="24"/>
              </w:rPr>
            </w:pPr>
          </w:p>
        </w:tc>
        <w:tc>
          <w:tcPr>
            <w:tcW w:w="1548" w:type="dxa"/>
          </w:tcPr>
          <w:p w:rsidR="00750230" w:rsidRPr="00AD1C22" w:rsidRDefault="00750230" w:rsidP="00C70305">
            <w:pPr>
              <w:pStyle w:val="ConsPlusNormal"/>
              <w:ind w:firstLine="0"/>
              <w:jc w:val="center"/>
              <w:rPr>
                <w:rFonts w:ascii="Times New Roman" w:hAnsi="Times New Roman" w:cs="Times New Roman"/>
                <w:color w:val="000000"/>
                <w:sz w:val="24"/>
                <w:szCs w:val="24"/>
              </w:rPr>
            </w:pPr>
          </w:p>
        </w:tc>
        <w:tc>
          <w:tcPr>
            <w:tcW w:w="1672" w:type="dxa"/>
          </w:tcPr>
          <w:p w:rsidR="00750230" w:rsidRPr="00AD1C22" w:rsidRDefault="00750230" w:rsidP="00C70305">
            <w:pPr>
              <w:pStyle w:val="ConsPlusNormal"/>
              <w:ind w:firstLine="0"/>
              <w:jc w:val="center"/>
              <w:rPr>
                <w:rFonts w:ascii="Times New Roman" w:hAnsi="Times New Roman" w:cs="Times New Roman"/>
                <w:color w:val="000000"/>
                <w:sz w:val="24"/>
                <w:szCs w:val="24"/>
              </w:rPr>
            </w:pPr>
          </w:p>
        </w:tc>
      </w:tr>
    </w:tbl>
    <w:p w:rsidR="00750230" w:rsidRPr="00C267C0" w:rsidRDefault="00750230" w:rsidP="00750230">
      <w:pPr>
        <w:pStyle w:val="ConsPlusNormal"/>
        <w:ind w:left="450" w:firstLine="0"/>
        <w:jc w:val="both"/>
        <w:rPr>
          <w:rFonts w:ascii="Times New Roman" w:hAnsi="Times New Roman" w:cs="Times New Roman"/>
          <w:color w:val="000000"/>
          <w:sz w:val="16"/>
          <w:szCs w:val="16"/>
        </w:rPr>
      </w:pPr>
    </w:p>
    <w:p w:rsidR="00750230" w:rsidRPr="00AD1C22" w:rsidRDefault="00750230" w:rsidP="00750230">
      <w:pPr>
        <w:pStyle w:val="ConsPlusNormal"/>
        <w:jc w:val="both"/>
        <w:rPr>
          <w:rFonts w:ascii="Times New Roman" w:hAnsi="Times New Roman" w:cs="Times New Roman"/>
          <w:color w:val="000000"/>
          <w:sz w:val="28"/>
          <w:szCs w:val="28"/>
        </w:rPr>
      </w:pPr>
      <w:r w:rsidRPr="00AD1C22">
        <w:rPr>
          <w:rFonts w:ascii="Times New Roman" w:hAnsi="Times New Roman" w:cs="Times New Roman"/>
          <w:color w:val="000000"/>
          <w:sz w:val="28"/>
          <w:szCs w:val="28"/>
        </w:rPr>
        <w:t>Итого:</w:t>
      </w:r>
    </w:p>
    <w:p w:rsidR="00750230" w:rsidRPr="00AD1C22" w:rsidRDefault="00750230" w:rsidP="0075023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количество специалистов</w:t>
      </w:r>
      <w:r w:rsidRPr="00AD1C22">
        <w:rPr>
          <w:rFonts w:ascii="Times New Roman" w:hAnsi="Times New Roman" w:cs="Times New Roman"/>
          <w:color w:val="000000"/>
          <w:sz w:val="28"/>
          <w:szCs w:val="28"/>
        </w:rPr>
        <w:t xml:space="preserve"> с опытом работы более 10 лет и стажем </w:t>
      </w:r>
      <w:r>
        <w:rPr>
          <w:rFonts w:ascii="Times New Roman" w:hAnsi="Times New Roman" w:cs="Times New Roman"/>
          <w:color w:val="000000"/>
          <w:sz w:val="28"/>
          <w:szCs w:val="28"/>
        </w:rPr>
        <w:t>работы в компании более 2-х лет</w:t>
      </w:r>
      <w:r w:rsidRPr="00AD1C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AD1C22">
        <w:rPr>
          <w:rFonts w:ascii="Times New Roman" w:hAnsi="Times New Roman" w:cs="Times New Roman"/>
          <w:color w:val="000000"/>
          <w:sz w:val="28"/>
          <w:szCs w:val="28"/>
        </w:rPr>
        <w:t>_____ человек.</w:t>
      </w:r>
    </w:p>
    <w:p w:rsidR="00750230" w:rsidRPr="00AD1C22" w:rsidRDefault="00750230" w:rsidP="00750230">
      <w:pPr>
        <w:pStyle w:val="ConsPlusNormal"/>
        <w:jc w:val="both"/>
        <w:rPr>
          <w:rFonts w:ascii="Times New Roman" w:hAnsi="Times New Roman" w:cs="Times New Roman"/>
          <w:color w:val="000000"/>
          <w:sz w:val="28"/>
          <w:szCs w:val="28"/>
        </w:rPr>
      </w:pPr>
      <w:r w:rsidRPr="00AD1C22">
        <w:rPr>
          <w:rFonts w:ascii="Times New Roman" w:hAnsi="Times New Roman" w:cs="Times New Roman"/>
          <w:color w:val="000000"/>
          <w:sz w:val="28"/>
          <w:szCs w:val="28"/>
        </w:rPr>
        <w:t xml:space="preserve">количество специалистов с опытом работы более 5 лет </w:t>
      </w:r>
      <w:r>
        <w:rPr>
          <w:rFonts w:ascii="Times New Roman" w:hAnsi="Times New Roman" w:cs="Times New Roman"/>
          <w:color w:val="000000"/>
          <w:sz w:val="28"/>
          <w:szCs w:val="28"/>
        </w:rPr>
        <w:t>– _____</w:t>
      </w:r>
      <w:r w:rsidRPr="00AD1C22">
        <w:rPr>
          <w:rFonts w:ascii="Times New Roman" w:hAnsi="Times New Roman" w:cs="Times New Roman"/>
          <w:color w:val="000000"/>
          <w:sz w:val="28"/>
          <w:szCs w:val="28"/>
        </w:rPr>
        <w:t xml:space="preserve"> человек.</w:t>
      </w:r>
    </w:p>
    <w:p w:rsidR="00750230" w:rsidRPr="00AD1C22" w:rsidRDefault="00750230" w:rsidP="00750230">
      <w:pPr>
        <w:ind w:firstLine="720"/>
        <w:jc w:val="both"/>
        <w:rPr>
          <w:sz w:val="28"/>
          <w:szCs w:val="28"/>
        </w:rPr>
      </w:pPr>
      <w:r w:rsidRPr="00AD1C22">
        <w:rPr>
          <w:sz w:val="28"/>
          <w:szCs w:val="28"/>
        </w:rPr>
        <w:t xml:space="preserve">Среднесписочная численность работников участника на дату подачи заявки: </w:t>
      </w:r>
      <w:r>
        <w:rPr>
          <w:sz w:val="28"/>
          <w:szCs w:val="28"/>
        </w:rPr>
        <w:t>____________________________________________________________</w:t>
      </w:r>
    </w:p>
    <w:p w:rsidR="00750230" w:rsidRPr="00AD1C22" w:rsidRDefault="00750230" w:rsidP="00750230">
      <w:pPr>
        <w:jc w:val="both"/>
        <w:rPr>
          <w:sz w:val="28"/>
          <w:szCs w:val="28"/>
        </w:rPr>
      </w:pPr>
    </w:p>
    <w:p w:rsidR="00750230" w:rsidRPr="00AD1C22" w:rsidRDefault="00750230" w:rsidP="00750230">
      <w:pPr>
        <w:jc w:val="both"/>
        <w:rPr>
          <w:sz w:val="28"/>
          <w:szCs w:val="28"/>
        </w:rPr>
      </w:pPr>
      <w:r w:rsidRPr="00AD1C22">
        <w:rPr>
          <w:sz w:val="28"/>
          <w:szCs w:val="28"/>
        </w:rPr>
        <w:t>Прилагаются следующие документы в отношении каждого работника (заверенные участником):</w:t>
      </w:r>
    </w:p>
    <w:p w:rsidR="00750230" w:rsidRPr="00AD1C22" w:rsidRDefault="00750230" w:rsidP="00750230">
      <w:pPr>
        <w:numPr>
          <w:ilvl w:val="0"/>
          <w:numId w:val="1"/>
        </w:numPr>
        <w:jc w:val="both"/>
        <w:rPr>
          <w:sz w:val="28"/>
          <w:szCs w:val="28"/>
        </w:rPr>
      </w:pPr>
      <w:r w:rsidRPr="00AD1C22">
        <w:rPr>
          <w:sz w:val="28"/>
          <w:szCs w:val="28"/>
        </w:rPr>
        <w:t xml:space="preserve">Копия паспорта </w:t>
      </w:r>
      <w:r>
        <w:rPr>
          <w:sz w:val="28"/>
          <w:szCs w:val="28"/>
        </w:rPr>
        <w:t xml:space="preserve">на ___ </w:t>
      </w:r>
      <w:proofErr w:type="gramStart"/>
      <w:r>
        <w:rPr>
          <w:sz w:val="28"/>
          <w:szCs w:val="28"/>
        </w:rPr>
        <w:t>л</w:t>
      </w:r>
      <w:proofErr w:type="gramEnd"/>
      <w:r>
        <w:rPr>
          <w:sz w:val="28"/>
          <w:szCs w:val="28"/>
        </w:rPr>
        <w:t>. в ___ экз.</w:t>
      </w:r>
    </w:p>
    <w:p w:rsidR="00750230" w:rsidRPr="00AD1C22" w:rsidRDefault="00750230" w:rsidP="00750230">
      <w:pPr>
        <w:numPr>
          <w:ilvl w:val="0"/>
          <w:numId w:val="1"/>
        </w:numPr>
        <w:jc w:val="both"/>
        <w:rPr>
          <w:sz w:val="28"/>
          <w:szCs w:val="28"/>
        </w:rPr>
      </w:pPr>
      <w:r w:rsidRPr="00AD1C22">
        <w:rPr>
          <w:sz w:val="28"/>
          <w:szCs w:val="28"/>
        </w:rPr>
        <w:t xml:space="preserve">Копия диплома </w:t>
      </w:r>
      <w:r>
        <w:rPr>
          <w:sz w:val="28"/>
          <w:szCs w:val="28"/>
        </w:rPr>
        <w:t xml:space="preserve">на ___ </w:t>
      </w:r>
      <w:proofErr w:type="gramStart"/>
      <w:r>
        <w:rPr>
          <w:sz w:val="28"/>
          <w:szCs w:val="28"/>
        </w:rPr>
        <w:t>л</w:t>
      </w:r>
      <w:proofErr w:type="gramEnd"/>
      <w:r>
        <w:rPr>
          <w:sz w:val="28"/>
          <w:szCs w:val="28"/>
        </w:rPr>
        <w:t>. в ___ экз.</w:t>
      </w:r>
    </w:p>
    <w:p w:rsidR="00750230" w:rsidRPr="00AD1C22" w:rsidRDefault="00750230" w:rsidP="00750230">
      <w:pPr>
        <w:numPr>
          <w:ilvl w:val="0"/>
          <w:numId w:val="1"/>
        </w:numPr>
        <w:jc w:val="both"/>
        <w:rPr>
          <w:sz w:val="28"/>
          <w:szCs w:val="28"/>
        </w:rPr>
      </w:pPr>
      <w:r w:rsidRPr="00AD1C22">
        <w:t xml:space="preserve">Копия трудовой книжки </w:t>
      </w:r>
      <w:r>
        <w:rPr>
          <w:sz w:val="28"/>
          <w:szCs w:val="28"/>
        </w:rPr>
        <w:t xml:space="preserve">на ___ </w:t>
      </w:r>
      <w:proofErr w:type="gramStart"/>
      <w:r>
        <w:rPr>
          <w:sz w:val="28"/>
          <w:szCs w:val="28"/>
        </w:rPr>
        <w:t>л</w:t>
      </w:r>
      <w:proofErr w:type="gramEnd"/>
      <w:r>
        <w:rPr>
          <w:sz w:val="28"/>
          <w:szCs w:val="28"/>
        </w:rPr>
        <w:t>. в ___ экз.</w:t>
      </w:r>
    </w:p>
    <w:p w:rsidR="00750230" w:rsidRPr="00AD1C22" w:rsidRDefault="00750230" w:rsidP="00750230">
      <w:pPr>
        <w:ind w:left="360"/>
        <w:jc w:val="both"/>
        <w:rPr>
          <w:color w:val="000000"/>
        </w:rPr>
      </w:pPr>
    </w:p>
    <w:p w:rsidR="00750230" w:rsidRPr="00AD1C22" w:rsidRDefault="00750230" w:rsidP="00750230">
      <w:pPr>
        <w:rPr>
          <w:color w:val="000000"/>
          <w:sz w:val="28"/>
          <w:szCs w:val="28"/>
        </w:rPr>
      </w:pPr>
      <w:r w:rsidRPr="00AD1C22">
        <w:rPr>
          <w:color w:val="000000"/>
          <w:sz w:val="28"/>
          <w:szCs w:val="28"/>
        </w:rPr>
        <w:t>Должность</w:t>
      </w:r>
    </w:p>
    <w:p w:rsidR="00750230" w:rsidRDefault="00750230" w:rsidP="00750230">
      <w:pPr>
        <w:tabs>
          <w:tab w:val="center" w:pos="4677"/>
        </w:tabs>
        <w:rPr>
          <w:color w:val="000000"/>
          <w:sz w:val="28"/>
          <w:szCs w:val="28"/>
        </w:rPr>
      </w:pPr>
      <w:r w:rsidRPr="00AD1C22">
        <w:rPr>
          <w:color w:val="000000"/>
          <w:sz w:val="28"/>
          <w:szCs w:val="28"/>
        </w:rPr>
        <w:t>уполномоченного лица</w:t>
      </w:r>
      <w:r>
        <w:rPr>
          <w:color w:val="000000"/>
          <w:sz w:val="28"/>
          <w:szCs w:val="28"/>
        </w:rPr>
        <w:t xml:space="preserve">              _______________         ____________________</w:t>
      </w:r>
    </w:p>
    <w:p w:rsidR="00750230" w:rsidRPr="00734DB1" w:rsidRDefault="00750230" w:rsidP="00750230">
      <w:pPr>
        <w:tabs>
          <w:tab w:val="center" w:pos="4677"/>
        </w:tabs>
        <w:rPr>
          <w:color w:val="000000"/>
          <w:sz w:val="20"/>
          <w:szCs w:val="20"/>
        </w:rPr>
      </w:pPr>
      <w:r>
        <w:rPr>
          <w:color w:val="000000"/>
          <w:sz w:val="28"/>
          <w:szCs w:val="28"/>
        </w:rPr>
        <w:t xml:space="preserve">                                                               </w:t>
      </w:r>
      <w:r>
        <w:rPr>
          <w:color w:val="000000"/>
          <w:sz w:val="20"/>
          <w:szCs w:val="20"/>
        </w:rPr>
        <w:t>(подпись)                                (расшифровка подписи)</w:t>
      </w:r>
    </w:p>
    <w:p w:rsidR="00750230" w:rsidRDefault="00750230" w:rsidP="00750230">
      <w:pPr>
        <w:tabs>
          <w:tab w:val="center" w:pos="4677"/>
        </w:tabs>
        <w:rPr>
          <w:sz w:val="28"/>
          <w:szCs w:val="28"/>
        </w:rPr>
      </w:pPr>
      <w:r w:rsidRPr="00952CD5">
        <w:rPr>
          <w:sz w:val="28"/>
          <w:szCs w:val="28"/>
        </w:rPr>
        <w:t>МП</w:t>
      </w:r>
      <w:r>
        <w:rPr>
          <w:sz w:val="28"/>
          <w:szCs w:val="28"/>
        </w:rPr>
        <w:t xml:space="preserve">  </w:t>
      </w:r>
    </w:p>
    <w:p w:rsidR="00750230" w:rsidRDefault="00750230" w:rsidP="00750230">
      <w:pPr>
        <w:tabs>
          <w:tab w:val="center" w:pos="4677"/>
        </w:tabs>
        <w:rPr>
          <w:sz w:val="28"/>
          <w:szCs w:val="28"/>
        </w:rPr>
      </w:pPr>
    </w:p>
    <w:p w:rsidR="00750230" w:rsidRPr="00A8547A" w:rsidRDefault="00750230" w:rsidP="00750230">
      <w:pPr>
        <w:tabs>
          <w:tab w:val="center" w:pos="4677"/>
        </w:tabs>
        <w:jc w:val="center"/>
      </w:pPr>
      <w:r>
        <w:t>__________________</w:t>
      </w:r>
    </w:p>
    <w:p w:rsidR="00750230" w:rsidRPr="0070441A" w:rsidRDefault="00750230" w:rsidP="00750230">
      <w:pPr>
        <w:ind w:left="3960"/>
        <w:jc w:val="center"/>
      </w:pPr>
    </w:p>
    <w:p w:rsidR="00750230" w:rsidRPr="0070441A" w:rsidRDefault="00750230" w:rsidP="00750230">
      <w:pPr>
        <w:ind w:left="3960"/>
        <w:jc w:val="center"/>
      </w:pPr>
    </w:p>
    <w:p w:rsidR="00750230" w:rsidRPr="00AD1C22" w:rsidRDefault="00750230" w:rsidP="00C30BCA">
      <w:pPr>
        <w:ind w:left="3960"/>
        <w:jc w:val="right"/>
      </w:pPr>
      <w:r w:rsidRPr="00AD1C22">
        <w:t xml:space="preserve">ПРИЛОЖЕНИЕ № </w:t>
      </w:r>
      <w:r w:rsidR="0070441A">
        <w:t>5</w:t>
      </w:r>
    </w:p>
    <w:p w:rsidR="0070441A" w:rsidRDefault="0070441A" w:rsidP="0070441A">
      <w:pPr>
        <w:ind w:left="3960"/>
        <w:jc w:val="right"/>
      </w:pPr>
      <w:r>
        <w:t>К конкурсной</w:t>
      </w:r>
      <w:r w:rsidRPr="00AD1C22">
        <w:t xml:space="preserve"> </w:t>
      </w:r>
      <w:r>
        <w:t>документации по проведению</w:t>
      </w:r>
    </w:p>
    <w:p w:rsidR="0070441A" w:rsidRDefault="0070441A" w:rsidP="0070441A">
      <w:pPr>
        <w:ind w:left="3960"/>
        <w:jc w:val="right"/>
      </w:pPr>
      <w:r>
        <w:t>капитального ремонта кровель многоквартирных</w:t>
      </w:r>
    </w:p>
    <w:p w:rsidR="0070441A" w:rsidRPr="00AD1C22" w:rsidRDefault="0070441A" w:rsidP="0070441A">
      <w:pPr>
        <w:ind w:left="3960"/>
        <w:jc w:val="right"/>
      </w:pPr>
      <w:r>
        <w:t xml:space="preserve">домов п. </w:t>
      </w:r>
      <w:proofErr w:type="gramStart"/>
      <w:r>
        <w:t>Светлый</w:t>
      </w:r>
      <w:proofErr w:type="gramEnd"/>
      <w:r>
        <w:t xml:space="preserve"> Холмогорского района Архангельской области.</w:t>
      </w:r>
    </w:p>
    <w:p w:rsidR="0070441A" w:rsidRDefault="0070441A" w:rsidP="00750230">
      <w:pPr>
        <w:pStyle w:val="31"/>
        <w:widowControl/>
        <w:jc w:val="center"/>
        <w:rPr>
          <w:rFonts w:ascii="Times New Roman" w:hAnsi="Times New Roman"/>
          <w:i w:val="0"/>
          <w:spacing w:val="40"/>
          <w:sz w:val="28"/>
          <w:szCs w:val="28"/>
        </w:rPr>
      </w:pPr>
    </w:p>
    <w:p w:rsidR="0070441A" w:rsidRDefault="00984912" w:rsidP="00984912">
      <w:pPr>
        <w:pStyle w:val="31"/>
        <w:widowControl/>
        <w:jc w:val="right"/>
        <w:rPr>
          <w:rFonts w:ascii="Times New Roman" w:hAnsi="Times New Roman"/>
          <w:i w:val="0"/>
          <w:spacing w:val="40"/>
          <w:sz w:val="28"/>
          <w:szCs w:val="28"/>
        </w:rPr>
      </w:pPr>
      <w:r>
        <w:rPr>
          <w:rFonts w:ascii="Times New Roman" w:hAnsi="Times New Roman"/>
          <w:i w:val="0"/>
          <w:spacing w:val="40"/>
          <w:sz w:val="28"/>
          <w:szCs w:val="28"/>
        </w:rPr>
        <w:t>(ПРОЕКТ)</w:t>
      </w:r>
    </w:p>
    <w:p w:rsidR="00750230" w:rsidRPr="00C20659" w:rsidRDefault="00750230" w:rsidP="00750230">
      <w:pPr>
        <w:pStyle w:val="31"/>
        <w:widowControl/>
        <w:jc w:val="center"/>
        <w:rPr>
          <w:rFonts w:ascii="Times New Roman" w:hAnsi="Times New Roman"/>
          <w:i w:val="0"/>
          <w:spacing w:val="40"/>
          <w:sz w:val="28"/>
          <w:szCs w:val="28"/>
        </w:rPr>
      </w:pPr>
      <w:r w:rsidRPr="00C20659">
        <w:rPr>
          <w:rFonts w:ascii="Times New Roman" w:hAnsi="Times New Roman"/>
          <w:i w:val="0"/>
          <w:spacing w:val="40"/>
          <w:sz w:val="28"/>
          <w:szCs w:val="28"/>
        </w:rPr>
        <w:t xml:space="preserve">ДОГОВОР </w:t>
      </w:r>
    </w:p>
    <w:p w:rsidR="00750230" w:rsidRDefault="00750230" w:rsidP="00750230">
      <w:pPr>
        <w:jc w:val="center"/>
        <w:rPr>
          <w:b/>
          <w:sz w:val="28"/>
          <w:szCs w:val="28"/>
        </w:rPr>
      </w:pPr>
      <w:r w:rsidRPr="00AD1C22">
        <w:rPr>
          <w:b/>
          <w:sz w:val="28"/>
          <w:szCs w:val="28"/>
        </w:rPr>
        <w:t xml:space="preserve">на выполнение работ по капитальному ремонту </w:t>
      </w:r>
      <w:r w:rsidR="00CF2514">
        <w:rPr>
          <w:b/>
          <w:sz w:val="28"/>
          <w:szCs w:val="28"/>
        </w:rPr>
        <w:t>кровель</w:t>
      </w:r>
    </w:p>
    <w:p w:rsidR="00750230" w:rsidRPr="00AD1C22" w:rsidRDefault="00750230" w:rsidP="00750230">
      <w:pPr>
        <w:jc w:val="center"/>
        <w:rPr>
          <w:b/>
          <w:sz w:val="28"/>
          <w:szCs w:val="28"/>
        </w:rPr>
      </w:pPr>
      <w:r w:rsidRPr="00AD1C22">
        <w:rPr>
          <w:b/>
          <w:sz w:val="28"/>
          <w:szCs w:val="28"/>
        </w:rPr>
        <w:t>многоквартирн</w:t>
      </w:r>
      <w:r w:rsidR="00CF2514">
        <w:rPr>
          <w:b/>
          <w:sz w:val="28"/>
          <w:szCs w:val="28"/>
        </w:rPr>
        <w:t>ых</w:t>
      </w:r>
      <w:r w:rsidRPr="00AD1C22">
        <w:rPr>
          <w:b/>
          <w:sz w:val="28"/>
          <w:szCs w:val="28"/>
        </w:rPr>
        <w:t xml:space="preserve"> дом</w:t>
      </w:r>
      <w:r w:rsidR="00CF2514">
        <w:rPr>
          <w:b/>
          <w:sz w:val="28"/>
          <w:szCs w:val="28"/>
        </w:rPr>
        <w:t xml:space="preserve">ов № 8, № 9, № 15 п. </w:t>
      </w:r>
      <w:proofErr w:type="gramStart"/>
      <w:r w:rsidR="00CF2514">
        <w:rPr>
          <w:b/>
          <w:sz w:val="28"/>
          <w:szCs w:val="28"/>
        </w:rPr>
        <w:t>Светлый</w:t>
      </w:r>
      <w:proofErr w:type="gramEnd"/>
      <w:r w:rsidR="00CF2514">
        <w:rPr>
          <w:b/>
          <w:sz w:val="28"/>
          <w:szCs w:val="28"/>
        </w:rPr>
        <w:t xml:space="preserve"> Холмогорского района Архангельской области</w:t>
      </w:r>
    </w:p>
    <w:p w:rsidR="00750230" w:rsidRPr="00AD1C22" w:rsidRDefault="00750230" w:rsidP="00750230">
      <w:pPr>
        <w:jc w:val="center"/>
        <w:rPr>
          <w:b/>
          <w:sz w:val="28"/>
          <w:szCs w:val="28"/>
        </w:rPr>
      </w:pPr>
    </w:p>
    <w:p w:rsidR="00750230" w:rsidRPr="00AD1C22" w:rsidRDefault="00750230" w:rsidP="00750230">
      <w:pPr>
        <w:pStyle w:val="31"/>
        <w:widowControl/>
        <w:rPr>
          <w:rFonts w:ascii="Times New Roman" w:hAnsi="Times New Roman"/>
          <w:b w:val="0"/>
          <w:i w:val="0"/>
          <w:sz w:val="28"/>
          <w:szCs w:val="28"/>
        </w:rPr>
      </w:pPr>
      <w:r w:rsidRPr="00AD1C22">
        <w:rPr>
          <w:rFonts w:ascii="Times New Roman" w:hAnsi="Times New Roman"/>
          <w:b w:val="0"/>
          <w:i w:val="0"/>
          <w:sz w:val="28"/>
          <w:szCs w:val="28"/>
        </w:rPr>
        <w:t>«</w:t>
      </w:r>
      <w:r w:rsidR="0070441A">
        <w:rPr>
          <w:rFonts w:ascii="Times New Roman" w:hAnsi="Times New Roman"/>
          <w:b w:val="0"/>
          <w:i w:val="0"/>
          <w:sz w:val="28"/>
          <w:szCs w:val="28"/>
        </w:rPr>
        <w:t>19</w:t>
      </w:r>
      <w:r w:rsidRPr="00AD1C22">
        <w:rPr>
          <w:rFonts w:ascii="Times New Roman" w:hAnsi="Times New Roman"/>
          <w:b w:val="0"/>
          <w:i w:val="0"/>
          <w:sz w:val="28"/>
          <w:szCs w:val="28"/>
        </w:rPr>
        <w:t>»</w:t>
      </w:r>
      <w:r w:rsidR="0070441A">
        <w:rPr>
          <w:rFonts w:ascii="Times New Roman" w:hAnsi="Times New Roman"/>
          <w:b w:val="0"/>
          <w:i w:val="0"/>
          <w:sz w:val="28"/>
          <w:szCs w:val="28"/>
        </w:rPr>
        <w:t xml:space="preserve"> августа</w:t>
      </w:r>
      <w:r w:rsidRPr="00AD1C22">
        <w:rPr>
          <w:rFonts w:ascii="Times New Roman" w:hAnsi="Times New Roman"/>
          <w:b w:val="0"/>
          <w:i w:val="0"/>
          <w:sz w:val="28"/>
          <w:szCs w:val="28"/>
        </w:rPr>
        <w:t xml:space="preserve"> 20</w:t>
      </w:r>
      <w:r w:rsidR="0070441A">
        <w:rPr>
          <w:rFonts w:ascii="Times New Roman" w:hAnsi="Times New Roman"/>
          <w:b w:val="0"/>
          <w:i w:val="0"/>
          <w:sz w:val="28"/>
          <w:szCs w:val="28"/>
        </w:rPr>
        <w:t>13</w:t>
      </w:r>
      <w:r w:rsidRPr="00AD1C22">
        <w:rPr>
          <w:rFonts w:ascii="Times New Roman" w:hAnsi="Times New Roman"/>
          <w:b w:val="0"/>
          <w:i w:val="0"/>
          <w:sz w:val="28"/>
          <w:szCs w:val="28"/>
        </w:rPr>
        <w:t xml:space="preserve"> года</w:t>
      </w:r>
      <w:r>
        <w:rPr>
          <w:rFonts w:ascii="Times New Roman" w:hAnsi="Times New Roman"/>
          <w:b w:val="0"/>
          <w:i w:val="0"/>
          <w:sz w:val="28"/>
          <w:szCs w:val="28"/>
        </w:rPr>
        <w:t xml:space="preserve">                               </w:t>
      </w:r>
      <w:r w:rsidR="00CF2514">
        <w:rPr>
          <w:rFonts w:ascii="Times New Roman" w:hAnsi="Times New Roman"/>
          <w:b w:val="0"/>
          <w:i w:val="0"/>
          <w:sz w:val="28"/>
          <w:szCs w:val="28"/>
        </w:rPr>
        <w:t xml:space="preserve">                                                   </w:t>
      </w:r>
      <w:r>
        <w:rPr>
          <w:rFonts w:ascii="Times New Roman" w:hAnsi="Times New Roman"/>
          <w:b w:val="0"/>
          <w:i w:val="0"/>
          <w:sz w:val="28"/>
          <w:szCs w:val="28"/>
        </w:rPr>
        <w:t xml:space="preserve">  № </w:t>
      </w:r>
      <w:r w:rsidR="00CF2514">
        <w:rPr>
          <w:rFonts w:ascii="Times New Roman" w:hAnsi="Times New Roman"/>
          <w:b w:val="0"/>
          <w:i w:val="0"/>
          <w:sz w:val="28"/>
          <w:szCs w:val="28"/>
        </w:rPr>
        <w:t>б/</w:t>
      </w:r>
      <w:proofErr w:type="spellStart"/>
      <w:proofErr w:type="gramStart"/>
      <w:r w:rsidR="00CF2514">
        <w:rPr>
          <w:rFonts w:ascii="Times New Roman" w:hAnsi="Times New Roman"/>
          <w:b w:val="0"/>
          <w:i w:val="0"/>
          <w:sz w:val="28"/>
          <w:szCs w:val="28"/>
        </w:rPr>
        <w:t>н</w:t>
      </w:r>
      <w:proofErr w:type="spellEnd"/>
      <w:proofErr w:type="gramEnd"/>
    </w:p>
    <w:p w:rsidR="00750230" w:rsidRDefault="00750230" w:rsidP="00750230">
      <w:pPr>
        <w:ind w:firstLine="540"/>
        <w:jc w:val="center"/>
        <w:rPr>
          <w:sz w:val="28"/>
          <w:szCs w:val="28"/>
        </w:rPr>
      </w:pPr>
    </w:p>
    <w:p w:rsidR="00750230" w:rsidRDefault="00750230" w:rsidP="00750230">
      <w:pPr>
        <w:ind w:firstLine="540"/>
        <w:jc w:val="center"/>
        <w:rPr>
          <w:sz w:val="28"/>
          <w:szCs w:val="28"/>
        </w:rPr>
      </w:pPr>
    </w:p>
    <w:p w:rsidR="00750230" w:rsidRPr="00AD1C22" w:rsidRDefault="00750230" w:rsidP="00750230">
      <w:pPr>
        <w:ind w:firstLine="540"/>
        <w:jc w:val="center"/>
        <w:rPr>
          <w:sz w:val="28"/>
          <w:szCs w:val="28"/>
        </w:rPr>
      </w:pPr>
      <w:r w:rsidRPr="00AD1C22">
        <w:rPr>
          <w:sz w:val="28"/>
          <w:szCs w:val="28"/>
        </w:rPr>
        <w:t>__________________________________</w:t>
      </w:r>
      <w:r>
        <w:rPr>
          <w:sz w:val="28"/>
          <w:szCs w:val="28"/>
        </w:rPr>
        <w:t>____________________________</w:t>
      </w:r>
    </w:p>
    <w:p w:rsidR="00750230" w:rsidRPr="00A70CDA" w:rsidRDefault="00750230" w:rsidP="00750230">
      <w:pPr>
        <w:jc w:val="center"/>
        <w:rPr>
          <w:sz w:val="20"/>
          <w:szCs w:val="20"/>
        </w:rPr>
      </w:pPr>
      <w:r w:rsidRPr="00AD1C22">
        <w:rPr>
          <w:sz w:val="28"/>
          <w:szCs w:val="28"/>
        </w:rPr>
        <w:t xml:space="preserve">__________________________________________________________________, </w:t>
      </w:r>
      <w:r w:rsidRPr="00A70CDA">
        <w:rPr>
          <w:sz w:val="20"/>
          <w:szCs w:val="20"/>
        </w:rPr>
        <w:t>(полное наименование заказчика)</w:t>
      </w:r>
    </w:p>
    <w:p w:rsidR="00750230" w:rsidRPr="00C20659" w:rsidRDefault="00750230" w:rsidP="00750230">
      <w:pPr>
        <w:jc w:val="both"/>
        <w:rPr>
          <w:sz w:val="28"/>
          <w:szCs w:val="28"/>
        </w:rPr>
      </w:pPr>
      <w:r w:rsidRPr="00AD1C22">
        <w:rPr>
          <w:sz w:val="28"/>
          <w:szCs w:val="28"/>
        </w:rPr>
        <w:t xml:space="preserve">в лице ___________________________________________________________, </w:t>
      </w:r>
      <w:proofErr w:type="gramStart"/>
      <w:r w:rsidRPr="00AD1C22">
        <w:rPr>
          <w:sz w:val="28"/>
          <w:szCs w:val="28"/>
        </w:rPr>
        <w:t>действующего</w:t>
      </w:r>
      <w:proofErr w:type="gramEnd"/>
      <w:r w:rsidRPr="00AD1C22">
        <w:rPr>
          <w:sz w:val="28"/>
          <w:szCs w:val="28"/>
        </w:rPr>
        <w:t xml:space="preserve"> на основании </w:t>
      </w:r>
      <w:r w:rsidRPr="00C20659">
        <w:rPr>
          <w:sz w:val="28"/>
          <w:szCs w:val="28"/>
        </w:rPr>
        <w:t>_________________________________(далее – Заказчик), с одной стороны, и ________________________________________</w:t>
      </w:r>
    </w:p>
    <w:p w:rsidR="00750230" w:rsidRPr="00C20659" w:rsidRDefault="00750230" w:rsidP="00750230">
      <w:pPr>
        <w:jc w:val="both"/>
        <w:rPr>
          <w:sz w:val="28"/>
          <w:szCs w:val="28"/>
        </w:rPr>
      </w:pPr>
      <w:r w:rsidRPr="00C20659">
        <w:rPr>
          <w:sz w:val="28"/>
          <w:szCs w:val="28"/>
        </w:rPr>
        <w:t>_________________________________________________________________</w:t>
      </w:r>
    </w:p>
    <w:p w:rsidR="00750230" w:rsidRPr="00C20659" w:rsidRDefault="00750230" w:rsidP="00750230">
      <w:pPr>
        <w:jc w:val="center"/>
        <w:rPr>
          <w:sz w:val="20"/>
          <w:szCs w:val="20"/>
        </w:rPr>
      </w:pPr>
      <w:r w:rsidRPr="00C20659">
        <w:rPr>
          <w:sz w:val="20"/>
          <w:szCs w:val="20"/>
        </w:rPr>
        <w:t xml:space="preserve">(полное наименование подрядной организации) </w:t>
      </w:r>
    </w:p>
    <w:p w:rsidR="00750230" w:rsidRPr="00C20659" w:rsidRDefault="00750230" w:rsidP="00750230">
      <w:pPr>
        <w:jc w:val="both"/>
        <w:rPr>
          <w:sz w:val="28"/>
          <w:szCs w:val="28"/>
        </w:rPr>
      </w:pPr>
      <w:proofErr w:type="gramStart"/>
      <w:r w:rsidRPr="00C20659">
        <w:rPr>
          <w:sz w:val="28"/>
          <w:szCs w:val="28"/>
        </w:rPr>
        <w:t>в лице ___________________________________________________________, действующего на основании __________________________________(далее – Подрядчик), с другой стороны, именуемые в дальнейшем «Стороны», заключили настоящий Договор о нижеследующем:</w:t>
      </w:r>
      <w:proofErr w:type="gramEnd"/>
    </w:p>
    <w:p w:rsidR="00750230" w:rsidRPr="00C20659" w:rsidRDefault="00750230" w:rsidP="00750230">
      <w:pPr>
        <w:jc w:val="both"/>
        <w:rPr>
          <w:sz w:val="28"/>
          <w:szCs w:val="28"/>
        </w:rPr>
      </w:pPr>
    </w:p>
    <w:p w:rsidR="00750230" w:rsidRPr="00C20659" w:rsidRDefault="00750230" w:rsidP="00750230">
      <w:pPr>
        <w:tabs>
          <w:tab w:val="left" w:pos="1800"/>
        </w:tabs>
        <w:jc w:val="center"/>
        <w:rPr>
          <w:b/>
          <w:sz w:val="28"/>
          <w:szCs w:val="28"/>
        </w:rPr>
      </w:pPr>
      <w:r w:rsidRPr="00C20659">
        <w:rPr>
          <w:b/>
          <w:sz w:val="28"/>
          <w:szCs w:val="28"/>
        </w:rPr>
        <w:t xml:space="preserve">1. Предмет </w:t>
      </w:r>
      <w:r w:rsidRPr="00C20659">
        <w:rPr>
          <w:b/>
          <w:iCs/>
          <w:sz w:val="28"/>
          <w:szCs w:val="28"/>
        </w:rPr>
        <w:t xml:space="preserve">и существенные условия </w:t>
      </w:r>
      <w:r w:rsidRPr="00C20659">
        <w:rPr>
          <w:b/>
          <w:sz w:val="28"/>
          <w:szCs w:val="28"/>
        </w:rPr>
        <w:t>Договора</w:t>
      </w:r>
    </w:p>
    <w:p w:rsidR="00750230" w:rsidRPr="00C20659" w:rsidRDefault="00750230" w:rsidP="00750230">
      <w:pPr>
        <w:ind w:left="360"/>
        <w:jc w:val="center"/>
        <w:rPr>
          <w:b/>
          <w:sz w:val="28"/>
          <w:szCs w:val="28"/>
        </w:rPr>
      </w:pPr>
    </w:p>
    <w:p w:rsidR="00750230" w:rsidRPr="00AD1C22" w:rsidRDefault="00750230" w:rsidP="00750230">
      <w:pPr>
        <w:widowControl w:val="0"/>
        <w:autoSpaceDE w:val="0"/>
        <w:autoSpaceDN w:val="0"/>
        <w:adjustRightInd w:val="0"/>
        <w:ind w:firstLine="720"/>
        <w:jc w:val="both"/>
        <w:rPr>
          <w:sz w:val="28"/>
          <w:szCs w:val="28"/>
        </w:rPr>
      </w:pPr>
      <w:r w:rsidRPr="00C20659">
        <w:rPr>
          <w:sz w:val="28"/>
          <w:szCs w:val="28"/>
        </w:rPr>
        <w:t xml:space="preserve">1.2.  Заказчик поручает, а Подрядчик принимает на себя обязательства по выполнению работ по капитальному ремонту </w:t>
      </w:r>
      <w:r w:rsidR="00CF2514">
        <w:rPr>
          <w:sz w:val="28"/>
          <w:szCs w:val="28"/>
        </w:rPr>
        <w:t xml:space="preserve">кровель </w:t>
      </w:r>
      <w:r w:rsidRPr="00C20659">
        <w:rPr>
          <w:sz w:val="28"/>
          <w:szCs w:val="28"/>
        </w:rPr>
        <w:t>(далее – работы) многоквартирн</w:t>
      </w:r>
      <w:r w:rsidR="00CF2514">
        <w:rPr>
          <w:sz w:val="28"/>
          <w:szCs w:val="28"/>
        </w:rPr>
        <w:t>ых</w:t>
      </w:r>
      <w:r w:rsidRPr="00C20659">
        <w:rPr>
          <w:sz w:val="28"/>
          <w:szCs w:val="28"/>
        </w:rPr>
        <w:t xml:space="preserve"> дом</w:t>
      </w:r>
      <w:r w:rsidR="00CF2514">
        <w:rPr>
          <w:sz w:val="28"/>
          <w:szCs w:val="28"/>
        </w:rPr>
        <w:t>ов</w:t>
      </w:r>
      <w:r w:rsidRPr="00C20659">
        <w:rPr>
          <w:sz w:val="28"/>
          <w:szCs w:val="28"/>
        </w:rPr>
        <w:t xml:space="preserve"> (далее – объект</w:t>
      </w:r>
      <w:r w:rsidR="00CF2514">
        <w:rPr>
          <w:sz w:val="28"/>
          <w:szCs w:val="28"/>
        </w:rPr>
        <w:t>ы</w:t>
      </w:r>
      <w:r w:rsidRPr="00C20659">
        <w:rPr>
          <w:sz w:val="28"/>
          <w:szCs w:val="28"/>
        </w:rPr>
        <w:t>), расположенн</w:t>
      </w:r>
      <w:r w:rsidR="00CF2514">
        <w:rPr>
          <w:sz w:val="28"/>
          <w:szCs w:val="28"/>
        </w:rPr>
        <w:t>ых</w:t>
      </w:r>
      <w:r w:rsidRPr="00C20659">
        <w:rPr>
          <w:sz w:val="28"/>
          <w:szCs w:val="28"/>
        </w:rPr>
        <w:t xml:space="preserve"> </w:t>
      </w:r>
      <w:r w:rsidRPr="00C20659">
        <w:rPr>
          <w:sz w:val="28"/>
          <w:szCs w:val="28"/>
        </w:rPr>
        <w:br/>
        <w:t>по адресу:</w:t>
      </w:r>
      <w:r w:rsidR="00CF2514">
        <w:rPr>
          <w:sz w:val="28"/>
          <w:szCs w:val="28"/>
        </w:rPr>
        <w:t xml:space="preserve"> Архангельская область Холмогорский район</w:t>
      </w:r>
      <w:r w:rsidRPr="00C20659">
        <w:rPr>
          <w:sz w:val="28"/>
          <w:szCs w:val="28"/>
        </w:rPr>
        <w:t xml:space="preserve"> </w:t>
      </w:r>
      <w:r w:rsidR="00CF2514">
        <w:rPr>
          <w:sz w:val="28"/>
          <w:szCs w:val="28"/>
        </w:rPr>
        <w:t xml:space="preserve">п. Светлый дома № 8, № 9, № 15 </w:t>
      </w:r>
      <w:r w:rsidRPr="00C20659">
        <w:rPr>
          <w:sz w:val="28"/>
          <w:szCs w:val="28"/>
        </w:rPr>
        <w:t>в соответствии</w:t>
      </w:r>
      <w:r w:rsidR="00CF2514">
        <w:rPr>
          <w:sz w:val="28"/>
          <w:szCs w:val="28"/>
        </w:rPr>
        <w:t xml:space="preserve"> </w:t>
      </w:r>
      <w:r w:rsidRPr="00AD1C22">
        <w:rPr>
          <w:sz w:val="28"/>
          <w:szCs w:val="28"/>
        </w:rPr>
        <w:t>с технической  и сметной документацией, прилагаемой к Договору.</w:t>
      </w:r>
    </w:p>
    <w:p w:rsidR="00750230" w:rsidRPr="00AD1C22" w:rsidRDefault="00750230" w:rsidP="00750230">
      <w:pPr>
        <w:widowControl w:val="0"/>
        <w:autoSpaceDE w:val="0"/>
        <w:autoSpaceDN w:val="0"/>
        <w:adjustRightInd w:val="0"/>
        <w:ind w:firstLine="720"/>
        <w:jc w:val="both"/>
        <w:rPr>
          <w:sz w:val="28"/>
          <w:szCs w:val="28"/>
        </w:rPr>
      </w:pPr>
      <w:r w:rsidRPr="00AD1C22">
        <w:rPr>
          <w:bCs/>
          <w:sz w:val="28"/>
          <w:szCs w:val="28"/>
        </w:rPr>
        <w:t>Общая стоимость работ по Договору соста</w:t>
      </w:r>
      <w:r>
        <w:rPr>
          <w:bCs/>
          <w:sz w:val="28"/>
          <w:szCs w:val="28"/>
        </w:rPr>
        <w:t>вляет</w:t>
      </w:r>
      <w:r w:rsidR="00CF2514">
        <w:rPr>
          <w:bCs/>
          <w:sz w:val="28"/>
          <w:szCs w:val="28"/>
        </w:rPr>
        <w:t xml:space="preserve"> 4636305.32 (четыре миллиона шестьсот тридцать шесть тысяч триста пять </w:t>
      </w:r>
      <w:r w:rsidRPr="00AD1C22">
        <w:rPr>
          <w:bCs/>
          <w:sz w:val="28"/>
          <w:szCs w:val="28"/>
        </w:rPr>
        <w:t>рублей</w:t>
      </w:r>
      <w:r w:rsidR="00CF2514">
        <w:rPr>
          <w:bCs/>
          <w:sz w:val="28"/>
          <w:szCs w:val="28"/>
        </w:rPr>
        <w:t xml:space="preserve"> 32 коп.)</w:t>
      </w:r>
      <w:r w:rsidRPr="00AD1C22">
        <w:rPr>
          <w:bCs/>
          <w:sz w:val="28"/>
          <w:szCs w:val="28"/>
        </w:rPr>
        <w:t xml:space="preserve"> рублей. </w:t>
      </w:r>
    </w:p>
    <w:p w:rsidR="00750230" w:rsidRPr="00AD1C22" w:rsidRDefault="00750230" w:rsidP="00750230">
      <w:pPr>
        <w:ind w:firstLine="567"/>
        <w:jc w:val="both"/>
        <w:rPr>
          <w:bCs/>
          <w:sz w:val="28"/>
          <w:szCs w:val="28"/>
        </w:rPr>
      </w:pPr>
      <w:r w:rsidRPr="00AD1C22">
        <w:rPr>
          <w:bCs/>
          <w:sz w:val="28"/>
          <w:szCs w:val="28"/>
        </w:rPr>
        <w:t>Стоимость по видам работ составляет:</w:t>
      </w:r>
    </w:p>
    <w:p w:rsidR="00750230" w:rsidRPr="00AD1C22" w:rsidRDefault="00CF2514" w:rsidP="00750230">
      <w:pPr>
        <w:jc w:val="both"/>
        <w:rPr>
          <w:bCs/>
          <w:sz w:val="28"/>
          <w:szCs w:val="28"/>
        </w:rPr>
      </w:pPr>
      <w:r>
        <w:rPr>
          <w:bCs/>
          <w:sz w:val="28"/>
          <w:szCs w:val="28"/>
        </w:rPr>
        <w:t>Капитальный ремонт кровли дома № 8</w:t>
      </w:r>
      <w:r w:rsidR="00750230" w:rsidRPr="00AD1C22">
        <w:rPr>
          <w:bCs/>
          <w:sz w:val="28"/>
          <w:szCs w:val="28"/>
        </w:rPr>
        <w:t xml:space="preserve"> </w:t>
      </w:r>
      <w:r>
        <w:rPr>
          <w:bCs/>
          <w:sz w:val="28"/>
          <w:szCs w:val="28"/>
        </w:rPr>
        <w:t xml:space="preserve"> -  1574815.49 рублей;</w:t>
      </w:r>
    </w:p>
    <w:p w:rsidR="00750230" w:rsidRPr="001629DA" w:rsidRDefault="00CF2514" w:rsidP="00750230">
      <w:pPr>
        <w:jc w:val="both"/>
        <w:rPr>
          <w:bCs/>
          <w:sz w:val="28"/>
          <w:szCs w:val="28"/>
        </w:rPr>
      </w:pPr>
      <w:r>
        <w:rPr>
          <w:bCs/>
          <w:sz w:val="28"/>
          <w:szCs w:val="28"/>
        </w:rPr>
        <w:t>Капитальный ремонт кровли дома № 9</w:t>
      </w:r>
      <w:r w:rsidRPr="00AD1C22">
        <w:rPr>
          <w:bCs/>
          <w:sz w:val="28"/>
          <w:szCs w:val="28"/>
        </w:rPr>
        <w:t xml:space="preserve"> </w:t>
      </w:r>
      <w:r>
        <w:rPr>
          <w:bCs/>
          <w:sz w:val="28"/>
          <w:szCs w:val="28"/>
        </w:rPr>
        <w:t xml:space="preserve"> -  1594612.39</w:t>
      </w:r>
      <w:r w:rsidR="00750230" w:rsidRPr="001629DA">
        <w:rPr>
          <w:bCs/>
          <w:sz w:val="28"/>
          <w:szCs w:val="28"/>
        </w:rPr>
        <w:t xml:space="preserve"> рублей;</w:t>
      </w:r>
    </w:p>
    <w:p w:rsidR="00750230" w:rsidRPr="001629DA" w:rsidRDefault="00CF2514" w:rsidP="00750230">
      <w:pPr>
        <w:jc w:val="both"/>
        <w:rPr>
          <w:bCs/>
          <w:sz w:val="28"/>
          <w:szCs w:val="28"/>
        </w:rPr>
      </w:pPr>
      <w:r>
        <w:rPr>
          <w:bCs/>
          <w:sz w:val="28"/>
          <w:szCs w:val="28"/>
        </w:rPr>
        <w:t>Капитальный ремонт кровли дома № 15</w:t>
      </w:r>
      <w:r w:rsidRPr="00AD1C22">
        <w:rPr>
          <w:bCs/>
          <w:sz w:val="28"/>
          <w:szCs w:val="28"/>
        </w:rPr>
        <w:t xml:space="preserve"> </w:t>
      </w:r>
      <w:r>
        <w:rPr>
          <w:bCs/>
          <w:sz w:val="28"/>
          <w:szCs w:val="28"/>
        </w:rPr>
        <w:t xml:space="preserve"> -  1466877.44рублей.</w:t>
      </w:r>
    </w:p>
    <w:p w:rsidR="00750230" w:rsidRPr="00AD1C22" w:rsidRDefault="00750230" w:rsidP="00750230">
      <w:pPr>
        <w:numPr>
          <w:ilvl w:val="1"/>
          <w:numId w:val="2"/>
        </w:numPr>
        <w:tabs>
          <w:tab w:val="left" w:pos="1260"/>
        </w:tabs>
        <w:ind w:left="0" w:firstLine="720"/>
        <w:jc w:val="both"/>
        <w:rPr>
          <w:bCs/>
          <w:sz w:val="28"/>
          <w:szCs w:val="28"/>
        </w:rPr>
      </w:pPr>
      <w:r w:rsidRPr="00AD1C22">
        <w:rPr>
          <w:bCs/>
          <w:sz w:val="28"/>
          <w:szCs w:val="28"/>
        </w:rPr>
        <w:t>Указанная в пункте 1.2 стоимость работ увеличению не подлежит.</w:t>
      </w:r>
    </w:p>
    <w:p w:rsidR="00750230" w:rsidRPr="00AD1C22" w:rsidRDefault="00750230" w:rsidP="00750230">
      <w:pPr>
        <w:numPr>
          <w:ilvl w:val="1"/>
          <w:numId w:val="2"/>
        </w:numPr>
        <w:tabs>
          <w:tab w:val="left" w:pos="1260"/>
        </w:tabs>
        <w:ind w:left="0" w:firstLine="720"/>
        <w:jc w:val="both"/>
        <w:rPr>
          <w:bCs/>
          <w:sz w:val="28"/>
          <w:szCs w:val="28"/>
        </w:rPr>
      </w:pPr>
      <w:r w:rsidRPr="00AD1C22">
        <w:rPr>
          <w:bCs/>
          <w:sz w:val="28"/>
          <w:szCs w:val="28"/>
        </w:rPr>
        <w:t xml:space="preserve">Срок выполнения работ составляет </w:t>
      </w:r>
      <w:r w:rsidR="00CF2514">
        <w:rPr>
          <w:bCs/>
          <w:sz w:val="28"/>
          <w:szCs w:val="28"/>
        </w:rPr>
        <w:t>45</w:t>
      </w:r>
      <w:r w:rsidRPr="00AD1C22">
        <w:rPr>
          <w:bCs/>
          <w:sz w:val="28"/>
          <w:szCs w:val="28"/>
        </w:rPr>
        <w:t xml:space="preserve"> дней.</w:t>
      </w:r>
      <w:r w:rsidRPr="00AD1C22">
        <w:rPr>
          <w:bCs/>
          <w:i/>
          <w:sz w:val="28"/>
          <w:szCs w:val="28"/>
        </w:rPr>
        <w:t xml:space="preserve"> </w:t>
      </w:r>
    </w:p>
    <w:p w:rsidR="00750230" w:rsidRPr="00AD1C22" w:rsidRDefault="00750230" w:rsidP="00750230">
      <w:pPr>
        <w:numPr>
          <w:ilvl w:val="1"/>
          <w:numId w:val="2"/>
        </w:numPr>
        <w:tabs>
          <w:tab w:val="left" w:pos="1260"/>
        </w:tabs>
        <w:ind w:left="0" w:firstLine="720"/>
        <w:jc w:val="both"/>
        <w:rPr>
          <w:bCs/>
          <w:sz w:val="28"/>
          <w:szCs w:val="28"/>
        </w:rPr>
      </w:pPr>
      <w:r w:rsidRPr="00AD1C22">
        <w:rPr>
          <w:sz w:val="28"/>
          <w:szCs w:val="28"/>
        </w:rPr>
        <w:t>В счет стоимости ра</w:t>
      </w:r>
      <w:r>
        <w:rPr>
          <w:sz w:val="28"/>
          <w:szCs w:val="28"/>
        </w:rPr>
        <w:t>бот</w:t>
      </w:r>
      <w:r w:rsidRPr="00AD1C22">
        <w:rPr>
          <w:sz w:val="28"/>
          <w:szCs w:val="28"/>
        </w:rPr>
        <w:t xml:space="preserve">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w:t>
      </w:r>
      <w:r>
        <w:rPr>
          <w:sz w:val="28"/>
          <w:szCs w:val="28"/>
        </w:rPr>
        <w:br/>
      </w:r>
      <w:r w:rsidRPr="00AD1C22">
        <w:rPr>
          <w:sz w:val="28"/>
          <w:szCs w:val="28"/>
        </w:rPr>
        <w:t>в соответствии с Договором, устранить все недостатки и передать результаты выполненных работ Заказчику.</w:t>
      </w:r>
    </w:p>
    <w:p w:rsidR="00750230" w:rsidRPr="00AD1C22" w:rsidRDefault="00750230" w:rsidP="00750230">
      <w:pPr>
        <w:numPr>
          <w:ilvl w:val="1"/>
          <w:numId w:val="2"/>
        </w:numPr>
        <w:tabs>
          <w:tab w:val="left" w:pos="1260"/>
        </w:tabs>
        <w:ind w:left="0" w:firstLine="720"/>
        <w:jc w:val="both"/>
        <w:rPr>
          <w:bCs/>
          <w:sz w:val="28"/>
          <w:szCs w:val="28"/>
        </w:rPr>
      </w:pPr>
      <w:r w:rsidRPr="00AD1C22">
        <w:rPr>
          <w:sz w:val="28"/>
          <w:szCs w:val="28"/>
        </w:rPr>
        <w:t xml:space="preserve">Заказчик берет на себя обязательство уплатить Подрядчику </w:t>
      </w:r>
      <w:r>
        <w:rPr>
          <w:sz w:val="28"/>
          <w:szCs w:val="28"/>
        </w:rPr>
        <w:br/>
      </w:r>
      <w:r w:rsidRPr="00AD1C22">
        <w:rPr>
          <w:sz w:val="28"/>
          <w:szCs w:val="28"/>
        </w:rPr>
        <w:t xml:space="preserve">за выполнение работ сумму, равную их стоимости, определенной </w:t>
      </w:r>
      <w:r>
        <w:rPr>
          <w:sz w:val="28"/>
          <w:szCs w:val="28"/>
        </w:rPr>
        <w:br/>
      </w:r>
      <w:r w:rsidRPr="00AD1C22">
        <w:rPr>
          <w:sz w:val="28"/>
          <w:szCs w:val="28"/>
        </w:rPr>
        <w:t>в соответствии с Договором, в пределах суммы, указанной в пункте 1.2 Договора, в сроки и в порядке, определенные настоящим Договором.</w:t>
      </w:r>
    </w:p>
    <w:p w:rsidR="00750230" w:rsidRPr="00AD1C22" w:rsidRDefault="00750230" w:rsidP="00750230">
      <w:pPr>
        <w:numPr>
          <w:ilvl w:val="1"/>
          <w:numId w:val="2"/>
        </w:numPr>
        <w:tabs>
          <w:tab w:val="left" w:pos="1260"/>
        </w:tabs>
        <w:ind w:left="0" w:firstLine="720"/>
        <w:jc w:val="both"/>
        <w:rPr>
          <w:bCs/>
          <w:sz w:val="28"/>
          <w:szCs w:val="28"/>
        </w:rPr>
      </w:pPr>
      <w:r w:rsidRPr="00AD1C22">
        <w:rPr>
          <w:sz w:val="28"/>
          <w:szCs w:val="28"/>
        </w:rPr>
        <w:t xml:space="preserve">Основанием для заключения настоящего Договора является </w:t>
      </w:r>
      <w:r w:rsidR="00CF2514">
        <w:rPr>
          <w:sz w:val="28"/>
          <w:szCs w:val="28"/>
        </w:rPr>
        <w:t xml:space="preserve">Протокол рассмотрения конкурсных заявок </w:t>
      </w:r>
      <w:r w:rsidRPr="00AD1C22">
        <w:rPr>
          <w:sz w:val="28"/>
          <w:szCs w:val="28"/>
        </w:rPr>
        <w:t xml:space="preserve">№ </w:t>
      </w:r>
      <w:r w:rsidR="00E23017">
        <w:rPr>
          <w:sz w:val="28"/>
          <w:szCs w:val="28"/>
        </w:rPr>
        <w:t>__</w:t>
      </w:r>
      <w:r w:rsidRPr="00AD1C22">
        <w:rPr>
          <w:sz w:val="28"/>
          <w:szCs w:val="28"/>
        </w:rPr>
        <w:t xml:space="preserve"> от «</w:t>
      </w:r>
      <w:r w:rsidR="00E23017">
        <w:rPr>
          <w:sz w:val="28"/>
          <w:szCs w:val="28"/>
        </w:rPr>
        <w:t>__</w:t>
      </w:r>
      <w:r w:rsidRPr="00AD1C22">
        <w:rPr>
          <w:sz w:val="28"/>
          <w:szCs w:val="28"/>
        </w:rPr>
        <w:t>»________20__ г.</w:t>
      </w:r>
    </w:p>
    <w:p w:rsidR="00750230" w:rsidRPr="00AD1C22" w:rsidRDefault="00750230" w:rsidP="00750230">
      <w:pPr>
        <w:ind w:firstLine="426"/>
        <w:jc w:val="center"/>
        <w:rPr>
          <w:b/>
          <w:sz w:val="28"/>
          <w:szCs w:val="28"/>
        </w:rPr>
      </w:pPr>
    </w:p>
    <w:p w:rsidR="00750230" w:rsidRPr="00AD1C22" w:rsidRDefault="00750230" w:rsidP="00750230">
      <w:pPr>
        <w:jc w:val="center"/>
        <w:rPr>
          <w:b/>
          <w:sz w:val="28"/>
          <w:szCs w:val="28"/>
        </w:rPr>
      </w:pPr>
      <w:r>
        <w:rPr>
          <w:b/>
          <w:sz w:val="28"/>
          <w:szCs w:val="28"/>
        </w:rPr>
        <w:t xml:space="preserve">2. </w:t>
      </w:r>
      <w:r w:rsidRPr="00AD1C22">
        <w:rPr>
          <w:b/>
          <w:sz w:val="28"/>
          <w:szCs w:val="28"/>
        </w:rPr>
        <w:t>Обеспечение исполнения обязательств Подрядчика</w:t>
      </w:r>
    </w:p>
    <w:p w:rsidR="00750230" w:rsidRPr="00AD1C22" w:rsidRDefault="00750230" w:rsidP="00750230">
      <w:pPr>
        <w:ind w:firstLine="426"/>
        <w:jc w:val="center"/>
        <w:rPr>
          <w:b/>
          <w:sz w:val="28"/>
          <w:szCs w:val="28"/>
        </w:rPr>
      </w:pPr>
    </w:p>
    <w:p w:rsidR="00750230" w:rsidRPr="00AD1C22" w:rsidRDefault="00750230" w:rsidP="00750230">
      <w:pPr>
        <w:tabs>
          <w:tab w:val="left" w:pos="1080"/>
        </w:tabs>
        <w:ind w:firstLine="720"/>
        <w:jc w:val="both"/>
        <w:rPr>
          <w:sz w:val="28"/>
          <w:szCs w:val="28"/>
        </w:rPr>
      </w:pPr>
      <w:r w:rsidRPr="000A3964">
        <w:rPr>
          <w:spacing w:val="-6"/>
          <w:sz w:val="28"/>
          <w:szCs w:val="28"/>
        </w:rPr>
        <w:t>2.</w:t>
      </w:r>
      <w:r w:rsidR="00E23017">
        <w:rPr>
          <w:spacing w:val="-6"/>
          <w:sz w:val="28"/>
          <w:szCs w:val="28"/>
        </w:rPr>
        <w:t>1</w:t>
      </w:r>
      <w:r w:rsidRPr="000A3964">
        <w:rPr>
          <w:spacing w:val="-6"/>
          <w:sz w:val="28"/>
          <w:szCs w:val="28"/>
        </w:rPr>
        <w:t>.</w:t>
      </w:r>
      <w:r w:rsidRPr="000A3964">
        <w:rPr>
          <w:spacing w:val="-6"/>
          <w:sz w:val="28"/>
          <w:szCs w:val="28"/>
        </w:rPr>
        <w:tab/>
        <w:t>Обеспечением исполнения обязательств Подрядчика по устранению</w:t>
      </w:r>
      <w:r w:rsidRPr="00AD1C22">
        <w:rPr>
          <w:sz w:val="28"/>
          <w:szCs w:val="28"/>
        </w:rPr>
        <w:t xml:space="preserve"> выявленных дефектов в гарантийный период</w:t>
      </w:r>
      <w:r>
        <w:rPr>
          <w:sz w:val="28"/>
          <w:szCs w:val="28"/>
        </w:rPr>
        <w:t xml:space="preserve"> явля</w:t>
      </w:r>
      <w:r w:rsidR="00E23017">
        <w:rPr>
          <w:sz w:val="28"/>
          <w:szCs w:val="28"/>
        </w:rPr>
        <w:t>ю</w:t>
      </w:r>
      <w:r>
        <w:rPr>
          <w:sz w:val="28"/>
          <w:szCs w:val="28"/>
        </w:rPr>
        <w:t xml:space="preserve">тся </w:t>
      </w:r>
      <w:r w:rsidR="00E23017" w:rsidRPr="00AD1C22">
        <w:rPr>
          <w:sz w:val="28"/>
          <w:szCs w:val="28"/>
        </w:rPr>
        <w:t>акт</w:t>
      </w:r>
      <w:r w:rsidR="00E23017">
        <w:rPr>
          <w:sz w:val="28"/>
          <w:szCs w:val="28"/>
        </w:rPr>
        <w:t>ы</w:t>
      </w:r>
      <w:r w:rsidR="00E23017" w:rsidRPr="00AD1C22">
        <w:rPr>
          <w:sz w:val="28"/>
          <w:szCs w:val="28"/>
        </w:rPr>
        <w:t xml:space="preserve"> о приемке рабочей комиссией законченных работ по капитальному ремонту объект</w:t>
      </w:r>
      <w:r w:rsidR="00E23017">
        <w:rPr>
          <w:sz w:val="28"/>
          <w:szCs w:val="28"/>
        </w:rPr>
        <w:t>ов</w:t>
      </w:r>
      <w:r w:rsidR="00E23017" w:rsidRPr="00AD1C22">
        <w:rPr>
          <w:sz w:val="28"/>
          <w:szCs w:val="28"/>
        </w:rPr>
        <w:t>,</w:t>
      </w:r>
      <w:r w:rsidR="00E23017" w:rsidRPr="00AD1C22">
        <w:rPr>
          <w:rStyle w:val="FontStyle29"/>
          <w:sz w:val="28"/>
          <w:szCs w:val="28"/>
        </w:rPr>
        <w:t xml:space="preserve"> </w:t>
      </w:r>
      <w:proofErr w:type="gramStart"/>
      <w:r w:rsidR="00E23017" w:rsidRPr="00AD1C22">
        <w:rPr>
          <w:rStyle w:val="FontStyle29"/>
          <w:sz w:val="28"/>
          <w:szCs w:val="28"/>
        </w:rPr>
        <w:t>действующее</w:t>
      </w:r>
      <w:proofErr w:type="gramEnd"/>
      <w:r w:rsidR="00E23017" w:rsidRPr="00AD1C22">
        <w:rPr>
          <w:rStyle w:val="FontStyle29"/>
          <w:sz w:val="28"/>
          <w:szCs w:val="28"/>
        </w:rPr>
        <w:t xml:space="preserve"> до истечения гарантийного периода.</w:t>
      </w:r>
    </w:p>
    <w:p w:rsidR="00750230" w:rsidRPr="00AD1C22" w:rsidRDefault="00750230" w:rsidP="00750230">
      <w:pPr>
        <w:pStyle w:val="Style19"/>
        <w:widowControl/>
        <w:spacing w:before="0" w:after="0" w:line="240" w:lineRule="auto"/>
        <w:ind w:firstLine="567"/>
        <w:rPr>
          <w:sz w:val="28"/>
          <w:szCs w:val="28"/>
        </w:rPr>
      </w:pPr>
    </w:p>
    <w:p w:rsidR="00750230" w:rsidRPr="00AD1C22" w:rsidRDefault="00750230" w:rsidP="00750230">
      <w:pPr>
        <w:jc w:val="center"/>
        <w:rPr>
          <w:b/>
          <w:sz w:val="28"/>
          <w:szCs w:val="28"/>
        </w:rPr>
      </w:pPr>
      <w:r>
        <w:rPr>
          <w:b/>
          <w:sz w:val="28"/>
          <w:szCs w:val="28"/>
        </w:rPr>
        <w:t xml:space="preserve">3. </w:t>
      </w:r>
      <w:r w:rsidRPr="00AD1C22">
        <w:rPr>
          <w:b/>
          <w:sz w:val="28"/>
          <w:szCs w:val="28"/>
        </w:rPr>
        <w:t>Порядок оплаты работ</w:t>
      </w:r>
    </w:p>
    <w:p w:rsidR="00750230" w:rsidRPr="00AD1C22" w:rsidRDefault="00750230" w:rsidP="00750230">
      <w:pPr>
        <w:ind w:firstLine="706"/>
        <w:jc w:val="both"/>
        <w:rPr>
          <w:b/>
          <w:sz w:val="28"/>
          <w:szCs w:val="28"/>
        </w:rPr>
      </w:pPr>
    </w:p>
    <w:p w:rsidR="00750230" w:rsidRPr="00AD1C22" w:rsidRDefault="00750230" w:rsidP="00750230">
      <w:pPr>
        <w:pStyle w:val="a7"/>
        <w:tabs>
          <w:tab w:val="left" w:pos="1260"/>
        </w:tabs>
        <w:spacing w:after="0"/>
        <w:ind w:left="0" w:firstLine="720"/>
        <w:jc w:val="both"/>
        <w:rPr>
          <w:rFonts w:ascii="Times New Roman" w:hAnsi="Times New Roman" w:cs="Times New Roman"/>
          <w:sz w:val="28"/>
          <w:szCs w:val="28"/>
        </w:rPr>
      </w:pPr>
      <w:r w:rsidRPr="00AD1C22">
        <w:rPr>
          <w:rFonts w:ascii="Times New Roman" w:hAnsi="Times New Roman" w:cs="Times New Roman"/>
          <w:sz w:val="28"/>
          <w:szCs w:val="28"/>
        </w:rPr>
        <w:t>3.1.</w:t>
      </w:r>
      <w:r w:rsidRPr="00AD1C22">
        <w:rPr>
          <w:rFonts w:ascii="Times New Roman" w:hAnsi="Times New Roman" w:cs="Times New Roman"/>
          <w:sz w:val="28"/>
          <w:szCs w:val="28"/>
        </w:rPr>
        <w:tab/>
        <w:t>Оплата по Договору осуществляется в два этапа:</w:t>
      </w:r>
    </w:p>
    <w:p w:rsidR="00750230" w:rsidRPr="00AD1C22" w:rsidRDefault="00750230" w:rsidP="00750230">
      <w:pPr>
        <w:pStyle w:val="a7"/>
        <w:spacing w:after="0"/>
        <w:ind w:left="0" w:firstLine="720"/>
        <w:jc w:val="both"/>
        <w:rPr>
          <w:rFonts w:ascii="Times New Roman" w:hAnsi="Times New Roman" w:cs="Times New Roman"/>
          <w:sz w:val="28"/>
          <w:szCs w:val="28"/>
        </w:rPr>
      </w:pPr>
      <w:r>
        <w:rPr>
          <w:rFonts w:ascii="Times New Roman" w:hAnsi="Times New Roman" w:cs="Times New Roman"/>
          <w:color w:val="000000"/>
          <w:sz w:val="28"/>
          <w:szCs w:val="28"/>
        </w:rPr>
        <w:t>а)</w:t>
      </w:r>
      <w:r w:rsidRPr="00AD1C22">
        <w:rPr>
          <w:rFonts w:ascii="Times New Roman" w:hAnsi="Times New Roman" w:cs="Times New Roman"/>
          <w:color w:val="000000"/>
          <w:sz w:val="28"/>
          <w:szCs w:val="28"/>
        </w:rPr>
        <w:t xml:space="preserve"> </w:t>
      </w:r>
      <w:r w:rsidRPr="00AD1C22">
        <w:rPr>
          <w:rFonts w:ascii="Times New Roman" w:hAnsi="Times New Roman" w:cs="Times New Roman"/>
          <w:sz w:val="28"/>
          <w:szCs w:val="28"/>
        </w:rPr>
        <w:t xml:space="preserve">авансовый платеж Подрядчику в размере </w:t>
      </w:r>
      <w:r w:rsidR="00E23017">
        <w:rPr>
          <w:rFonts w:ascii="Times New Roman" w:hAnsi="Times New Roman" w:cs="Times New Roman"/>
          <w:sz w:val="28"/>
          <w:szCs w:val="28"/>
        </w:rPr>
        <w:t>15</w:t>
      </w:r>
      <w:r w:rsidRPr="00AD1C22">
        <w:rPr>
          <w:rFonts w:ascii="Times New Roman" w:hAnsi="Times New Roman" w:cs="Times New Roman"/>
          <w:sz w:val="28"/>
          <w:szCs w:val="28"/>
        </w:rPr>
        <w:t xml:space="preserve"> % от стоимости, указанной в пункте 1.2 Договора</w:t>
      </w:r>
      <w:r>
        <w:rPr>
          <w:rFonts w:ascii="Times New Roman" w:hAnsi="Times New Roman" w:cs="Times New Roman"/>
          <w:sz w:val="28"/>
          <w:szCs w:val="28"/>
        </w:rPr>
        <w:t>,</w:t>
      </w:r>
      <w:r w:rsidRPr="00AD1C22">
        <w:rPr>
          <w:rFonts w:ascii="Times New Roman" w:hAnsi="Times New Roman" w:cs="Times New Roman"/>
          <w:sz w:val="28"/>
          <w:szCs w:val="28"/>
        </w:rPr>
        <w:t xml:space="preserve"> в сумме </w:t>
      </w:r>
      <w:r w:rsidR="00E23017">
        <w:rPr>
          <w:rFonts w:ascii="Times New Roman" w:hAnsi="Times New Roman" w:cs="Times New Roman"/>
          <w:sz w:val="28"/>
          <w:szCs w:val="28"/>
        </w:rPr>
        <w:t>695445.80</w:t>
      </w:r>
      <w:r w:rsidRPr="00AD1C22">
        <w:rPr>
          <w:rFonts w:ascii="Times New Roman" w:hAnsi="Times New Roman" w:cs="Times New Roman"/>
          <w:sz w:val="28"/>
          <w:szCs w:val="28"/>
        </w:rPr>
        <w:t xml:space="preserve"> рублей  выплачивается в </w:t>
      </w:r>
      <w:r w:rsidR="00E23017">
        <w:rPr>
          <w:rFonts w:ascii="Times New Roman" w:hAnsi="Times New Roman" w:cs="Times New Roman"/>
          <w:sz w:val="28"/>
          <w:szCs w:val="28"/>
        </w:rPr>
        <w:t>5-ти</w:t>
      </w:r>
      <w:r w:rsidRPr="00AD1C22">
        <w:rPr>
          <w:rFonts w:ascii="Times New Roman" w:hAnsi="Times New Roman" w:cs="Times New Roman"/>
          <w:sz w:val="28"/>
          <w:szCs w:val="28"/>
        </w:rPr>
        <w:t xml:space="preserve"> дневный срок </w:t>
      </w:r>
      <w:proofErr w:type="gramStart"/>
      <w:r w:rsidRPr="00AD1C22">
        <w:rPr>
          <w:rFonts w:ascii="Times New Roman" w:hAnsi="Times New Roman" w:cs="Times New Roman"/>
          <w:sz w:val="28"/>
          <w:szCs w:val="28"/>
        </w:rPr>
        <w:t>с дат</w:t>
      </w:r>
      <w:r w:rsidR="00E23017">
        <w:rPr>
          <w:rFonts w:ascii="Times New Roman" w:hAnsi="Times New Roman" w:cs="Times New Roman"/>
          <w:sz w:val="28"/>
          <w:szCs w:val="28"/>
        </w:rPr>
        <w:t>ы подписания</w:t>
      </w:r>
      <w:proofErr w:type="gramEnd"/>
      <w:r w:rsidR="00E23017">
        <w:rPr>
          <w:rFonts w:ascii="Times New Roman" w:hAnsi="Times New Roman" w:cs="Times New Roman"/>
          <w:sz w:val="28"/>
          <w:szCs w:val="28"/>
        </w:rPr>
        <w:t xml:space="preserve"> Договора Сторонами</w:t>
      </w:r>
      <w:r w:rsidRPr="00AD1C22">
        <w:rPr>
          <w:rFonts w:ascii="Times New Roman" w:hAnsi="Times New Roman" w:cs="Times New Roman"/>
          <w:sz w:val="28"/>
          <w:szCs w:val="28"/>
        </w:rPr>
        <w:t>;</w:t>
      </w:r>
    </w:p>
    <w:p w:rsidR="00750230" w:rsidRPr="00AD1C22" w:rsidRDefault="00750230" w:rsidP="00750230">
      <w:pPr>
        <w:pStyle w:val="a7"/>
        <w:spacing w:after="0"/>
        <w:ind w:left="0" w:firstLine="720"/>
        <w:jc w:val="both"/>
        <w:rPr>
          <w:rFonts w:ascii="Times New Roman" w:hAnsi="Times New Roman" w:cs="Times New Roman"/>
          <w:sz w:val="28"/>
          <w:szCs w:val="28"/>
        </w:rPr>
      </w:pPr>
      <w:r>
        <w:rPr>
          <w:rFonts w:ascii="Times New Roman" w:hAnsi="Times New Roman" w:cs="Times New Roman"/>
          <w:sz w:val="28"/>
          <w:szCs w:val="28"/>
        </w:rPr>
        <w:t>б)  </w:t>
      </w:r>
      <w:r w:rsidRPr="00AD1C22">
        <w:rPr>
          <w:rFonts w:ascii="Times New Roman" w:hAnsi="Times New Roman" w:cs="Times New Roman"/>
          <w:sz w:val="28"/>
          <w:szCs w:val="28"/>
        </w:rPr>
        <w:t xml:space="preserve">окончательный платеж по завершению работ по Договору выплачивается на основании акта по форме КС-2 и справки по форме КС-3 </w:t>
      </w:r>
      <w:r>
        <w:rPr>
          <w:rFonts w:ascii="Times New Roman" w:hAnsi="Times New Roman" w:cs="Times New Roman"/>
          <w:sz w:val="28"/>
          <w:szCs w:val="28"/>
        </w:rPr>
        <w:br/>
      </w:r>
      <w:r w:rsidRPr="00AD1C22">
        <w:rPr>
          <w:rFonts w:ascii="Times New Roman" w:hAnsi="Times New Roman" w:cs="Times New Roman"/>
          <w:sz w:val="28"/>
          <w:szCs w:val="28"/>
        </w:rPr>
        <w:lastRenderedPageBreak/>
        <w:t xml:space="preserve">в </w:t>
      </w:r>
      <w:r w:rsidR="00E23017">
        <w:rPr>
          <w:rFonts w:ascii="Times New Roman" w:hAnsi="Times New Roman" w:cs="Times New Roman"/>
          <w:sz w:val="28"/>
          <w:szCs w:val="28"/>
        </w:rPr>
        <w:t>10-ти</w:t>
      </w:r>
      <w:r w:rsidRPr="00AD1C22">
        <w:rPr>
          <w:rFonts w:ascii="Times New Roman" w:hAnsi="Times New Roman" w:cs="Times New Roman"/>
          <w:sz w:val="28"/>
          <w:szCs w:val="28"/>
        </w:rPr>
        <w:t xml:space="preserve"> дневный срок </w:t>
      </w:r>
      <w:proofErr w:type="gramStart"/>
      <w:r w:rsidRPr="00AD1C22">
        <w:rPr>
          <w:rFonts w:ascii="Times New Roman" w:hAnsi="Times New Roman" w:cs="Times New Roman"/>
          <w:sz w:val="28"/>
          <w:szCs w:val="28"/>
        </w:rPr>
        <w:t>с даты подписания</w:t>
      </w:r>
      <w:proofErr w:type="gramEnd"/>
      <w:r w:rsidRPr="00AD1C22">
        <w:rPr>
          <w:rFonts w:ascii="Times New Roman" w:hAnsi="Times New Roman" w:cs="Times New Roman"/>
          <w:sz w:val="28"/>
          <w:szCs w:val="28"/>
        </w:rPr>
        <w:t xml:space="preserve"> Заказчиком указанных документов</w:t>
      </w:r>
      <w:r>
        <w:rPr>
          <w:rFonts w:ascii="Times New Roman" w:hAnsi="Times New Roman" w:cs="Times New Roman"/>
          <w:sz w:val="28"/>
          <w:szCs w:val="28"/>
        </w:rPr>
        <w:t>.</w:t>
      </w:r>
      <w:r w:rsidRPr="00AD1C22">
        <w:rPr>
          <w:rFonts w:ascii="Times New Roman" w:hAnsi="Times New Roman" w:cs="Times New Roman"/>
          <w:sz w:val="28"/>
          <w:szCs w:val="28"/>
        </w:rPr>
        <w:t xml:space="preserve"> </w:t>
      </w:r>
    </w:p>
    <w:p w:rsidR="00750230" w:rsidRPr="00AD1C22" w:rsidRDefault="00750230" w:rsidP="00750230">
      <w:pPr>
        <w:pStyle w:val="a7"/>
        <w:tabs>
          <w:tab w:val="left" w:pos="1260"/>
        </w:tabs>
        <w:spacing w:after="0"/>
        <w:ind w:left="0" w:firstLine="720"/>
        <w:jc w:val="both"/>
        <w:rPr>
          <w:rStyle w:val="FontStyle29"/>
          <w:sz w:val="28"/>
          <w:szCs w:val="28"/>
        </w:rPr>
      </w:pPr>
      <w:r w:rsidRPr="00AD1C22">
        <w:rPr>
          <w:rStyle w:val="FontStyle29"/>
          <w:sz w:val="28"/>
          <w:szCs w:val="28"/>
        </w:rPr>
        <w:t>3.2.</w:t>
      </w:r>
      <w:r w:rsidRPr="00AD1C22">
        <w:rPr>
          <w:rStyle w:val="FontStyle29"/>
          <w:sz w:val="28"/>
          <w:szCs w:val="28"/>
        </w:rPr>
        <w:tab/>
        <w:t xml:space="preserve">Подрядчик обязан использовать аванс для покрытия расходов </w:t>
      </w:r>
      <w:r>
        <w:rPr>
          <w:rStyle w:val="FontStyle29"/>
          <w:sz w:val="28"/>
          <w:szCs w:val="28"/>
        </w:rPr>
        <w:br/>
      </w:r>
      <w:r w:rsidRPr="00AD1C22">
        <w:rPr>
          <w:rStyle w:val="FontStyle29"/>
          <w:sz w:val="28"/>
          <w:szCs w:val="28"/>
        </w:rPr>
        <w:t xml:space="preserve">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750230" w:rsidRDefault="00750230" w:rsidP="00750230">
      <w:pPr>
        <w:pStyle w:val="xl42"/>
        <w:pBdr>
          <w:left w:val="none" w:sz="0" w:space="0" w:color="auto"/>
          <w:right w:val="none" w:sz="0" w:space="0" w:color="auto"/>
        </w:pBdr>
        <w:spacing w:before="0" w:beforeAutospacing="0" w:after="0" w:afterAutospacing="0"/>
        <w:ind w:firstLine="360"/>
        <w:textAlignment w:val="auto"/>
        <w:rPr>
          <w:rFonts w:ascii="Times New Roman" w:hAnsi="Times New Roman"/>
          <w:bCs w:val="0"/>
          <w:iCs/>
          <w:sz w:val="28"/>
          <w:szCs w:val="28"/>
        </w:rPr>
      </w:pPr>
    </w:p>
    <w:p w:rsidR="00750230" w:rsidRPr="00AD1C22" w:rsidRDefault="00750230" w:rsidP="00750230">
      <w:pPr>
        <w:pStyle w:val="xl42"/>
        <w:numPr>
          <w:ilvl w:val="0"/>
          <w:numId w:val="1"/>
        </w:numPr>
        <w:pBdr>
          <w:left w:val="none" w:sz="0" w:space="0" w:color="auto"/>
          <w:right w:val="none" w:sz="0" w:space="0" w:color="auto"/>
        </w:pBdr>
        <w:spacing w:before="0" w:beforeAutospacing="0" w:after="0" w:afterAutospacing="0"/>
        <w:textAlignment w:val="auto"/>
        <w:rPr>
          <w:rFonts w:ascii="Times New Roman" w:hAnsi="Times New Roman"/>
          <w:bCs w:val="0"/>
          <w:iCs/>
          <w:sz w:val="28"/>
          <w:szCs w:val="28"/>
        </w:rPr>
      </w:pPr>
      <w:r w:rsidRPr="00AD1C22">
        <w:rPr>
          <w:rFonts w:ascii="Times New Roman" w:hAnsi="Times New Roman"/>
          <w:bCs w:val="0"/>
          <w:iCs/>
          <w:sz w:val="28"/>
          <w:szCs w:val="28"/>
        </w:rPr>
        <w:t>Сроки выполнения работ</w:t>
      </w:r>
    </w:p>
    <w:p w:rsidR="00750230" w:rsidRPr="00AD1C22" w:rsidRDefault="00750230" w:rsidP="00750230">
      <w:pPr>
        <w:pStyle w:val="xl42"/>
        <w:pBdr>
          <w:left w:val="none" w:sz="0" w:space="0" w:color="auto"/>
          <w:right w:val="none" w:sz="0" w:space="0" w:color="auto"/>
        </w:pBdr>
        <w:spacing w:before="0" w:beforeAutospacing="0" w:after="0" w:afterAutospacing="0"/>
        <w:ind w:firstLine="357"/>
        <w:textAlignment w:val="auto"/>
        <w:rPr>
          <w:rFonts w:ascii="Times New Roman" w:hAnsi="Times New Roman"/>
          <w:bCs w:val="0"/>
          <w:iCs/>
          <w:sz w:val="28"/>
          <w:szCs w:val="28"/>
        </w:rPr>
      </w:pPr>
    </w:p>
    <w:p w:rsidR="00750230" w:rsidRPr="00AD1C22" w:rsidRDefault="00750230" w:rsidP="00750230">
      <w:pPr>
        <w:tabs>
          <w:tab w:val="left" w:pos="1260"/>
        </w:tabs>
        <w:ind w:firstLine="720"/>
        <w:jc w:val="both"/>
        <w:rPr>
          <w:sz w:val="28"/>
          <w:szCs w:val="28"/>
        </w:rPr>
      </w:pPr>
      <w:r w:rsidRPr="00AD1C22">
        <w:rPr>
          <w:rStyle w:val="FontStyle29"/>
          <w:sz w:val="28"/>
          <w:szCs w:val="28"/>
        </w:rPr>
        <w:t>4.1.</w:t>
      </w:r>
      <w:r w:rsidRPr="00AD1C22">
        <w:rPr>
          <w:rStyle w:val="FontStyle29"/>
          <w:sz w:val="28"/>
          <w:szCs w:val="28"/>
        </w:rPr>
        <w:tab/>
      </w:r>
      <w:r>
        <w:rPr>
          <w:sz w:val="28"/>
          <w:szCs w:val="28"/>
        </w:rPr>
        <w:t>Срок начала работ –</w:t>
      </w:r>
      <w:r w:rsidRPr="00AD1C22">
        <w:rPr>
          <w:sz w:val="28"/>
          <w:szCs w:val="28"/>
        </w:rPr>
        <w:t xml:space="preserve"> не позднее «</w:t>
      </w:r>
      <w:r w:rsidR="00E23017">
        <w:rPr>
          <w:sz w:val="28"/>
          <w:szCs w:val="28"/>
        </w:rPr>
        <w:t>19</w:t>
      </w:r>
      <w:r w:rsidRPr="00AD1C22">
        <w:rPr>
          <w:sz w:val="28"/>
          <w:szCs w:val="28"/>
        </w:rPr>
        <w:t>»</w:t>
      </w:r>
      <w:r w:rsidR="00E23017">
        <w:rPr>
          <w:sz w:val="28"/>
          <w:szCs w:val="28"/>
        </w:rPr>
        <w:t xml:space="preserve"> августа </w:t>
      </w:r>
      <w:r w:rsidRPr="00AD1C22">
        <w:rPr>
          <w:sz w:val="28"/>
          <w:szCs w:val="28"/>
        </w:rPr>
        <w:t>20</w:t>
      </w:r>
      <w:r w:rsidR="00E23017">
        <w:rPr>
          <w:sz w:val="28"/>
          <w:szCs w:val="28"/>
        </w:rPr>
        <w:t xml:space="preserve">13 </w:t>
      </w:r>
      <w:r w:rsidRPr="00AD1C22">
        <w:rPr>
          <w:sz w:val="28"/>
          <w:szCs w:val="28"/>
        </w:rPr>
        <w:t>года</w:t>
      </w:r>
      <w:r w:rsidR="00E23017">
        <w:rPr>
          <w:sz w:val="28"/>
          <w:szCs w:val="28"/>
        </w:rPr>
        <w:t>.</w:t>
      </w:r>
    </w:p>
    <w:p w:rsidR="00750230" w:rsidRPr="00AD1C22" w:rsidRDefault="00750230" w:rsidP="00750230">
      <w:pPr>
        <w:tabs>
          <w:tab w:val="left" w:pos="1260"/>
        </w:tabs>
        <w:ind w:firstLine="720"/>
        <w:jc w:val="both"/>
        <w:rPr>
          <w:sz w:val="28"/>
          <w:szCs w:val="28"/>
        </w:rPr>
      </w:pPr>
      <w:r w:rsidRPr="00AD1C22">
        <w:rPr>
          <w:sz w:val="28"/>
          <w:szCs w:val="28"/>
        </w:rPr>
        <w:t>4.2.</w:t>
      </w:r>
      <w:r w:rsidRPr="00AD1C22">
        <w:rPr>
          <w:sz w:val="28"/>
          <w:szCs w:val="28"/>
        </w:rPr>
        <w:tab/>
        <w:t xml:space="preserve">Срок окончания работ </w:t>
      </w:r>
      <w:r>
        <w:rPr>
          <w:sz w:val="28"/>
          <w:szCs w:val="28"/>
        </w:rPr>
        <w:t xml:space="preserve">– </w:t>
      </w:r>
      <w:r w:rsidRPr="00AD1C22">
        <w:rPr>
          <w:sz w:val="28"/>
          <w:szCs w:val="28"/>
        </w:rPr>
        <w:t>не позднее</w:t>
      </w:r>
      <w:r>
        <w:rPr>
          <w:sz w:val="28"/>
          <w:szCs w:val="28"/>
        </w:rPr>
        <w:t xml:space="preserve"> «</w:t>
      </w:r>
      <w:r w:rsidR="00E23017">
        <w:rPr>
          <w:sz w:val="28"/>
          <w:szCs w:val="28"/>
        </w:rPr>
        <w:t>02</w:t>
      </w:r>
      <w:r>
        <w:rPr>
          <w:sz w:val="28"/>
          <w:szCs w:val="28"/>
        </w:rPr>
        <w:t>»</w:t>
      </w:r>
      <w:r w:rsidR="00E23017">
        <w:rPr>
          <w:sz w:val="28"/>
          <w:szCs w:val="28"/>
        </w:rPr>
        <w:t xml:space="preserve"> октября </w:t>
      </w:r>
      <w:r w:rsidRPr="00AD1C22">
        <w:rPr>
          <w:sz w:val="28"/>
          <w:szCs w:val="28"/>
        </w:rPr>
        <w:t>20</w:t>
      </w:r>
      <w:r w:rsidR="00E23017">
        <w:rPr>
          <w:sz w:val="28"/>
          <w:szCs w:val="28"/>
        </w:rPr>
        <w:t xml:space="preserve">13 </w:t>
      </w:r>
      <w:r w:rsidRPr="00AD1C22">
        <w:rPr>
          <w:sz w:val="28"/>
          <w:szCs w:val="28"/>
        </w:rPr>
        <w:t xml:space="preserve">года. </w:t>
      </w:r>
    </w:p>
    <w:p w:rsidR="00750230" w:rsidRPr="00AD1C22" w:rsidRDefault="00750230" w:rsidP="00750230">
      <w:pPr>
        <w:tabs>
          <w:tab w:val="left" w:pos="1260"/>
        </w:tabs>
        <w:ind w:firstLine="720"/>
        <w:jc w:val="both"/>
        <w:rPr>
          <w:rStyle w:val="FontStyle30"/>
          <w:b w:val="0"/>
          <w:bCs w:val="0"/>
          <w:sz w:val="28"/>
          <w:szCs w:val="28"/>
        </w:rPr>
      </w:pPr>
      <w:r w:rsidRPr="00AD1C22">
        <w:rPr>
          <w:sz w:val="28"/>
          <w:szCs w:val="28"/>
        </w:rPr>
        <w:t>4.3.</w:t>
      </w:r>
      <w:r w:rsidRPr="00AD1C22">
        <w:rPr>
          <w:sz w:val="28"/>
          <w:szCs w:val="28"/>
        </w:rPr>
        <w:tab/>
        <w:t>Фактической датой окончания работ на объекте является дата подписания акт</w:t>
      </w:r>
      <w:r w:rsidR="00E23017">
        <w:rPr>
          <w:sz w:val="28"/>
          <w:szCs w:val="28"/>
        </w:rPr>
        <w:t>ов</w:t>
      </w:r>
      <w:r w:rsidRPr="00AD1C22">
        <w:rPr>
          <w:sz w:val="28"/>
          <w:szCs w:val="28"/>
        </w:rPr>
        <w:t xml:space="preserve"> о приемке в эксплуатацию рабочей комиссией законченных работ по капитальному ремонту объект</w:t>
      </w:r>
      <w:r w:rsidR="00E23017">
        <w:rPr>
          <w:sz w:val="28"/>
          <w:szCs w:val="28"/>
        </w:rPr>
        <w:t>ов</w:t>
      </w:r>
      <w:r w:rsidRPr="00AD1C22">
        <w:rPr>
          <w:sz w:val="28"/>
          <w:szCs w:val="28"/>
        </w:rPr>
        <w:t>.</w:t>
      </w:r>
    </w:p>
    <w:p w:rsidR="00750230" w:rsidRDefault="00750230" w:rsidP="00750230">
      <w:pPr>
        <w:pStyle w:val="xl42"/>
        <w:pBdr>
          <w:left w:val="none" w:sz="0" w:space="0" w:color="auto"/>
          <w:right w:val="none" w:sz="0" w:space="0" w:color="auto"/>
        </w:pBdr>
        <w:spacing w:before="0" w:beforeAutospacing="0" w:after="0" w:afterAutospacing="0"/>
        <w:ind w:firstLine="360"/>
        <w:textAlignment w:val="auto"/>
        <w:rPr>
          <w:iCs/>
          <w:sz w:val="28"/>
          <w:szCs w:val="28"/>
        </w:rPr>
      </w:pPr>
    </w:p>
    <w:p w:rsidR="00750230" w:rsidRPr="00AD1C22" w:rsidRDefault="00750230" w:rsidP="00750230">
      <w:pPr>
        <w:pStyle w:val="xl42"/>
        <w:pBdr>
          <w:left w:val="none" w:sz="0" w:space="0" w:color="auto"/>
          <w:right w:val="none" w:sz="0" w:space="0" w:color="auto"/>
        </w:pBdr>
        <w:spacing w:before="0" w:beforeAutospacing="0" w:after="0" w:afterAutospacing="0"/>
        <w:textAlignment w:val="auto"/>
        <w:rPr>
          <w:iCs/>
          <w:sz w:val="28"/>
          <w:szCs w:val="28"/>
        </w:rPr>
      </w:pPr>
      <w:r>
        <w:rPr>
          <w:iCs/>
          <w:sz w:val="28"/>
          <w:szCs w:val="28"/>
        </w:rPr>
        <w:t xml:space="preserve">5. </w:t>
      </w:r>
      <w:r w:rsidRPr="00AD1C22">
        <w:rPr>
          <w:iCs/>
          <w:sz w:val="28"/>
          <w:szCs w:val="28"/>
        </w:rPr>
        <w:t>Заказчик</w:t>
      </w:r>
    </w:p>
    <w:p w:rsidR="00750230" w:rsidRPr="00AD1C22" w:rsidRDefault="00750230" w:rsidP="00750230">
      <w:pPr>
        <w:pStyle w:val="Style12"/>
        <w:widowControl/>
        <w:spacing w:before="0" w:after="0" w:line="240" w:lineRule="auto"/>
        <w:jc w:val="center"/>
        <w:rPr>
          <w:rStyle w:val="FontStyle30"/>
          <w:sz w:val="28"/>
          <w:szCs w:val="28"/>
        </w:rPr>
      </w:pPr>
    </w:p>
    <w:p w:rsidR="00750230" w:rsidRPr="00AD1C22" w:rsidRDefault="00750230" w:rsidP="00750230">
      <w:pPr>
        <w:tabs>
          <w:tab w:val="left" w:pos="1260"/>
        </w:tabs>
        <w:ind w:firstLine="720"/>
        <w:jc w:val="both"/>
        <w:rPr>
          <w:sz w:val="28"/>
          <w:szCs w:val="28"/>
        </w:rPr>
      </w:pPr>
      <w:r w:rsidRPr="00AD1C22">
        <w:rPr>
          <w:sz w:val="28"/>
          <w:szCs w:val="28"/>
        </w:rPr>
        <w:t>5.1.</w:t>
      </w:r>
      <w:r w:rsidRPr="00AD1C22">
        <w:rPr>
          <w:sz w:val="28"/>
          <w:szCs w:val="28"/>
        </w:rPr>
        <w:tab/>
        <w:t xml:space="preserve">При выполнении настоящего Договора Заказчик обязан: </w:t>
      </w:r>
    </w:p>
    <w:p w:rsidR="00750230" w:rsidRPr="00AD1C22" w:rsidRDefault="00750230" w:rsidP="00750230">
      <w:pPr>
        <w:tabs>
          <w:tab w:val="left" w:pos="1260"/>
        </w:tabs>
        <w:ind w:firstLine="720"/>
        <w:jc w:val="both"/>
        <w:rPr>
          <w:rStyle w:val="FontStyle29"/>
          <w:sz w:val="28"/>
          <w:szCs w:val="28"/>
        </w:rPr>
      </w:pPr>
      <w:r>
        <w:rPr>
          <w:rStyle w:val="FontStyle29"/>
          <w:sz w:val="28"/>
          <w:szCs w:val="28"/>
        </w:rPr>
        <w:t>1)  п</w:t>
      </w:r>
      <w:r w:rsidRPr="00AD1C22">
        <w:rPr>
          <w:sz w:val="28"/>
          <w:szCs w:val="28"/>
        </w:rPr>
        <w:t xml:space="preserve">ередать </w:t>
      </w:r>
      <w:r w:rsidRPr="00AD1C22">
        <w:rPr>
          <w:rStyle w:val="FontStyle29"/>
          <w:sz w:val="28"/>
          <w:szCs w:val="28"/>
        </w:rPr>
        <w:t>Подрядчику по акту объект</w:t>
      </w:r>
      <w:r w:rsidR="00E23017">
        <w:rPr>
          <w:rStyle w:val="FontStyle29"/>
          <w:sz w:val="28"/>
          <w:szCs w:val="28"/>
        </w:rPr>
        <w:t>ы</w:t>
      </w:r>
      <w:r w:rsidRPr="00AD1C22">
        <w:rPr>
          <w:rStyle w:val="FontStyle29"/>
          <w:sz w:val="28"/>
          <w:szCs w:val="28"/>
        </w:rPr>
        <w:t xml:space="preserve"> в течение </w:t>
      </w:r>
      <w:r w:rsidR="00E23017">
        <w:rPr>
          <w:rStyle w:val="FontStyle29"/>
          <w:sz w:val="28"/>
          <w:szCs w:val="28"/>
        </w:rPr>
        <w:t>3</w:t>
      </w:r>
      <w:r w:rsidRPr="00AD1C22">
        <w:rPr>
          <w:rStyle w:val="FontStyle29"/>
          <w:sz w:val="28"/>
          <w:szCs w:val="28"/>
        </w:rPr>
        <w:t xml:space="preserve"> дней </w:t>
      </w:r>
      <w:r>
        <w:rPr>
          <w:rStyle w:val="FontStyle29"/>
          <w:sz w:val="28"/>
          <w:szCs w:val="28"/>
        </w:rPr>
        <w:br/>
      </w:r>
      <w:r w:rsidRPr="00AD1C22">
        <w:rPr>
          <w:rStyle w:val="FontStyle29"/>
          <w:sz w:val="28"/>
          <w:szCs w:val="28"/>
        </w:rPr>
        <w:t>со дн</w:t>
      </w:r>
      <w:r>
        <w:rPr>
          <w:rStyle w:val="FontStyle29"/>
          <w:sz w:val="28"/>
          <w:szCs w:val="28"/>
        </w:rPr>
        <w:t>я подписания Договора Сторонами;</w:t>
      </w:r>
      <w:r w:rsidRPr="00AD1C22">
        <w:rPr>
          <w:rStyle w:val="FontStyle29"/>
          <w:sz w:val="28"/>
          <w:szCs w:val="28"/>
        </w:rPr>
        <w:t xml:space="preserve"> </w:t>
      </w:r>
    </w:p>
    <w:p w:rsidR="00750230" w:rsidRPr="00AD1C22" w:rsidRDefault="00750230" w:rsidP="00750230">
      <w:pPr>
        <w:tabs>
          <w:tab w:val="left" w:pos="1260"/>
        </w:tabs>
        <w:ind w:firstLine="720"/>
        <w:jc w:val="both"/>
        <w:rPr>
          <w:rStyle w:val="FontStyle29"/>
          <w:sz w:val="28"/>
          <w:szCs w:val="28"/>
        </w:rPr>
      </w:pPr>
      <w:r>
        <w:rPr>
          <w:rStyle w:val="FontStyle29"/>
          <w:sz w:val="28"/>
          <w:szCs w:val="28"/>
        </w:rPr>
        <w:t>2)  о</w:t>
      </w:r>
      <w:r w:rsidRPr="00AD1C22">
        <w:rPr>
          <w:rStyle w:val="FontStyle29"/>
          <w:sz w:val="28"/>
          <w:szCs w:val="28"/>
        </w:rPr>
        <w:t>беспечить организацию строительного надзора в течение в</w:t>
      </w:r>
      <w:r>
        <w:rPr>
          <w:rStyle w:val="FontStyle29"/>
          <w:sz w:val="28"/>
          <w:szCs w:val="28"/>
        </w:rPr>
        <w:t>сего периода производства работ;</w:t>
      </w:r>
    </w:p>
    <w:p w:rsidR="00750230" w:rsidRPr="00AD1C22" w:rsidRDefault="00750230" w:rsidP="00750230">
      <w:pPr>
        <w:tabs>
          <w:tab w:val="left" w:pos="1260"/>
        </w:tabs>
        <w:ind w:firstLine="720"/>
        <w:jc w:val="both"/>
        <w:rPr>
          <w:sz w:val="28"/>
          <w:szCs w:val="28"/>
        </w:rPr>
      </w:pPr>
      <w:r>
        <w:rPr>
          <w:sz w:val="28"/>
          <w:szCs w:val="28"/>
        </w:rPr>
        <w:t>3)  образовать</w:t>
      </w:r>
      <w:r w:rsidRPr="00AD1C22">
        <w:rPr>
          <w:sz w:val="28"/>
          <w:szCs w:val="28"/>
        </w:rPr>
        <w:t xml:space="preserve"> рабочую (приемочную) комиссию и организовать приемку и ввод в эксплуатацию объ</w:t>
      </w:r>
      <w:r>
        <w:rPr>
          <w:sz w:val="28"/>
          <w:szCs w:val="28"/>
        </w:rPr>
        <w:t>ект</w:t>
      </w:r>
      <w:r w:rsidR="00E23017">
        <w:rPr>
          <w:sz w:val="28"/>
          <w:szCs w:val="28"/>
        </w:rPr>
        <w:t>ов</w:t>
      </w:r>
      <w:r>
        <w:rPr>
          <w:sz w:val="28"/>
          <w:szCs w:val="28"/>
        </w:rPr>
        <w:t xml:space="preserve"> после капитального ремонта;</w:t>
      </w:r>
    </w:p>
    <w:p w:rsidR="00750230" w:rsidRPr="00AD1C22" w:rsidRDefault="00750230" w:rsidP="00750230">
      <w:pPr>
        <w:tabs>
          <w:tab w:val="left" w:pos="1260"/>
        </w:tabs>
        <w:ind w:firstLine="720"/>
        <w:jc w:val="both"/>
        <w:rPr>
          <w:sz w:val="28"/>
          <w:szCs w:val="28"/>
        </w:rPr>
      </w:pPr>
      <w:r>
        <w:rPr>
          <w:rStyle w:val="FontStyle29"/>
          <w:sz w:val="28"/>
          <w:szCs w:val="28"/>
        </w:rPr>
        <w:t>4)  р</w:t>
      </w:r>
      <w:r w:rsidRPr="00AD1C22">
        <w:rPr>
          <w:rStyle w:val="FontStyle29"/>
          <w:sz w:val="28"/>
          <w:szCs w:val="28"/>
        </w:rPr>
        <w:t xml:space="preserve">ассматривать и подписывать </w:t>
      </w:r>
      <w:r w:rsidRPr="00AD1C22">
        <w:rPr>
          <w:sz w:val="28"/>
          <w:szCs w:val="28"/>
        </w:rPr>
        <w:t xml:space="preserve">акты по форме КС-2 и справки </w:t>
      </w:r>
      <w:r>
        <w:rPr>
          <w:sz w:val="28"/>
          <w:szCs w:val="28"/>
        </w:rPr>
        <w:br/>
        <w:t>по форме КС-3;</w:t>
      </w:r>
    </w:p>
    <w:p w:rsidR="00750230" w:rsidRDefault="00750230" w:rsidP="00750230">
      <w:pPr>
        <w:tabs>
          <w:tab w:val="left" w:pos="1260"/>
        </w:tabs>
        <w:ind w:firstLine="720"/>
        <w:jc w:val="both"/>
        <w:rPr>
          <w:sz w:val="28"/>
          <w:szCs w:val="28"/>
        </w:rPr>
      </w:pPr>
      <w:r>
        <w:rPr>
          <w:rStyle w:val="FontStyle29"/>
          <w:sz w:val="28"/>
          <w:szCs w:val="28"/>
        </w:rPr>
        <w:t>5)  з</w:t>
      </w:r>
      <w:r w:rsidRPr="00AD1C22">
        <w:rPr>
          <w:rStyle w:val="FontStyle29"/>
          <w:sz w:val="28"/>
          <w:szCs w:val="28"/>
        </w:rPr>
        <w:t xml:space="preserve">аказчик </w:t>
      </w:r>
      <w:r w:rsidRPr="00AD1C22">
        <w:rPr>
          <w:sz w:val="28"/>
          <w:szCs w:val="28"/>
        </w:rPr>
        <w:t xml:space="preserve">имеет другие права и обязанности, предусмотренные законодательством Российской Федерации, иными правовыми актами </w:t>
      </w:r>
      <w:r>
        <w:rPr>
          <w:sz w:val="28"/>
          <w:szCs w:val="28"/>
        </w:rPr>
        <w:br/>
      </w:r>
      <w:r w:rsidRPr="00AD1C22">
        <w:rPr>
          <w:sz w:val="28"/>
          <w:szCs w:val="28"/>
        </w:rPr>
        <w:t xml:space="preserve">и настоящим Договором. </w:t>
      </w:r>
    </w:p>
    <w:p w:rsidR="00750230" w:rsidRPr="00AD1C22" w:rsidRDefault="00750230" w:rsidP="00750230">
      <w:pPr>
        <w:tabs>
          <w:tab w:val="left" w:pos="1260"/>
        </w:tabs>
        <w:ind w:firstLine="720"/>
        <w:jc w:val="both"/>
        <w:rPr>
          <w:sz w:val="28"/>
          <w:szCs w:val="28"/>
        </w:rPr>
      </w:pPr>
    </w:p>
    <w:p w:rsidR="00750230" w:rsidRPr="00AD1C22" w:rsidRDefault="00750230" w:rsidP="00750230">
      <w:pPr>
        <w:pStyle w:val="Style12"/>
        <w:widowControl/>
        <w:spacing w:before="0" w:after="0" w:line="240" w:lineRule="auto"/>
        <w:jc w:val="center"/>
        <w:rPr>
          <w:rStyle w:val="FontStyle30"/>
          <w:sz w:val="28"/>
          <w:szCs w:val="28"/>
        </w:rPr>
      </w:pPr>
      <w:r>
        <w:rPr>
          <w:rStyle w:val="FontStyle30"/>
          <w:sz w:val="28"/>
          <w:szCs w:val="28"/>
        </w:rPr>
        <w:t>6. По</w:t>
      </w:r>
      <w:r w:rsidRPr="00AD1C22">
        <w:rPr>
          <w:rStyle w:val="FontStyle30"/>
          <w:sz w:val="28"/>
          <w:szCs w:val="28"/>
        </w:rPr>
        <w:t>дрядчик</w:t>
      </w:r>
    </w:p>
    <w:p w:rsidR="00750230" w:rsidRPr="00AD1C22" w:rsidRDefault="00750230" w:rsidP="00750230">
      <w:pPr>
        <w:pStyle w:val="Style12"/>
        <w:widowControl/>
        <w:spacing w:before="0" w:after="0" w:line="240" w:lineRule="auto"/>
        <w:jc w:val="center"/>
        <w:rPr>
          <w:rStyle w:val="FontStyle30"/>
          <w:sz w:val="28"/>
          <w:szCs w:val="28"/>
        </w:rPr>
      </w:pPr>
    </w:p>
    <w:p w:rsidR="00750230" w:rsidRPr="00AD1C22" w:rsidRDefault="00750230" w:rsidP="00750230">
      <w:pPr>
        <w:tabs>
          <w:tab w:val="left" w:pos="1260"/>
        </w:tabs>
        <w:ind w:firstLine="720"/>
        <w:jc w:val="both"/>
        <w:rPr>
          <w:sz w:val="28"/>
          <w:szCs w:val="28"/>
        </w:rPr>
      </w:pPr>
      <w:r w:rsidRPr="00AD1C22">
        <w:rPr>
          <w:sz w:val="28"/>
          <w:szCs w:val="28"/>
        </w:rPr>
        <w:t>6.1.</w:t>
      </w:r>
      <w:r w:rsidRPr="00AD1C22">
        <w:rPr>
          <w:sz w:val="28"/>
          <w:szCs w:val="28"/>
        </w:rPr>
        <w:tab/>
        <w:t xml:space="preserve">При выполнении Договора Подрядчик обязан: </w:t>
      </w:r>
    </w:p>
    <w:p w:rsidR="00750230" w:rsidRPr="005E16BE" w:rsidRDefault="00750230" w:rsidP="00750230">
      <w:pPr>
        <w:tabs>
          <w:tab w:val="left" w:pos="1440"/>
        </w:tabs>
        <w:ind w:firstLine="720"/>
        <w:jc w:val="both"/>
        <w:rPr>
          <w:rStyle w:val="FontStyle29"/>
          <w:spacing w:val="-10"/>
          <w:sz w:val="28"/>
          <w:szCs w:val="28"/>
        </w:rPr>
      </w:pPr>
      <w:r>
        <w:rPr>
          <w:spacing w:val="-10"/>
          <w:sz w:val="28"/>
          <w:szCs w:val="28"/>
        </w:rPr>
        <w:t>1)  п</w:t>
      </w:r>
      <w:r w:rsidRPr="005E16BE">
        <w:rPr>
          <w:spacing w:val="-10"/>
          <w:sz w:val="28"/>
          <w:szCs w:val="28"/>
        </w:rPr>
        <w:t>ринять от Заказчика по акт</w:t>
      </w:r>
      <w:r w:rsidR="00D82C6E">
        <w:rPr>
          <w:spacing w:val="-10"/>
          <w:sz w:val="28"/>
          <w:szCs w:val="28"/>
        </w:rPr>
        <w:t>ам</w:t>
      </w:r>
      <w:r w:rsidRPr="005E16BE">
        <w:rPr>
          <w:spacing w:val="-10"/>
          <w:sz w:val="28"/>
          <w:szCs w:val="28"/>
        </w:rPr>
        <w:t xml:space="preserve"> объект</w:t>
      </w:r>
      <w:r w:rsidR="00D82C6E">
        <w:rPr>
          <w:spacing w:val="-10"/>
          <w:sz w:val="28"/>
          <w:szCs w:val="28"/>
        </w:rPr>
        <w:t>ы</w:t>
      </w:r>
      <w:r w:rsidRPr="005E16BE">
        <w:rPr>
          <w:spacing w:val="-10"/>
          <w:sz w:val="28"/>
          <w:szCs w:val="28"/>
        </w:rPr>
        <w:t xml:space="preserve"> в срок, указанный в </w:t>
      </w:r>
      <w:r>
        <w:rPr>
          <w:spacing w:val="-10"/>
          <w:sz w:val="28"/>
          <w:szCs w:val="28"/>
        </w:rPr>
        <w:t>под</w:t>
      </w:r>
      <w:r w:rsidRPr="005E16BE">
        <w:rPr>
          <w:spacing w:val="-10"/>
          <w:sz w:val="28"/>
          <w:szCs w:val="28"/>
        </w:rPr>
        <w:t>пункте</w:t>
      </w:r>
      <w:r>
        <w:rPr>
          <w:spacing w:val="-10"/>
          <w:sz w:val="28"/>
          <w:szCs w:val="28"/>
        </w:rPr>
        <w:t xml:space="preserve"> 1;</w:t>
      </w:r>
      <w:r w:rsidRPr="005E16BE">
        <w:rPr>
          <w:spacing w:val="-10"/>
          <w:sz w:val="28"/>
          <w:szCs w:val="28"/>
        </w:rPr>
        <w:t xml:space="preserve"> </w:t>
      </w:r>
    </w:p>
    <w:p w:rsidR="00750230" w:rsidRPr="00AD1C22" w:rsidRDefault="00750230" w:rsidP="00750230">
      <w:pPr>
        <w:tabs>
          <w:tab w:val="left" w:pos="1440"/>
        </w:tabs>
        <w:ind w:firstLine="720"/>
        <w:jc w:val="both"/>
        <w:rPr>
          <w:sz w:val="28"/>
          <w:szCs w:val="28"/>
        </w:rPr>
      </w:pPr>
      <w:r>
        <w:rPr>
          <w:sz w:val="28"/>
          <w:szCs w:val="28"/>
        </w:rPr>
        <w:t>2)  н</w:t>
      </w:r>
      <w:r w:rsidRPr="00AD1C22">
        <w:rPr>
          <w:sz w:val="28"/>
          <w:szCs w:val="28"/>
        </w:rPr>
        <w:t>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w:t>
      </w:r>
      <w:r w:rsidR="00D82C6E">
        <w:rPr>
          <w:sz w:val="28"/>
          <w:szCs w:val="28"/>
        </w:rPr>
        <w:t>й</w:t>
      </w:r>
      <w:r w:rsidRPr="00AD1C22">
        <w:rPr>
          <w:sz w:val="28"/>
          <w:szCs w:val="28"/>
        </w:rPr>
        <w:t>, сооружени</w:t>
      </w:r>
      <w:r w:rsidR="00D82C6E">
        <w:rPr>
          <w:sz w:val="28"/>
          <w:szCs w:val="28"/>
        </w:rPr>
        <w:t>й</w:t>
      </w:r>
      <w:r w:rsidRPr="00AD1C22">
        <w:rPr>
          <w:sz w:val="28"/>
          <w:szCs w:val="28"/>
        </w:rPr>
        <w:t xml:space="preserve"> ил</w:t>
      </w:r>
      <w:r>
        <w:rPr>
          <w:sz w:val="28"/>
          <w:szCs w:val="28"/>
        </w:rPr>
        <w:t xml:space="preserve">и </w:t>
      </w:r>
      <w:r w:rsidR="00D82C6E">
        <w:rPr>
          <w:sz w:val="28"/>
          <w:szCs w:val="28"/>
        </w:rPr>
        <w:t>их</w:t>
      </w:r>
      <w:r>
        <w:rPr>
          <w:sz w:val="28"/>
          <w:szCs w:val="28"/>
        </w:rPr>
        <w:t xml:space="preserve"> част</w:t>
      </w:r>
      <w:r w:rsidR="00D82C6E">
        <w:rPr>
          <w:sz w:val="28"/>
          <w:szCs w:val="28"/>
        </w:rPr>
        <w:t>ей</w:t>
      </w:r>
      <w:r>
        <w:rPr>
          <w:sz w:val="28"/>
          <w:szCs w:val="28"/>
        </w:rPr>
        <w:t>;</w:t>
      </w:r>
      <w:r w:rsidRPr="00AD1C22">
        <w:rPr>
          <w:sz w:val="28"/>
          <w:szCs w:val="28"/>
        </w:rPr>
        <w:t xml:space="preserve"> </w:t>
      </w:r>
    </w:p>
    <w:p w:rsidR="00750230" w:rsidRPr="00AD1C22" w:rsidRDefault="00750230" w:rsidP="00750230">
      <w:pPr>
        <w:tabs>
          <w:tab w:val="left" w:pos="1440"/>
        </w:tabs>
        <w:ind w:firstLine="720"/>
        <w:jc w:val="both"/>
        <w:rPr>
          <w:sz w:val="28"/>
          <w:szCs w:val="28"/>
        </w:rPr>
      </w:pPr>
      <w:r>
        <w:rPr>
          <w:sz w:val="28"/>
          <w:szCs w:val="28"/>
        </w:rPr>
        <w:t>3)  п</w:t>
      </w:r>
      <w:r w:rsidRPr="00AD1C22">
        <w:rPr>
          <w:rStyle w:val="FontStyle29"/>
          <w:sz w:val="28"/>
          <w:szCs w:val="28"/>
        </w:rPr>
        <w:t>оставлять на рабоч</w:t>
      </w:r>
      <w:r w:rsidR="00D82C6E">
        <w:rPr>
          <w:rStyle w:val="FontStyle29"/>
          <w:sz w:val="28"/>
          <w:szCs w:val="28"/>
        </w:rPr>
        <w:t>ие</w:t>
      </w:r>
      <w:r w:rsidRPr="00AD1C22">
        <w:rPr>
          <w:rStyle w:val="FontStyle29"/>
          <w:sz w:val="28"/>
          <w:szCs w:val="28"/>
        </w:rPr>
        <w:t xml:space="preserve"> площадк</w:t>
      </w:r>
      <w:r w:rsidR="00D82C6E">
        <w:rPr>
          <w:rStyle w:val="FontStyle29"/>
          <w:sz w:val="28"/>
          <w:szCs w:val="28"/>
        </w:rPr>
        <w:t>и</w:t>
      </w:r>
      <w:r w:rsidRPr="00AD1C22">
        <w:rPr>
          <w:rStyle w:val="FontStyle29"/>
          <w:sz w:val="28"/>
          <w:szCs w:val="28"/>
        </w:rPr>
        <w:t xml:space="preserve"> материалы, оборудование, </w:t>
      </w:r>
      <w:r w:rsidRPr="004D4897">
        <w:rPr>
          <w:rStyle w:val="FontStyle29"/>
          <w:spacing w:val="-4"/>
          <w:sz w:val="28"/>
          <w:szCs w:val="28"/>
        </w:rPr>
        <w:t>изделия, конструкции, строительную технику, необходимые для производства</w:t>
      </w:r>
      <w:r w:rsidRPr="00AD1C22">
        <w:rPr>
          <w:rStyle w:val="FontStyle29"/>
          <w:sz w:val="28"/>
          <w:szCs w:val="28"/>
        </w:rPr>
        <w:t xml:space="preserve"> работ, а также осуществлять их приемку, разгрузку и складирование. Используемые при производстве работ материалы (комплектующие </w:t>
      </w:r>
      <w:r>
        <w:rPr>
          <w:rStyle w:val="FontStyle29"/>
          <w:sz w:val="28"/>
          <w:szCs w:val="28"/>
        </w:rPr>
        <w:br/>
      </w:r>
      <w:r w:rsidRPr="00AD1C22">
        <w:rPr>
          <w:rStyle w:val="FontStyle29"/>
          <w:sz w:val="28"/>
          <w:szCs w:val="28"/>
        </w:rPr>
        <w:t xml:space="preserve">и оборудование) должны соответствовать государственным стандартам </w:t>
      </w:r>
      <w:r>
        <w:rPr>
          <w:rStyle w:val="FontStyle29"/>
          <w:sz w:val="28"/>
          <w:szCs w:val="28"/>
        </w:rPr>
        <w:t xml:space="preserve">Российской Федерации </w:t>
      </w:r>
      <w:r w:rsidRPr="00AD1C22">
        <w:rPr>
          <w:rStyle w:val="FontStyle29"/>
          <w:sz w:val="28"/>
          <w:szCs w:val="28"/>
        </w:rPr>
        <w:t xml:space="preserve">и техническим условиям. </w:t>
      </w:r>
      <w:proofErr w:type="gramStart"/>
      <w:r w:rsidRPr="00AD1C22">
        <w:rPr>
          <w:rStyle w:val="FontStyle29"/>
          <w:sz w:val="28"/>
          <w:szCs w:val="28"/>
        </w:rPr>
        <w:t xml:space="preserve">На всех этапах выполнения работ должны быть в наличии сертификаты (соответствия, пожарные, </w:t>
      </w:r>
      <w:r w:rsidRPr="00AD1C22">
        <w:rPr>
          <w:rStyle w:val="FontStyle29"/>
          <w:sz w:val="28"/>
          <w:szCs w:val="28"/>
        </w:rPr>
        <w:lastRenderedPageBreak/>
        <w:t>гигиенические), технические паспорта и (или) другие документы, удостоверяющие качество используемых Подрядчиком материалов</w:t>
      </w:r>
      <w:r>
        <w:rPr>
          <w:sz w:val="28"/>
          <w:szCs w:val="28"/>
        </w:rPr>
        <w:t>;</w:t>
      </w:r>
      <w:proofErr w:type="gramEnd"/>
    </w:p>
    <w:p w:rsidR="00750230" w:rsidRPr="00AD1C22" w:rsidRDefault="00750230" w:rsidP="00750230">
      <w:pPr>
        <w:tabs>
          <w:tab w:val="left" w:pos="1440"/>
        </w:tabs>
        <w:ind w:firstLine="720"/>
        <w:jc w:val="both"/>
        <w:rPr>
          <w:sz w:val="28"/>
          <w:szCs w:val="28"/>
        </w:rPr>
      </w:pPr>
      <w:r>
        <w:rPr>
          <w:sz w:val="28"/>
          <w:szCs w:val="28"/>
        </w:rPr>
        <w:t>4)  р</w:t>
      </w:r>
      <w:r w:rsidRPr="00AD1C22">
        <w:rPr>
          <w:sz w:val="28"/>
          <w:szCs w:val="28"/>
        </w:rPr>
        <w:t xml:space="preserve">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w:t>
      </w:r>
      <w:r>
        <w:rPr>
          <w:sz w:val="28"/>
          <w:szCs w:val="28"/>
        </w:rPr>
        <w:t>фамилии, имени, отчества</w:t>
      </w:r>
      <w:r w:rsidRPr="00AD1C22">
        <w:rPr>
          <w:sz w:val="28"/>
          <w:szCs w:val="28"/>
        </w:rPr>
        <w:t xml:space="preserve"> представителей Заказчика и Подрядчика, контактных телефонов</w:t>
      </w:r>
      <w:r>
        <w:rPr>
          <w:rStyle w:val="FontStyle29"/>
          <w:sz w:val="28"/>
          <w:szCs w:val="28"/>
        </w:rPr>
        <w:t>;</w:t>
      </w:r>
      <w:r w:rsidRPr="00AD1C22">
        <w:rPr>
          <w:rStyle w:val="FontStyle29"/>
          <w:sz w:val="28"/>
          <w:szCs w:val="28"/>
        </w:rPr>
        <w:t xml:space="preserve"> </w:t>
      </w:r>
    </w:p>
    <w:p w:rsidR="00750230" w:rsidRPr="00AD1C22" w:rsidRDefault="00750230" w:rsidP="00750230">
      <w:pPr>
        <w:tabs>
          <w:tab w:val="left" w:pos="1440"/>
        </w:tabs>
        <w:ind w:firstLine="720"/>
        <w:jc w:val="both"/>
        <w:rPr>
          <w:sz w:val="28"/>
          <w:szCs w:val="28"/>
        </w:rPr>
      </w:pPr>
      <w:r w:rsidRPr="005670FB">
        <w:rPr>
          <w:spacing w:val="-8"/>
          <w:sz w:val="28"/>
          <w:szCs w:val="28"/>
        </w:rPr>
        <w:t>5)  обеспечить режим труда в соответствии с трудовым законодательством</w:t>
      </w:r>
      <w:r w:rsidRPr="00AD1C22">
        <w:rPr>
          <w:sz w:val="28"/>
          <w:szCs w:val="28"/>
        </w:rPr>
        <w:t xml:space="preserve"> Российской Федерации, а также нормативными актами, направленными </w:t>
      </w:r>
      <w:r>
        <w:rPr>
          <w:sz w:val="28"/>
          <w:szCs w:val="28"/>
        </w:rPr>
        <w:br/>
      </w:r>
      <w:r w:rsidRPr="00AD1C22">
        <w:rPr>
          <w:sz w:val="28"/>
          <w:szCs w:val="28"/>
        </w:rPr>
        <w:t>на защиту тишины и покоя граждан. Работы должны производ</w:t>
      </w:r>
      <w:r>
        <w:rPr>
          <w:sz w:val="28"/>
          <w:szCs w:val="28"/>
        </w:rPr>
        <w:t>иться в будние дни в период с 8:00 по 21:</w:t>
      </w:r>
      <w:r w:rsidRPr="00AD1C22">
        <w:rPr>
          <w:sz w:val="28"/>
          <w:szCs w:val="28"/>
        </w:rPr>
        <w:t xml:space="preserve">00. </w:t>
      </w:r>
      <w:proofErr w:type="gramStart"/>
      <w:r w:rsidRPr="00AD1C22">
        <w:rPr>
          <w:sz w:val="28"/>
          <w:szCs w:val="28"/>
        </w:rPr>
        <w:t>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w:t>
      </w:r>
      <w:r>
        <w:rPr>
          <w:sz w:val="28"/>
          <w:szCs w:val="28"/>
        </w:rPr>
        <w:t>оссийской Федерации;</w:t>
      </w:r>
      <w:proofErr w:type="gramEnd"/>
    </w:p>
    <w:p w:rsidR="00750230" w:rsidRPr="00AD1C22" w:rsidRDefault="00750230" w:rsidP="00750230">
      <w:pPr>
        <w:tabs>
          <w:tab w:val="left" w:pos="1440"/>
        </w:tabs>
        <w:ind w:firstLine="720"/>
        <w:jc w:val="both"/>
        <w:rPr>
          <w:rStyle w:val="FontStyle29"/>
          <w:sz w:val="28"/>
          <w:szCs w:val="28"/>
        </w:rPr>
      </w:pPr>
      <w:r>
        <w:rPr>
          <w:sz w:val="28"/>
          <w:szCs w:val="28"/>
        </w:rPr>
        <w:t>6)  о</w:t>
      </w:r>
      <w:r w:rsidRPr="00AD1C22">
        <w:rPr>
          <w:rStyle w:val="FontStyle29"/>
          <w:sz w:val="28"/>
          <w:szCs w:val="28"/>
        </w:rPr>
        <w:t>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w:t>
      </w:r>
      <w:r>
        <w:rPr>
          <w:rStyle w:val="FontStyle29"/>
          <w:sz w:val="28"/>
          <w:szCs w:val="28"/>
        </w:rPr>
        <w:t>еды, зеленых насаждений и земли;</w:t>
      </w:r>
      <w:r w:rsidRPr="00AD1C22">
        <w:rPr>
          <w:rStyle w:val="FontStyle29"/>
          <w:sz w:val="28"/>
          <w:szCs w:val="28"/>
        </w:rPr>
        <w:t xml:space="preserve"> </w:t>
      </w:r>
    </w:p>
    <w:p w:rsidR="00750230" w:rsidRPr="00AD1C22" w:rsidRDefault="00750230" w:rsidP="00750230">
      <w:pPr>
        <w:tabs>
          <w:tab w:val="left" w:pos="1440"/>
          <w:tab w:val="left" w:pos="1620"/>
        </w:tabs>
        <w:ind w:firstLine="720"/>
        <w:jc w:val="both"/>
        <w:rPr>
          <w:sz w:val="28"/>
          <w:szCs w:val="28"/>
        </w:rPr>
      </w:pPr>
      <w:r>
        <w:rPr>
          <w:rStyle w:val="FontStyle29"/>
          <w:spacing w:val="-6"/>
          <w:sz w:val="28"/>
          <w:szCs w:val="28"/>
        </w:rPr>
        <w:t>7)  с</w:t>
      </w:r>
      <w:r w:rsidRPr="004D4897">
        <w:rPr>
          <w:spacing w:val="-6"/>
          <w:sz w:val="28"/>
          <w:szCs w:val="28"/>
        </w:rPr>
        <w:t>одержать рабоч</w:t>
      </w:r>
      <w:r w:rsidR="00D82C6E">
        <w:rPr>
          <w:spacing w:val="-6"/>
          <w:sz w:val="28"/>
          <w:szCs w:val="28"/>
        </w:rPr>
        <w:t>ие</w:t>
      </w:r>
      <w:r w:rsidRPr="004D4897">
        <w:rPr>
          <w:spacing w:val="-6"/>
          <w:sz w:val="28"/>
          <w:szCs w:val="28"/>
        </w:rPr>
        <w:t xml:space="preserve"> площадк</w:t>
      </w:r>
      <w:r w:rsidR="00D82C6E">
        <w:rPr>
          <w:spacing w:val="-6"/>
          <w:sz w:val="28"/>
          <w:szCs w:val="28"/>
        </w:rPr>
        <w:t>и</w:t>
      </w:r>
      <w:r w:rsidRPr="004D4897">
        <w:rPr>
          <w:spacing w:val="-6"/>
          <w:sz w:val="28"/>
          <w:szCs w:val="28"/>
        </w:rPr>
        <w:t xml:space="preserve"> и прилегающие участки свободными</w:t>
      </w:r>
      <w:r w:rsidRPr="00AD1C22">
        <w:rPr>
          <w:sz w:val="28"/>
          <w:szCs w:val="28"/>
        </w:rPr>
        <w:t xml:space="preserve"> </w:t>
      </w:r>
      <w:r>
        <w:rPr>
          <w:sz w:val="28"/>
          <w:szCs w:val="28"/>
        </w:rPr>
        <w:br/>
      </w:r>
      <w:r w:rsidRPr="00AD1C22">
        <w:rPr>
          <w:sz w:val="28"/>
          <w:szCs w:val="28"/>
        </w:rPr>
        <w:t>от отходов, накапливаемых в результате выполненных  работ, и обесп</w:t>
      </w:r>
      <w:r>
        <w:rPr>
          <w:sz w:val="28"/>
          <w:szCs w:val="28"/>
        </w:rPr>
        <w:t>ечивать их своевременную уборку;</w:t>
      </w:r>
    </w:p>
    <w:p w:rsidR="00750230" w:rsidRPr="00AD1C22" w:rsidRDefault="00750230" w:rsidP="00750230">
      <w:pPr>
        <w:tabs>
          <w:tab w:val="left" w:pos="1440"/>
          <w:tab w:val="left" w:pos="1620"/>
        </w:tabs>
        <w:ind w:firstLine="720"/>
        <w:jc w:val="both"/>
        <w:rPr>
          <w:sz w:val="28"/>
          <w:szCs w:val="28"/>
        </w:rPr>
      </w:pPr>
      <w:r>
        <w:rPr>
          <w:spacing w:val="-4"/>
          <w:sz w:val="28"/>
          <w:szCs w:val="28"/>
        </w:rPr>
        <w:t>8)  о</w:t>
      </w:r>
      <w:r w:rsidRPr="004D4897">
        <w:rPr>
          <w:spacing w:val="-4"/>
          <w:sz w:val="28"/>
          <w:szCs w:val="28"/>
        </w:rPr>
        <w:t>беспечить за свой счет сохранность материалов, оборудования,</w:t>
      </w:r>
      <w:r w:rsidRPr="00AD1C22">
        <w:rPr>
          <w:sz w:val="28"/>
          <w:szCs w:val="28"/>
        </w:rPr>
        <w:t xml:space="preserve"> стоянки строительной техники и другого имущества, необходимого для производства работ, ограждение рабоч</w:t>
      </w:r>
      <w:r w:rsidR="00D82C6E">
        <w:rPr>
          <w:sz w:val="28"/>
          <w:szCs w:val="28"/>
        </w:rPr>
        <w:t>их</w:t>
      </w:r>
      <w:r w:rsidRPr="00AD1C22">
        <w:rPr>
          <w:sz w:val="28"/>
          <w:szCs w:val="28"/>
        </w:rPr>
        <w:t xml:space="preserve"> площад</w:t>
      </w:r>
      <w:r w:rsidR="00D82C6E">
        <w:rPr>
          <w:sz w:val="28"/>
          <w:szCs w:val="28"/>
        </w:rPr>
        <w:t>ок</w:t>
      </w:r>
      <w:r w:rsidRPr="00AD1C22">
        <w:rPr>
          <w:sz w:val="28"/>
          <w:szCs w:val="28"/>
        </w:rPr>
        <w:t xml:space="preserve"> с момента начала работ до сда</w:t>
      </w:r>
      <w:r>
        <w:rPr>
          <w:sz w:val="28"/>
          <w:szCs w:val="28"/>
        </w:rPr>
        <w:t>чи объект</w:t>
      </w:r>
      <w:r w:rsidR="00D82C6E">
        <w:rPr>
          <w:sz w:val="28"/>
          <w:szCs w:val="28"/>
        </w:rPr>
        <w:t>ов</w:t>
      </w:r>
      <w:r>
        <w:rPr>
          <w:sz w:val="28"/>
          <w:szCs w:val="28"/>
        </w:rPr>
        <w:t xml:space="preserve"> в эксплуатацию;</w:t>
      </w:r>
    </w:p>
    <w:p w:rsidR="00750230" w:rsidRPr="00AD1C22" w:rsidRDefault="00750230" w:rsidP="00750230">
      <w:pPr>
        <w:tabs>
          <w:tab w:val="left" w:pos="1440"/>
          <w:tab w:val="left" w:pos="1620"/>
        </w:tabs>
        <w:ind w:firstLine="720"/>
        <w:jc w:val="both"/>
        <w:rPr>
          <w:sz w:val="28"/>
          <w:szCs w:val="28"/>
        </w:rPr>
      </w:pPr>
      <w:r>
        <w:rPr>
          <w:sz w:val="28"/>
          <w:szCs w:val="28"/>
        </w:rPr>
        <w:t>9)  в</w:t>
      </w:r>
      <w:r w:rsidRPr="004D4897">
        <w:rPr>
          <w:spacing w:val="-2"/>
          <w:sz w:val="28"/>
          <w:szCs w:val="28"/>
        </w:rPr>
        <w:t>ывезти с рабоч</w:t>
      </w:r>
      <w:r w:rsidR="00D82C6E">
        <w:rPr>
          <w:spacing w:val="-2"/>
          <w:sz w:val="28"/>
          <w:szCs w:val="28"/>
        </w:rPr>
        <w:t>их</w:t>
      </w:r>
      <w:r w:rsidRPr="004D4897">
        <w:rPr>
          <w:spacing w:val="-2"/>
          <w:sz w:val="28"/>
          <w:szCs w:val="28"/>
        </w:rPr>
        <w:t xml:space="preserve"> площад</w:t>
      </w:r>
      <w:r w:rsidR="00D82C6E">
        <w:rPr>
          <w:spacing w:val="-2"/>
          <w:sz w:val="28"/>
          <w:szCs w:val="28"/>
        </w:rPr>
        <w:t>ок</w:t>
      </w:r>
      <w:r w:rsidRPr="004D4897">
        <w:rPr>
          <w:spacing w:val="-2"/>
          <w:sz w:val="28"/>
          <w:szCs w:val="28"/>
        </w:rPr>
        <w:t xml:space="preserve"> строительный мусор до подписания</w:t>
      </w:r>
      <w:r w:rsidRPr="00AD1C22">
        <w:rPr>
          <w:sz w:val="28"/>
          <w:szCs w:val="28"/>
        </w:rPr>
        <w:t xml:space="preserve"> акта о приемке приемочной комиссией законченных работ по капитальному ремонту объект</w:t>
      </w:r>
      <w:r w:rsidR="00D82C6E">
        <w:rPr>
          <w:sz w:val="28"/>
          <w:szCs w:val="28"/>
        </w:rPr>
        <w:t>ов</w:t>
      </w:r>
      <w:r>
        <w:rPr>
          <w:sz w:val="28"/>
          <w:szCs w:val="28"/>
        </w:rPr>
        <w:t>;</w:t>
      </w:r>
    </w:p>
    <w:p w:rsidR="00750230" w:rsidRPr="00AD1C22" w:rsidRDefault="00750230" w:rsidP="00750230">
      <w:pPr>
        <w:tabs>
          <w:tab w:val="left" w:pos="1620"/>
        </w:tabs>
        <w:ind w:firstLine="720"/>
        <w:jc w:val="both"/>
        <w:rPr>
          <w:rStyle w:val="FontStyle29"/>
          <w:sz w:val="28"/>
          <w:szCs w:val="28"/>
        </w:rPr>
      </w:pPr>
      <w:r>
        <w:rPr>
          <w:sz w:val="28"/>
          <w:szCs w:val="28"/>
        </w:rPr>
        <w:t>10)  п</w:t>
      </w:r>
      <w:r w:rsidRPr="00AD1C22">
        <w:rPr>
          <w:rStyle w:val="FontStyle29"/>
          <w:sz w:val="28"/>
          <w:szCs w:val="28"/>
        </w:rPr>
        <w:t>ри обнаружении обстоятельств, угрожающих сохранности или прочности объект</w:t>
      </w:r>
      <w:r w:rsidR="00D82C6E">
        <w:rPr>
          <w:rStyle w:val="FontStyle29"/>
          <w:sz w:val="28"/>
          <w:szCs w:val="28"/>
        </w:rPr>
        <w:t>ов</w:t>
      </w:r>
      <w:r w:rsidRPr="00AD1C22">
        <w:rPr>
          <w:rStyle w:val="FontStyle29"/>
          <w:sz w:val="28"/>
          <w:szCs w:val="28"/>
        </w:rPr>
        <w:t xml:space="preserve">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w:t>
      </w:r>
      <w:r>
        <w:rPr>
          <w:rStyle w:val="FontStyle29"/>
          <w:sz w:val="28"/>
          <w:szCs w:val="28"/>
        </w:rPr>
        <w:t xml:space="preserve"> обнаруженными обстоятельствами;</w:t>
      </w:r>
    </w:p>
    <w:p w:rsidR="00750230" w:rsidRPr="00AD1C22" w:rsidRDefault="00750230" w:rsidP="00750230">
      <w:pPr>
        <w:tabs>
          <w:tab w:val="left" w:pos="1620"/>
        </w:tabs>
        <w:ind w:firstLine="720"/>
        <w:jc w:val="both"/>
        <w:rPr>
          <w:rStyle w:val="FontStyle29"/>
          <w:sz w:val="28"/>
          <w:szCs w:val="28"/>
        </w:rPr>
      </w:pPr>
      <w:r>
        <w:rPr>
          <w:rStyle w:val="FontStyle29"/>
          <w:sz w:val="28"/>
          <w:szCs w:val="28"/>
        </w:rPr>
        <w:t>11)  п</w:t>
      </w:r>
      <w:r w:rsidRPr="00AD1C22">
        <w:rPr>
          <w:rStyle w:val="FontStyle29"/>
          <w:sz w:val="28"/>
          <w:szCs w:val="28"/>
        </w:rPr>
        <w:t>о первому требованию представителя Заказчика представлять всю необходимую ин</w:t>
      </w:r>
      <w:r>
        <w:rPr>
          <w:rStyle w:val="FontStyle29"/>
          <w:sz w:val="28"/>
          <w:szCs w:val="28"/>
        </w:rPr>
        <w:t>формацию о ходе ремонтных работ;</w:t>
      </w:r>
    </w:p>
    <w:p w:rsidR="00750230" w:rsidRPr="00AD1C22" w:rsidRDefault="00750230" w:rsidP="00750230">
      <w:pPr>
        <w:tabs>
          <w:tab w:val="left" w:pos="1620"/>
        </w:tabs>
        <w:ind w:firstLine="720"/>
        <w:jc w:val="both"/>
        <w:rPr>
          <w:sz w:val="28"/>
          <w:szCs w:val="28"/>
        </w:rPr>
      </w:pPr>
      <w:r>
        <w:rPr>
          <w:rStyle w:val="FontStyle29"/>
          <w:sz w:val="28"/>
          <w:szCs w:val="28"/>
        </w:rPr>
        <w:t>12)  о</w:t>
      </w:r>
      <w:r w:rsidRPr="00AD1C22">
        <w:rPr>
          <w:rStyle w:val="FontStyle29"/>
          <w:sz w:val="28"/>
          <w:szCs w:val="28"/>
        </w:rPr>
        <w:t>беспечить представителю Заказчика необходимые условия для исполнения и</w:t>
      </w:r>
      <w:r>
        <w:rPr>
          <w:rStyle w:val="FontStyle29"/>
          <w:sz w:val="28"/>
          <w:szCs w:val="28"/>
        </w:rPr>
        <w:t>м своих обязанностей на объект</w:t>
      </w:r>
      <w:r w:rsidR="00D82C6E">
        <w:rPr>
          <w:rStyle w:val="FontStyle29"/>
          <w:sz w:val="28"/>
          <w:szCs w:val="28"/>
        </w:rPr>
        <w:t>ах</w:t>
      </w:r>
      <w:r>
        <w:rPr>
          <w:rStyle w:val="FontStyle29"/>
          <w:sz w:val="28"/>
          <w:szCs w:val="28"/>
        </w:rPr>
        <w:t>;</w:t>
      </w:r>
      <w:r w:rsidRPr="00AD1C22">
        <w:rPr>
          <w:rStyle w:val="FontStyle29"/>
          <w:sz w:val="28"/>
          <w:szCs w:val="28"/>
        </w:rPr>
        <w:t xml:space="preserve"> </w:t>
      </w:r>
    </w:p>
    <w:p w:rsidR="00750230" w:rsidRPr="00AD1C22" w:rsidRDefault="00750230" w:rsidP="00750230">
      <w:pPr>
        <w:tabs>
          <w:tab w:val="left" w:pos="1620"/>
        </w:tabs>
        <w:ind w:firstLine="720"/>
        <w:jc w:val="both"/>
        <w:rPr>
          <w:sz w:val="28"/>
          <w:szCs w:val="28"/>
        </w:rPr>
      </w:pPr>
      <w:r>
        <w:rPr>
          <w:sz w:val="28"/>
          <w:szCs w:val="28"/>
        </w:rPr>
        <w:t>13)  с</w:t>
      </w:r>
      <w:r w:rsidRPr="00AD1C22">
        <w:rPr>
          <w:sz w:val="28"/>
          <w:szCs w:val="28"/>
        </w:rPr>
        <w:t>дать объект</w:t>
      </w:r>
      <w:r w:rsidR="00D82C6E">
        <w:rPr>
          <w:sz w:val="28"/>
          <w:szCs w:val="28"/>
        </w:rPr>
        <w:t>ы</w:t>
      </w:r>
      <w:r w:rsidRPr="00AD1C22">
        <w:rPr>
          <w:sz w:val="28"/>
          <w:szCs w:val="28"/>
        </w:rPr>
        <w:t xml:space="preserve"> в эксплуатацию в установленные пунктом 4.2 Договора сроки и передать Заказчику комплект</w:t>
      </w:r>
      <w:r w:rsidR="00D82C6E">
        <w:rPr>
          <w:sz w:val="28"/>
          <w:szCs w:val="28"/>
        </w:rPr>
        <w:t>ы</w:t>
      </w:r>
      <w:r w:rsidRPr="00AD1C22">
        <w:rPr>
          <w:sz w:val="28"/>
          <w:szCs w:val="28"/>
        </w:rPr>
        <w:t xml:space="preserve"> исполнительной документации, которы</w:t>
      </w:r>
      <w:r w:rsidR="00D82C6E">
        <w:rPr>
          <w:sz w:val="28"/>
          <w:szCs w:val="28"/>
        </w:rPr>
        <w:t>е</w:t>
      </w:r>
      <w:r w:rsidRPr="00AD1C22">
        <w:rPr>
          <w:sz w:val="28"/>
          <w:szCs w:val="28"/>
        </w:rPr>
        <w:t xml:space="preserve"> включа</w:t>
      </w:r>
      <w:r w:rsidR="00D82C6E">
        <w:rPr>
          <w:sz w:val="28"/>
          <w:szCs w:val="28"/>
        </w:rPr>
        <w:t>ю</w:t>
      </w:r>
      <w:r w:rsidRPr="00AD1C22">
        <w:rPr>
          <w:sz w:val="28"/>
          <w:szCs w:val="28"/>
        </w:rPr>
        <w:t xml:space="preserve">т общий журнал производства работ, </w:t>
      </w:r>
      <w:r w:rsidRPr="000A4C60">
        <w:rPr>
          <w:spacing w:val="-4"/>
          <w:sz w:val="28"/>
          <w:szCs w:val="28"/>
        </w:rPr>
        <w:t>уточненные сметы, перечни фактически выполненных работ, исполнительные</w:t>
      </w:r>
      <w:r w:rsidRPr="00AD1C22">
        <w:rPr>
          <w:sz w:val="28"/>
          <w:szCs w:val="28"/>
        </w:rPr>
        <w:t xml:space="preserve"> чертежи, акты приемки работ, акты освидетельствования скрытых работ </w:t>
      </w:r>
      <w:r>
        <w:rPr>
          <w:sz w:val="28"/>
          <w:szCs w:val="28"/>
        </w:rPr>
        <w:br/>
        <w:t>и ответственных конструкций;</w:t>
      </w:r>
    </w:p>
    <w:p w:rsidR="00750230" w:rsidRPr="00AD1C22" w:rsidRDefault="00750230" w:rsidP="00750230">
      <w:pPr>
        <w:tabs>
          <w:tab w:val="left" w:pos="1620"/>
        </w:tabs>
        <w:ind w:firstLine="720"/>
        <w:jc w:val="both"/>
        <w:rPr>
          <w:rStyle w:val="FontStyle29"/>
          <w:sz w:val="28"/>
          <w:szCs w:val="28"/>
        </w:rPr>
      </w:pPr>
      <w:r>
        <w:rPr>
          <w:spacing w:val="-4"/>
          <w:sz w:val="28"/>
          <w:szCs w:val="28"/>
        </w:rPr>
        <w:t>14)  о</w:t>
      </w:r>
      <w:r w:rsidRPr="000A4C60">
        <w:rPr>
          <w:rStyle w:val="FontStyle29"/>
          <w:spacing w:val="-4"/>
          <w:sz w:val="28"/>
          <w:szCs w:val="28"/>
        </w:rPr>
        <w:t>беспечить своевременное устранение недостатков, выявленных</w:t>
      </w:r>
      <w:r w:rsidRPr="00AD1C22">
        <w:rPr>
          <w:rStyle w:val="FontStyle29"/>
          <w:sz w:val="28"/>
          <w:szCs w:val="28"/>
        </w:rPr>
        <w:t xml:space="preserve"> </w:t>
      </w:r>
      <w:r>
        <w:rPr>
          <w:rStyle w:val="FontStyle29"/>
          <w:sz w:val="28"/>
          <w:szCs w:val="28"/>
        </w:rPr>
        <w:br/>
      </w:r>
      <w:r w:rsidRPr="00AD1C22">
        <w:rPr>
          <w:rStyle w:val="FontStyle29"/>
          <w:sz w:val="28"/>
          <w:szCs w:val="28"/>
        </w:rPr>
        <w:t>в ходе производства работ и в течение гарантий</w:t>
      </w:r>
      <w:r>
        <w:rPr>
          <w:rStyle w:val="FontStyle29"/>
          <w:sz w:val="28"/>
          <w:szCs w:val="28"/>
        </w:rPr>
        <w:t>ного срока эксплуатации объект</w:t>
      </w:r>
      <w:r w:rsidR="00D82C6E">
        <w:rPr>
          <w:rStyle w:val="FontStyle29"/>
          <w:sz w:val="28"/>
          <w:szCs w:val="28"/>
        </w:rPr>
        <w:t>ов</w:t>
      </w:r>
      <w:r>
        <w:rPr>
          <w:rStyle w:val="FontStyle29"/>
          <w:sz w:val="28"/>
          <w:szCs w:val="28"/>
        </w:rPr>
        <w:t>, и</w:t>
      </w:r>
      <w:r w:rsidRPr="00AD1C22">
        <w:rPr>
          <w:rStyle w:val="FontStyle29"/>
          <w:sz w:val="28"/>
          <w:szCs w:val="28"/>
        </w:rPr>
        <w:t xml:space="preserve">справлять дефекты, допущенные при выполнении работ, за свой </w:t>
      </w:r>
      <w:r w:rsidRPr="00AD1C22">
        <w:rPr>
          <w:rStyle w:val="FontStyle29"/>
          <w:sz w:val="28"/>
          <w:szCs w:val="28"/>
        </w:rPr>
        <w:lastRenderedPageBreak/>
        <w:t xml:space="preserve">счет в согласованные с представителем Заказчика сроки. </w:t>
      </w:r>
      <w:proofErr w:type="gramStart"/>
      <w:r w:rsidRPr="00AD1C22">
        <w:rPr>
          <w:rStyle w:val="FontStyle29"/>
          <w:sz w:val="28"/>
          <w:szCs w:val="28"/>
        </w:rPr>
        <w:t>При невыполнении Подрядчиком этих обязательств Заказчик вправе для исправления некачественно выполненных работ привлечь другую</w:t>
      </w:r>
      <w:r>
        <w:rPr>
          <w:rStyle w:val="FontStyle29"/>
          <w:sz w:val="28"/>
          <w:szCs w:val="28"/>
        </w:rPr>
        <w:t xml:space="preserve"> организацию за счет Подрядчика;</w:t>
      </w:r>
      <w:proofErr w:type="gramEnd"/>
    </w:p>
    <w:p w:rsidR="00750230" w:rsidRPr="00AD1C22" w:rsidRDefault="00750230" w:rsidP="00750230">
      <w:pPr>
        <w:tabs>
          <w:tab w:val="left" w:pos="1068"/>
          <w:tab w:val="left" w:pos="1620"/>
        </w:tabs>
        <w:ind w:firstLine="720"/>
        <w:jc w:val="both"/>
        <w:rPr>
          <w:sz w:val="28"/>
          <w:szCs w:val="28"/>
        </w:rPr>
      </w:pPr>
      <w:r>
        <w:rPr>
          <w:spacing w:val="-10"/>
          <w:sz w:val="28"/>
          <w:szCs w:val="28"/>
        </w:rPr>
        <w:t>15)  с</w:t>
      </w:r>
      <w:r w:rsidRPr="000A4C60">
        <w:rPr>
          <w:spacing w:val="-10"/>
          <w:sz w:val="28"/>
          <w:szCs w:val="28"/>
        </w:rPr>
        <w:t>облюдать установленный законодательством порядок привлечения</w:t>
      </w:r>
      <w:r w:rsidRPr="00AD1C22">
        <w:rPr>
          <w:sz w:val="28"/>
          <w:szCs w:val="28"/>
        </w:rPr>
        <w:t xml:space="preserve"> </w:t>
      </w:r>
      <w:r>
        <w:rPr>
          <w:sz w:val="28"/>
          <w:szCs w:val="28"/>
        </w:rPr>
        <w:br/>
      </w:r>
      <w:r w:rsidRPr="00AD1C22">
        <w:rPr>
          <w:sz w:val="28"/>
          <w:szCs w:val="28"/>
        </w:rPr>
        <w:t>и испол</w:t>
      </w:r>
      <w:r>
        <w:rPr>
          <w:sz w:val="28"/>
          <w:szCs w:val="28"/>
        </w:rPr>
        <w:t>ьзования иностранных работников.</w:t>
      </w:r>
    </w:p>
    <w:p w:rsidR="00750230" w:rsidRPr="00AD1C22" w:rsidRDefault="00750230" w:rsidP="00750230">
      <w:pPr>
        <w:tabs>
          <w:tab w:val="left" w:pos="1620"/>
        </w:tabs>
        <w:ind w:firstLine="720"/>
        <w:jc w:val="both"/>
        <w:rPr>
          <w:sz w:val="28"/>
          <w:szCs w:val="28"/>
        </w:rPr>
      </w:pPr>
      <w:r w:rsidRPr="00AD1C22">
        <w:rPr>
          <w:sz w:val="28"/>
          <w:szCs w:val="28"/>
        </w:rPr>
        <w:t>6.2.</w:t>
      </w:r>
      <w:r>
        <w:rPr>
          <w:sz w:val="28"/>
          <w:szCs w:val="28"/>
        </w:rPr>
        <w:t>  </w:t>
      </w:r>
      <w:r w:rsidRPr="00AD1C22">
        <w:rPr>
          <w:sz w:val="28"/>
          <w:szCs w:val="28"/>
        </w:rPr>
        <w:t xml:space="preserve">Подрядчик имеет другие права и обязанности, предусмотренные законодательством Российской Федерации, иными правовыми актами </w:t>
      </w:r>
      <w:r>
        <w:rPr>
          <w:sz w:val="28"/>
          <w:szCs w:val="28"/>
        </w:rPr>
        <w:br/>
      </w:r>
      <w:r w:rsidRPr="00AD1C22">
        <w:rPr>
          <w:sz w:val="28"/>
          <w:szCs w:val="28"/>
        </w:rPr>
        <w:t xml:space="preserve">и настоящим Договором. </w:t>
      </w:r>
    </w:p>
    <w:p w:rsidR="00750230" w:rsidRDefault="00750230" w:rsidP="00750230">
      <w:pPr>
        <w:pStyle w:val="Style12"/>
        <w:widowControl/>
        <w:spacing w:before="0" w:after="0" w:line="240" w:lineRule="auto"/>
        <w:jc w:val="center"/>
        <w:rPr>
          <w:rStyle w:val="FontStyle30"/>
          <w:sz w:val="28"/>
          <w:szCs w:val="28"/>
        </w:rPr>
      </w:pPr>
    </w:p>
    <w:p w:rsidR="00750230" w:rsidRDefault="00750230" w:rsidP="00750230">
      <w:pPr>
        <w:pStyle w:val="Style12"/>
        <w:widowControl/>
        <w:spacing w:before="0" w:after="0" w:line="240" w:lineRule="auto"/>
        <w:jc w:val="center"/>
        <w:rPr>
          <w:rStyle w:val="FontStyle30"/>
          <w:sz w:val="28"/>
          <w:szCs w:val="28"/>
        </w:rPr>
      </w:pPr>
      <w:r>
        <w:rPr>
          <w:rStyle w:val="FontStyle30"/>
          <w:sz w:val="28"/>
          <w:szCs w:val="28"/>
        </w:rPr>
        <w:t xml:space="preserve">7. </w:t>
      </w:r>
      <w:r w:rsidRPr="00AD1C22">
        <w:rPr>
          <w:rStyle w:val="FontStyle30"/>
          <w:sz w:val="28"/>
          <w:szCs w:val="28"/>
        </w:rPr>
        <w:t>Выполнение работ</w:t>
      </w:r>
    </w:p>
    <w:p w:rsidR="00750230" w:rsidRPr="00AD1C22" w:rsidRDefault="00750230" w:rsidP="00750230">
      <w:pPr>
        <w:pStyle w:val="Style12"/>
        <w:widowControl/>
        <w:spacing w:before="0" w:after="0" w:line="240" w:lineRule="auto"/>
        <w:ind w:left="360"/>
        <w:jc w:val="center"/>
        <w:rPr>
          <w:rStyle w:val="FontStyle30"/>
          <w:sz w:val="28"/>
          <w:szCs w:val="28"/>
        </w:rPr>
      </w:pPr>
    </w:p>
    <w:p w:rsidR="00750230" w:rsidRPr="00AD1C22" w:rsidRDefault="00750230" w:rsidP="00750230">
      <w:pPr>
        <w:pStyle w:val="Style8"/>
        <w:widowControl/>
        <w:tabs>
          <w:tab w:val="left" w:pos="1260"/>
        </w:tabs>
        <w:spacing w:before="0" w:after="0" w:line="240" w:lineRule="auto"/>
        <w:ind w:firstLine="720"/>
        <w:rPr>
          <w:sz w:val="28"/>
          <w:szCs w:val="28"/>
        </w:rPr>
      </w:pPr>
      <w:r w:rsidRPr="00A24771">
        <w:rPr>
          <w:spacing w:val="-4"/>
          <w:sz w:val="28"/>
          <w:szCs w:val="28"/>
        </w:rPr>
        <w:t>7.1.</w:t>
      </w:r>
      <w:r w:rsidRPr="00A24771">
        <w:rPr>
          <w:spacing w:val="-4"/>
          <w:sz w:val="28"/>
          <w:szCs w:val="28"/>
        </w:rPr>
        <w:tab/>
        <w:t>Заказчик назначает представителя Заказчика, который представляет</w:t>
      </w:r>
      <w:r w:rsidRPr="00AD1C22">
        <w:rPr>
          <w:sz w:val="28"/>
          <w:szCs w:val="28"/>
        </w:rPr>
        <w:t xml:space="preserve"> Заказчика во взаимоотношениях с Подрядчиком и выполняет функции строительного  надзора. </w:t>
      </w:r>
    </w:p>
    <w:p w:rsidR="00D82C6E" w:rsidRDefault="00750230" w:rsidP="00D82C6E">
      <w:pPr>
        <w:pStyle w:val="Style8"/>
        <w:widowControl/>
        <w:spacing w:before="0" w:after="0" w:line="240" w:lineRule="auto"/>
        <w:ind w:firstLine="567"/>
        <w:rPr>
          <w:sz w:val="28"/>
          <w:szCs w:val="28"/>
        </w:rPr>
      </w:pPr>
      <w:r w:rsidRPr="00AD1C22">
        <w:rPr>
          <w:sz w:val="28"/>
          <w:szCs w:val="28"/>
        </w:rPr>
        <w:t xml:space="preserve">Полномочным представителем Заказчика является: </w:t>
      </w:r>
      <w:r w:rsidR="00D82C6E">
        <w:rPr>
          <w:sz w:val="28"/>
          <w:szCs w:val="28"/>
        </w:rPr>
        <w:t>директор ООО «Светлый дом» Курганов Владимир Владимирович.</w:t>
      </w:r>
    </w:p>
    <w:p w:rsidR="00750230" w:rsidRPr="00AD1C22" w:rsidRDefault="00750230" w:rsidP="00D82C6E">
      <w:pPr>
        <w:pStyle w:val="Style8"/>
        <w:widowControl/>
        <w:spacing w:before="0" w:after="0" w:line="240" w:lineRule="auto"/>
        <w:ind w:firstLine="567"/>
        <w:rPr>
          <w:sz w:val="28"/>
          <w:szCs w:val="28"/>
        </w:rPr>
      </w:pPr>
      <w:r w:rsidRPr="00106513">
        <w:rPr>
          <w:spacing w:val="-4"/>
          <w:sz w:val="28"/>
          <w:szCs w:val="28"/>
        </w:rPr>
        <w:t>7.2.</w:t>
      </w:r>
      <w:r w:rsidRPr="00106513">
        <w:rPr>
          <w:spacing w:val="-4"/>
          <w:sz w:val="28"/>
          <w:szCs w:val="28"/>
        </w:rPr>
        <w:tab/>
        <w:t>Подрядчик назначает в качестве своего представителя должностное</w:t>
      </w:r>
      <w:r w:rsidRPr="00AD1C22">
        <w:rPr>
          <w:sz w:val="28"/>
          <w:szCs w:val="28"/>
        </w:rPr>
        <w:t xml:space="preserve"> </w:t>
      </w:r>
      <w:r w:rsidRPr="00A24771">
        <w:rPr>
          <w:spacing w:val="-4"/>
          <w:sz w:val="28"/>
          <w:szCs w:val="28"/>
        </w:rPr>
        <w:t>лицо, обеспечивающее выполнение работ Подрядчиком, ведение документации</w:t>
      </w:r>
      <w:r w:rsidRPr="00AD1C22">
        <w:rPr>
          <w:sz w:val="28"/>
          <w:szCs w:val="28"/>
        </w:rPr>
        <w:t xml:space="preserve"> </w:t>
      </w:r>
      <w:r w:rsidRPr="00A24771">
        <w:rPr>
          <w:spacing w:val="-4"/>
          <w:sz w:val="28"/>
          <w:szCs w:val="28"/>
        </w:rPr>
        <w:t>на объекте и представляющее Подрядчика во взаимоотношениях с Заказчиком.</w:t>
      </w:r>
      <w:r w:rsidRPr="00AD1C22">
        <w:rPr>
          <w:sz w:val="28"/>
          <w:szCs w:val="28"/>
        </w:rPr>
        <w:t xml:space="preserve"> </w:t>
      </w:r>
    </w:p>
    <w:p w:rsidR="00750230" w:rsidRPr="00AD1C22" w:rsidRDefault="00750230" w:rsidP="00750230">
      <w:pPr>
        <w:pStyle w:val="Style12"/>
        <w:widowControl/>
        <w:spacing w:before="0" w:after="0" w:line="240" w:lineRule="auto"/>
        <w:ind w:firstLine="567"/>
        <w:jc w:val="both"/>
        <w:rPr>
          <w:sz w:val="28"/>
          <w:szCs w:val="28"/>
        </w:rPr>
      </w:pPr>
      <w:r w:rsidRPr="00AD1C22">
        <w:rPr>
          <w:sz w:val="28"/>
          <w:szCs w:val="28"/>
        </w:rPr>
        <w:t>Полномочным представителем Подрядчика является:</w:t>
      </w:r>
    </w:p>
    <w:p w:rsidR="00750230" w:rsidRPr="00A24771" w:rsidRDefault="00750230" w:rsidP="00750230">
      <w:pPr>
        <w:pStyle w:val="Style7"/>
        <w:widowControl/>
        <w:tabs>
          <w:tab w:val="left" w:leader="underscore" w:pos="9254"/>
        </w:tabs>
        <w:spacing w:before="0" w:after="0" w:line="240" w:lineRule="auto"/>
        <w:jc w:val="both"/>
        <w:rPr>
          <w:rStyle w:val="FontStyle27"/>
          <w:b w:val="0"/>
          <w:sz w:val="28"/>
          <w:szCs w:val="28"/>
        </w:rPr>
      </w:pPr>
      <w:r w:rsidRPr="00A24771">
        <w:rPr>
          <w:rStyle w:val="FontStyle27"/>
          <w:b w:val="0"/>
          <w:sz w:val="28"/>
          <w:szCs w:val="28"/>
        </w:rPr>
        <w:tab/>
      </w:r>
    </w:p>
    <w:p w:rsidR="00750230" w:rsidRPr="00A24771" w:rsidRDefault="00750230" w:rsidP="00750230">
      <w:pPr>
        <w:pStyle w:val="Style10"/>
        <w:widowControl/>
        <w:spacing w:before="0" w:after="0" w:line="240" w:lineRule="auto"/>
        <w:jc w:val="center"/>
        <w:rPr>
          <w:rStyle w:val="FontStyle28"/>
          <w:i w:val="0"/>
          <w:sz w:val="20"/>
          <w:szCs w:val="20"/>
        </w:rPr>
      </w:pPr>
      <w:r w:rsidRPr="00A24771">
        <w:rPr>
          <w:rStyle w:val="FontStyle28"/>
          <w:i w:val="0"/>
          <w:sz w:val="20"/>
          <w:szCs w:val="20"/>
        </w:rPr>
        <w:t>(должность, Ф.И.О., документ, подтверждающий полномочия)</w:t>
      </w:r>
    </w:p>
    <w:p w:rsidR="00750230" w:rsidRPr="00106513" w:rsidRDefault="00750230" w:rsidP="00750230">
      <w:pPr>
        <w:tabs>
          <w:tab w:val="left" w:pos="1260"/>
        </w:tabs>
        <w:ind w:firstLine="567"/>
        <w:jc w:val="both"/>
        <w:rPr>
          <w:sz w:val="16"/>
          <w:szCs w:val="16"/>
        </w:rPr>
      </w:pPr>
    </w:p>
    <w:p w:rsidR="00750230" w:rsidRPr="00AD1C22" w:rsidRDefault="00750230" w:rsidP="00750230">
      <w:pPr>
        <w:tabs>
          <w:tab w:val="left" w:pos="1080"/>
          <w:tab w:val="left" w:pos="1260"/>
        </w:tabs>
        <w:ind w:firstLine="720"/>
        <w:jc w:val="both"/>
        <w:rPr>
          <w:sz w:val="28"/>
          <w:szCs w:val="28"/>
        </w:rPr>
      </w:pPr>
      <w:r w:rsidRPr="00AD1C22">
        <w:rPr>
          <w:sz w:val="28"/>
          <w:szCs w:val="28"/>
        </w:rPr>
        <w:t>7.3.</w:t>
      </w:r>
      <w:r w:rsidRPr="00AD1C22">
        <w:rPr>
          <w:sz w:val="28"/>
          <w:szCs w:val="28"/>
        </w:rPr>
        <w:tab/>
        <w:t xml:space="preserve">Замена представителя Заказчика или Подрядчика, осуществляется </w:t>
      </w:r>
      <w:r>
        <w:rPr>
          <w:sz w:val="28"/>
          <w:szCs w:val="28"/>
        </w:rPr>
        <w:br/>
      </w:r>
      <w:r w:rsidRPr="00AD1C22">
        <w:rPr>
          <w:sz w:val="28"/>
          <w:szCs w:val="28"/>
        </w:rPr>
        <w:t>с обязательным письменным уведомлением об этом соответствующей Стороны.</w:t>
      </w:r>
    </w:p>
    <w:p w:rsidR="00750230" w:rsidRPr="00AD1C22" w:rsidRDefault="00750230" w:rsidP="00750230">
      <w:pPr>
        <w:tabs>
          <w:tab w:val="left" w:pos="1260"/>
        </w:tabs>
        <w:ind w:firstLine="720"/>
        <w:jc w:val="both"/>
        <w:rPr>
          <w:sz w:val="28"/>
          <w:szCs w:val="28"/>
        </w:rPr>
      </w:pPr>
      <w:r w:rsidRPr="00AD1C22">
        <w:rPr>
          <w:sz w:val="28"/>
          <w:szCs w:val="28"/>
        </w:rPr>
        <w:t>7.4.</w:t>
      </w:r>
      <w:r w:rsidRPr="00AD1C22">
        <w:rPr>
          <w:sz w:val="28"/>
          <w:szCs w:val="28"/>
        </w:rPr>
        <w:tab/>
        <w:t>Представитель Заказчика выполняет следующие функции:</w:t>
      </w:r>
    </w:p>
    <w:p w:rsidR="00750230" w:rsidRPr="00AD1C22" w:rsidRDefault="00750230" w:rsidP="00750230">
      <w:pPr>
        <w:tabs>
          <w:tab w:val="left" w:pos="1260"/>
        </w:tabs>
        <w:ind w:firstLine="720"/>
        <w:jc w:val="both"/>
        <w:rPr>
          <w:sz w:val="28"/>
          <w:szCs w:val="28"/>
        </w:rPr>
      </w:pPr>
      <w:r>
        <w:rPr>
          <w:sz w:val="28"/>
          <w:szCs w:val="28"/>
        </w:rPr>
        <w:t>1)  </w:t>
      </w:r>
      <w:proofErr w:type="gramStart"/>
      <w:r>
        <w:rPr>
          <w:sz w:val="28"/>
          <w:szCs w:val="28"/>
        </w:rPr>
        <w:t>к</w:t>
      </w:r>
      <w:r w:rsidRPr="00AD1C22">
        <w:rPr>
          <w:sz w:val="28"/>
          <w:szCs w:val="28"/>
        </w:rPr>
        <w:t>онтроль за</w:t>
      </w:r>
      <w:proofErr w:type="gramEnd"/>
      <w:r w:rsidRPr="00AD1C22">
        <w:rPr>
          <w:sz w:val="28"/>
          <w:szCs w:val="28"/>
        </w:rPr>
        <w:t xml:space="preserve"> соответствием работ, применяемых конструкций, изделий, материалов требованиям СНиП, стандартов, технических условий </w:t>
      </w:r>
      <w:r>
        <w:rPr>
          <w:sz w:val="28"/>
          <w:szCs w:val="28"/>
        </w:rPr>
        <w:br/>
      </w:r>
      <w:r w:rsidRPr="00AD1C22">
        <w:rPr>
          <w:sz w:val="28"/>
          <w:szCs w:val="28"/>
        </w:rPr>
        <w:t>и других нормативных документов;</w:t>
      </w:r>
    </w:p>
    <w:p w:rsidR="00750230" w:rsidRPr="00AD1C22" w:rsidRDefault="00750230" w:rsidP="00750230">
      <w:pPr>
        <w:tabs>
          <w:tab w:val="left" w:pos="1260"/>
        </w:tabs>
        <w:ind w:firstLine="720"/>
        <w:jc w:val="both"/>
        <w:rPr>
          <w:sz w:val="28"/>
          <w:szCs w:val="28"/>
        </w:rPr>
      </w:pPr>
      <w:r>
        <w:rPr>
          <w:sz w:val="28"/>
          <w:szCs w:val="28"/>
        </w:rPr>
        <w:t>2)  п</w:t>
      </w:r>
      <w:r w:rsidRPr="00AD1C22">
        <w:rPr>
          <w:sz w:val="28"/>
          <w:szCs w:val="28"/>
        </w:rPr>
        <w:t xml:space="preserve">ринятие своевременных мер и </w:t>
      </w:r>
      <w:proofErr w:type="gramStart"/>
      <w:r w:rsidRPr="00AD1C22">
        <w:rPr>
          <w:sz w:val="28"/>
          <w:szCs w:val="28"/>
        </w:rPr>
        <w:t>контроль за</w:t>
      </w:r>
      <w:proofErr w:type="gramEnd"/>
      <w:r w:rsidRPr="00AD1C22">
        <w:rPr>
          <w:sz w:val="28"/>
          <w:szCs w:val="28"/>
        </w:rPr>
        <w:t xml:space="preserve"> устранением выявленных дефектов в технической и сметной документации;</w:t>
      </w:r>
    </w:p>
    <w:p w:rsidR="00750230" w:rsidRPr="00AD1C22" w:rsidRDefault="00750230" w:rsidP="00750230">
      <w:pPr>
        <w:tabs>
          <w:tab w:val="left" w:pos="1260"/>
        </w:tabs>
        <w:ind w:firstLine="720"/>
        <w:jc w:val="both"/>
        <w:rPr>
          <w:sz w:val="28"/>
          <w:szCs w:val="28"/>
        </w:rPr>
      </w:pPr>
      <w:r w:rsidRPr="007D2815">
        <w:rPr>
          <w:spacing w:val="-8"/>
          <w:sz w:val="28"/>
          <w:szCs w:val="28"/>
        </w:rPr>
        <w:t>3)  проверка наличия документов, удостоверяющих качество используемых</w:t>
      </w:r>
      <w:r w:rsidRPr="00AD1C22">
        <w:rPr>
          <w:sz w:val="28"/>
          <w:szCs w:val="28"/>
        </w:rPr>
        <w:t xml:space="preserve"> Подрядчиком изделий и материалов (технических паспортов, сертификатов, и других документов);</w:t>
      </w:r>
    </w:p>
    <w:p w:rsidR="00750230" w:rsidRPr="00AD1C22" w:rsidRDefault="00750230" w:rsidP="00750230">
      <w:pPr>
        <w:tabs>
          <w:tab w:val="left" w:pos="1260"/>
        </w:tabs>
        <w:ind w:firstLine="720"/>
        <w:jc w:val="both"/>
        <w:rPr>
          <w:sz w:val="28"/>
          <w:szCs w:val="28"/>
        </w:rPr>
      </w:pPr>
      <w:r>
        <w:rPr>
          <w:sz w:val="28"/>
          <w:szCs w:val="28"/>
        </w:rPr>
        <w:t>4)  о</w:t>
      </w:r>
      <w:r w:rsidRPr="00AD1C22">
        <w:rPr>
          <w:sz w:val="28"/>
          <w:szCs w:val="28"/>
        </w:rPr>
        <w:t xml:space="preserve">свидетельствование совместно с Подрядчиком скрытых работ </w:t>
      </w:r>
      <w:r>
        <w:rPr>
          <w:sz w:val="28"/>
          <w:szCs w:val="28"/>
        </w:rPr>
        <w:br/>
      </w:r>
      <w:r w:rsidRPr="00AD1C22">
        <w:rPr>
          <w:sz w:val="28"/>
          <w:szCs w:val="28"/>
        </w:rPr>
        <w:t>и ответственных конструкций и подписание акт</w:t>
      </w:r>
      <w:r w:rsidR="00D82C6E">
        <w:rPr>
          <w:sz w:val="28"/>
          <w:szCs w:val="28"/>
        </w:rPr>
        <w:t>ов</w:t>
      </w:r>
      <w:r w:rsidRPr="00AD1C22">
        <w:rPr>
          <w:sz w:val="28"/>
          <w:szCs w:val="28"/>
        </w:rPr>
        <w:t xml:space="preserve"> освидетельствования скрытых работ;</w:t>
      </w:r>
    </w:p>
    <w:p w:rsidR="00750230" w:rsidRPr="00AD1C22" w:rsidRDefault="00750230" w:rsidP="00750230">
      <w:pPr>
        <w:tabs>
          <w:tab w:val="left" w:pos="1260"/>
        </w:tabs>
        <w:ind w:firstLine="720"/>
        <w:jc w:val="both"/>
        <w:rPr>
          <w:sz w:val="28"/>
          <w:szCs w:val="28"/>
        </w:rPr>
      </w:pPr>
      <w:r>
        <w:rPr>
          <w:spacing w:val="-4"/>
          <w:sz w:val="28"/>
          <w:szCs w:val="28"/>
        </w:rPr>
        <w:t>5)  п</w:t>
      </w:r>
      <w:r w:rsidRPr="00106513">
        <w:rPr>
          <w:spacing w:val="-4"/>
          <w:sz w:val="28"/>
          <w:szCs w:val="28"/>
        </w:rPr>
        <w:t>роверка фактических объемов, качества и стоимости выполненных</w:t>
      </w:r>
      <w:r w:rsidRPr="00AD1C22">
        <w:rPr>
          <w:sz w:val="28"/>
          <w:szCs w:val="28"/>
        </w:rPr>
        <w:t xml:space="preserve"> работ для расчета платежей Подрядчику и визирование акт</w:t>
      </w:r>
      <w:r w:rsidR="00D82C6E">
        <w:rPr>
          <w:sz w:val="28"/>
          <w:szCs w:val="28"/>
        </w:rPr>
        <w:t>ов</w:t>
      </w:r>
      <w:r w:rsidRPr="00AD1C22">
        <w:rPr>
          <w:sz w:val="28"/>
          <w:szCs w:val="28"/>
        </w:rPr>
        <w:t xml:space="preserve"> приемки выполненных работ КС-2;</w:t>
      </w:r>
    </w:p>
    <w:p w:rsidR="00750230" w:rsidRPr="00AD1C22" w:rsidRDefault="00750230" w:rsidP="00750230">
      <w:pPr>
        <w:tabs>
          <w:tab w:val="left" w:pos="1260"/>
        </w:tabs>
        <w:ind w:firstLine="720"/>
        <w:jc w:val="both"/>
        <w:rPr>
          <w:sz w:val="28"/>
          <w:szCs w:val="28"/>
        </w:rPr>
      </w:pPr>
      <w:r>
        <w:rPr>
          <w:sz w:val="28"/>
          <w:szCs w:val="28"/>
        </w:rPr>
        <w:t>6)  у</w:t>
      </w:r>
      <w:r w:rsidRPr="00AD1C22">
        <w:rPr>
          <w:sz w:val="28"/>
          <w:szCs w:val="28"/>
        </w:rPr>
        <w:t>частие в работе комиссии по приемке объект</w:t>
      </w:r>
      <w:r w:rsidR="00D82C6E">
        <w:rPr>
          <w:sz w:val="28"/>
          <w:szCs w:val="28"/>
        </w:rPr>
        <w:t>ов</w:t>
      </w:r>
      <w:r w:rsidRPr="00AD1C22">
        <w:rPr>
          <w:sz w:val="28"/>
          <w:szCs w:val="28"/>
        </w:rPr>
        <w:t xml:space="preserve"> в эксплуатацию </w:t>
      </w:r>
      <w:r w:rsidRPr="00106513">
        <w:rPr>
          <w:spacing w:val="-6"/>
          <w:sz w:val="28"/>
          <w:szCs w:val="28"/>
        </w:rPr>
        <w:t>после проведения капитального ремонта многоквартирн</w:t>
      </w:r>
      <w:r w:rsidR="00D82C6E">
        <w:rPr>
          <w:spacing w:val="-6"/>
          <w:sz w:val="28"/>
          <w:szCs w:val="28"/>
        </w:rPr>
        <w:t>ых</w:t>
      </w:r>
      <w:r w:rsidRPr="00106513">
        <w:rPr>
          <w:spacing w:val="-6"/>
          <w:sz w:val="28"/>
          <w:szCs w:val="28"/>
        </w:rPr>
        <w:t xml:space="preserve"> дом</w:t>
      </w:r>
      <w:r w:rsidR="00D82C6E">
        <w:rPr>
          <w:spacing w:val="-6"/>
          <w:sz w:val="28"/>
          <w:szCs w:val="28"/>
        </w:rPr>
        <w:t>ов</w:t>
      </w:r>
      <w:r w:rsidRPr="00106513">
        <w:rPr>
          <w:spacing w:val="-6"/>
          <w:sz w:val="28"/>
          <w:szCs w:val="28"/>
        </w:rPr>
        <w:t xml:space="preserve"> и подписание</w:t>
      </w:r>
      <w:r w:rsidRPr="00AD1C22">
        <w:rPr>
          <w:sz w:val="28"/>
          <w:szCs w:val="28"/>
        </w:rPr>
        <w:t xml:space="preserve"> акт</w:t>
      </w:r>
      <w:r w:rsidR="00D82C6E">
        <w:rPr>
          <w:sz w:val="28"/>
          <w:szCs w:val="28"/>
        </w:rPr>
        <w:t>ов</w:t>
      </w:r>
      <w:r w:rsidRPr="00AD1C22">
        <w:rPr>
          <w:sz w:val="28"/>
          <w:szCs w:val="28"/>
        </w:rPr>
        <w:t xml:space="preserve"> ввода объект</w:t>
      </w:r>
      <w:r w:rsidR="00D82C6E">
        <w:rPr>
          <w:sz w:val="28"/>
          <w:szCs w:val="28"/>
        </w:rPr>
        <w:t>ов</w:t>
      </w:r>
      <w:r w:rsidRPr="00AD1C22">
        <w:rPr>
          <w:sz w:val="28"/>
          <w:szCs w:val="28"/>
        </w:rPr>
        <w:t xml:space="preserve"> в эксплуатацию. </w:t>
      </w:r>
    </w:p>
    <w:p w:rsidR="00750230" w:rsidRPr="00AD1C22" w:rsidRDefault="00750230" w:rsidP="00750230">
      <w:pPr>
        <w:ind w:firstLine="720"/>
        <w:jc w:val="both"/>
        <w:rPr>
          <w:sz w:val="28"/>
          <w:szCs w:val="28"/>
        </w:rPr>
      </w:pPr>
      <w:r w:rsidRPr="00AD1C22">
        <w:rPr>
          <w:sz w:val="28"/>
          <w:szCs w:val="28"/>
        </w:rPr>
        <w:lastRenderedPageBreak/>
        <w:t>7.5.</w:t>
      </w:r>
      <w:r>
        <w:rPr>
          <w:sz w:val="28"/>
          <w:szCs w:val="28"/>
        </w:rPr>
        <w:t>  </w:t>
      </w:r>
      <w:r w:rsidRPr="00AD1C22">
        <w:rPr>
          <w:sz w:val="28"/>
          <w:szCs w:val="28"/>
        </w:rPr>
        <w:t>С целью выполнения функций, указанных в пункте 7.4, представитель Заказчика имеет право:</w:t>
      </w:r>
    </w:p>
    <w:p w:rsidR="00750230" w:rsidRPr="00AD1C22" w:rsidRDefault="00750230" w:rsidP="00750230">
      <w:pPr>
        <w:ind w:firstLine="720"/>
        <w:jc w:val="both"/>
        <w:rPr>
          <w:sz w:val="28"/>
          <w:szCs w:val="28"/>
        </w:rPr>
      </w:pPr>
      <w:r>
        <w:rPr>
          <w:spacing w:val="-4"/>
          <w:sz w:val="28"/>
          <w:szCs w:val="28"/>
        </w:rPr>
        <w:t>1)  п</w:t>
      </w:r>
      <w:r w:rsidRPr="00106513">
        <w:rPr>
          <w:spacing w:val="-4"/>
          <w:sz w:val="28"/>
          <w:szCs w:val="28"/>
        </w:rPr>
        <w:t>роводить совещания с Подрядчиком и участвовать в совещаниях,</w:t>
      </w:r>
      <w:r w:rsidRPr="00AD1C22">
        <w:rPr>
          <w:sz w:val="28"/>
          <w:szCs w:val="28"/>
        </w:rPr>
        <w:t xml:space="preserve"> проводящихся по инициативе Заказчика или Подрядчика;</w:t>
      </w:r>
    </w:p>
    <w:p w:rsidR="00750230" w:rsidRPr="00AD1C22" w:rsidRDefault="00750230" w:rsidP="00750230">
      <w:pPr>
        <w:ind w:firstLine="720"/>
        <w:jc w:val="both"/>
        <w:rPr>
          <w:sz w:val="28"/>
          <w:szCs w:val="28"/>
        </w:rPr>
      </w:pPr>
      <w:r>
        <w:rPr>
          <w:sz w:val="28"/>
          <w:szCs w:val="28"/>
        </w:rPr>
        <w:t>2)  д</w:t>
      </w:r>
      <w:r w:rsidRPr="00AD1C22">
        <w:rPr>
          <w:sz w:val="28"/>
          <w:szCs w:val="28"/>
        </w:rPr>
        <w:t xml:space="preserve">авать в письменной форме замечания Подрядчику и требовать </w:t>
      </w:r>
      <w:r>
        <w:rPr>
          <w:sz w:val="28"/>
          <w:szCs w:val="28"/>
        </w:rPr>
        <w:br/>
      </w:r>
      <w:r w:rsidRPr="00AD1C22">
        <w:rPr>
          <w:sz w:val="28"/>
          <w:szCs w:val="28"/>
        </w:rPr>
        <w:t>от него устранения указанных в замечаниях недостатков.</w:t>
      </w:r>
    </w:p>
    <w:p w:rsidR="00750230" w:rsidRPr="00AD1C22" w:rsidRDefault="00750230" w:rsidP="00750230">
      <w:pPr>
        <w:ind w:firstLine="720"/>
        <w:jc w:val="both"/>
        <w:rPr>
          <w:sz w:val="28"/>
          <w:szCs w:val="28"/>
        </w:rPr>
      </w:pPr>
      <w:r w:rsidRPr="00AD1C22">
        <w:rPr>
          <w:sz w:val="28"/>
          <w:szCs w:val="28"/>
        </w:rPr>
        <w:t>7.6.</w:t>
      </w:r>
      <w:r>
        <w:rPr>
          <w:sz w:val="28"/>
          <w:szCs w:val="28"/>
        </w:rPr>
        <w:t>  </w:t>
      </w:r>
      <w:r w:rsidRPr="00AD1C22">
        <w:rPr>
          <w:sz w:val="28"/>
          <w:szCs w:val="28"/>
        </w:rPr>
        <w:t xml:space="preserve">Представитель Заказчика не имеет права вносить изменения </w:t>
      </w:r>
      <w:r>
        <w:rPr>
          <w:sz w:val="28"/>
          <w:szCs w:val="28"/>
        </w:rPr>
        <w:br/>
      </w:r>
      <w:r w:rsidRPr="00AD1C22">
        <w:rPr>
          <w:sz w:val="28"/>
          <w:szCs w:val="28"/>
        </w:rPr>
        <w:t>в Договор или требовать от Подрядчика действий, нарушающих условия Договора.</w:t>
      </w:r>
    </w:p>
    <w:p w:rsidR="00750230" w:rsidRPr="00AD1C22" w:rsidRDefault="00750230" w:rsidP="00750230">
      <w:pPr>
        <w:tabs>
          <w:tab w:val="left" w:pos="1260"/>
        </w:tabs>
        <w:ind w:firstLine="720"/>
        <w:jc w:val="both"/>
        <w:rPr>
          <w:sz w:val="28"/>
          <w:szCs w:val="28"/>
        </w:rPr>
      </w:pPr>
      <w:r w:rsidRPr="00AD1C22">
        <w:rPr>
          <w:sz w:val="28"/>
          <w:szCs w:val="28"/>
        </w:rPr>
        <w:t>7.7.</w:t>
      </w:r>
      <w:r w:rsidRPr="00AD1C22">
        <w:rPr>
          <w:sz w:val="28"/>
          <w:szCs w:val="28"/>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750230" w:rsidRPr="00AD1C22" w:rsidRDefault="00750230" w:rsidP="00750230">
      <w:pPr>
        <w:tabs>
          <w:tab w:val="left" w:pos="1260"/>
        </w:tabs>
        <w:ind w:firstLine="720"/>
        <w:jc w:val="both"/>
        <w:rPr>
          <w:sz w:val="28"/>
          <w:szCs w:val="28"/>
        </w:rPr>
      </w:pPr>
      <w:r w:rsidRPr="00AD1C22">
        <w:rPr>
          <w:sz w:val="28"/>
          <w:szCs w:val="28"/>
        </w:rPr>
        <w:t>7.8.</w:t>
      </w:r>
      <w:r w:rsidRPr="00AD1C22">
        <w:rPr>
          <w:sz w:val="28"/>
          <w:szCs w:val="28"/>
        </w:rPr>
        <w:tab/>
        <w:t xml:space="preserve">Все действия во исполнение настоящего Договора осуществляются Сторонами только в письменном виде, при этом письменные указания </w:t>
      </w:r>
      <w:r w:rsidRPr="00106513">
        <w:rPr>
          <w:spacing w:val="-4"/>
          <w:sz w:val="28"/>
          <w:szCs w:val="28"/>
        </w:rPr>
        <w:t>Подрядчику могут даваться представителем Заказчика в журнале производства</w:t>
      </w:r>
      <w:r w:rsidRPr="00AD1C22">
        <w:rPr>
          <w:sz w:val="28"/>
          <w:szCs w:val="28"/>
        </w:rPr>
        <w:t xml:space="preserve"> работ. </w:t>
      </w:r>
    </w:p>
    <w:p w:rsidR="00750230" w:rsidRPr="00AD1C22" w:rsidRDefault="00750230" w:rsidP="00750230">
      <w:pPr>
        <w:tabs>
          <w:tab w:val="left" w:pos="1260"/>
        </w:tabs>
        <w:ind w:firstLine="720"/>
        <w:jc w:val="both"/>
        <w:rPr>
          <w:sz w:val="28"/>
          <w:szCs w:val="28"/>
        </w:rPr>
      </w:pPr>
      <w:r w:rsidRPr="00AD1C22">
        <w:rPr>
          <w:sz w:val="28"/>
          <w:szCs w:val="28"/>
        </w:rPr>
        <w:t>7.9.</w:t>
      </w:r>
      <w:r w:rsidRPr="00AD1C22">
        <w:rPr>
          <w:sz w:val="28"/>
          <w:szCs w:val="28"/>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750230" w:rsidRPr="00AD1C22" w:rsidRDefault="00750230" w:rsidP="00750230">
      <w:pPr>
        <w:ind w:firstLine="720"/>
        <w:jc w:val="both"/>
        <w:rPr>
          <w:sz w:val="28"/>
          <w:szCs w:val="28"/>
        </w:rPr>
      </w:pPr>
      <w:r w:rsidRPr="00AD1C22">
        <w:rPr>
          <w:sz w:val="28"/>
          <w:szCs w:val="28"/>
        </w:rPr>
        <w:t>7.10.</w:t>
      </w:r>
      <w:r w:rsidRPr="00AD1C22">
        <w:rPr>
          <w:sz w:val="28"/>
          <w:szCs w:val="28"/>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750230" w:rsidRPr="00AD1C22" w:rsidRDefault="00750230" w:rsidP="00750230">
      <w:pPr>
        <w:ind w:firstLine="720"/>
        <w:jc w:val="both"/>
        <w:rPr>
          <w:sz w:val="28"/>
          <w:szCs w:val="28"/>
        </w:rPr>
      </w:pPr>
      <w:r w:rsidRPr="00AD1C22">
        <w:rPr>
          <w:sz w:val="28"/>
          <w:szCs w:val="28"/>
        </w:rPr>
        <w:t>7.11.</w:t>
      </w:r>
      <w:r w:rsidRPr="00AD1C22">
        <w:rPr>
          <w:sz w:val="28"/>
          <w:szCs w:val="28"/>
        </w:rPr>
        <w:tab/>
        <w:t xml:space="preserve">Результаты совместного обсуждения вопросов, связанных </w:t>
      </w:r>
      <w:r>
        <w:rPr>
          <w:sz w:val="28"/>
          <w:szCs w:val="28"/>
        </w:rPr>
        <w:br/>
      </w:r>
      <w:r w:rsidRPr="00AD1C22">
        <w:rPr>
          <w:sz w:val="28"/>
          <w:szCs w:val="28"/>
        </w:rPr>
        <w:t>с работами, предста</w:t>
      </w:r>
      <w:r>
        <w:rPr>
          <w:sz w:val="28"/>
          <w:szCs w:val="28"/>
        </w:rPr>
        <w:t>вителями Заказчика и Подрядчика</w:t>
      </w:r>
      <w:r w:rsidRPr="00AD1C22">
        <w:rPr>
          <w:sz w:val="28"/>
          <w:szCs w:val="28"/>
        </w:rPr>
        <w:t xml:space="preserve"> оформляются в виде протоколов совещаний и/или записываются в журнал производства работ.</w:t>
      </w:r>
    </w:p>
    <w:p w:rsidR="00750230" w:rsidRPr="00AD1C22" w:rsidRDefault="00750230" w:rsidP="00750230">
      <w:pPr>
        <w:ind w:firstLine="720"/>
        <w:jc w:val="both"/>
        <w:rPr>
          <w:sz w:val="28"/>
          <w:szCs w:val="28"/>
        </w:rPr>
      </w:pPr>
      <w:r w:rsidRPr="00AD1C22">
        <w:rPr>
          <w:sz w:val="28"/>
          <w:szCs w:val="28"/>
        </w:rPr>
        <w:t>7.12.</w:t>
      </w:r>
      <w:r w:rsidRPr="00AD1C22">
        <w:rPr>
          <w:sz w:val="28"/>
          <w:szCs w:val="28"/>
        </w:rPr>
        <w:tab/>
        <w:t xml:space="preserve">С момента начала работ и до приемки их результатов Заказчиком Подрядчик обязан вести общий журнал производства работ, в котором </w:t>
      </w:r>
      <w:r>
        <w:rPr>
          <w:spacing w:val="-2"/>
          <w:sz w:val="28"/>
          <w:szCs w:val="28"/>
        </w:rPr>
        <w:t>отражаю</w:t>
      </w:r>
      <w:r w:rsidRPr="00106513">
        <w:rPr>
          <w:spacing w:val="-2"/>
          <w:sz w:val="28"/>
          <w:szCs w:val="28"/>
        </w:rPr>
        <w:t>тся технологическая последовательность, сроки, качество выполнения</w:t>
      </w:r>
      <w:r w:rsidRPr="00AD1C22">
        <w:rPr>
          <w:sz w:val="28"/>
          <w:szCs w:val="28"/>
        </w:rPr>
        <w:t xml:space="preserve"> и условия производства работ по форме, установленной СНиП 12-01-2004  </w:t>
      </w:r>
      <w:r>
        <w:rPr>
          <w:sz w:val="28"/>
          <w:szCs w:val="28"/>
        </w:rPr>
        <w:br/>
      </w:r>
      <w:r w:rsidRPr="00AD1C22">
        <w:rPr>
          <w:sz w:val="28"/>
          <w:szCs w:val="28"/>
        </w:rPr>
        <w:t>от 19 апреля 2004 г</w:t>
      </w:r>
      <w:r>
        <w:rPr>
          <w:sz w:val="28"/>
          <w:szCs w:val="28"/>
        </w:rPr>
        <w:t>ода</w:t>
      </w:r>
      <w:r w:rsidRPr="00AD1C22">
        <w:rPr>
          <w:sz w:val="28"/>
          <w:szCs w:val="28"/>
        </w:rPr>
        <w:t xml:space="preserve"> № 70 «Организация строительства». </w:t>
      </w:r>
    </w:p>
    <w:p w:rsidR="00750230" w:rsidRPr="00AD1C22" w:rsidRDefault="00750230" w:rsidP="00750230">
      <w:pPr>
        <w:ind w:firstLine="720"/>
        <w:jc w:val="both"/>
        <w:rPr>
          <w:sz w:val="28"/>
          <w:szCs w:val="28"/>
        </w:rPr>
      </w:pPr>
      <w:r w:rsidRPr="00AD1C22">
        <w:rPr>
          <w:sz w:val="28"/>
          <w:szCs w:val="28"/>
        </w:rPr>
        <w:t>7.13.</w:t>
      </w:r>
      <w:r w:rsidRPr="00AD1C22">
        <w:rPr>
          <w:sz w:val="28"/>
          <w:szCs w:val="28"/>
        </w:rPr>
        <w:tab/>
        <w:t xml:space="preserve">Подрядчик может привлечь по согласованию с Заказчиком </w:t>
      </w:r>
      <w:r w:rsidRPr="00C26E27">
        <w:rPr>
          <w:spacing w:val="-6"/>
          <w:sz w:val="28"/>
          <w:szCs w:val="28"/>
        </w:rPr>
        <w:t>субподрядные организации, обладающие необходимым опытом, оборудованием</w:t>
      </w:r>
      <w:r w:rsidRPr="00AD1C22">
        <w:rPr>
          <w:sz w:val="28"/>
          <w:szCs w:val="28"/>
        </w:rPr>
        <w:t xml:space="preserve"> </w:t>
      </w:r>
      <w:r w:rsidRPr="00627686">
        <w:rPr>
          <w:spacing w:val="-6"/>
          <w:sz w:val="28"/>
          <w:szCs w:val="28"/>
        </w:rPr>
        <w:t>и персоналом, а в случаях, предусмотренных действующим законодательством, –</w:t>
      </w:r>
      <w:r>
        <w:rPr>
          <w:sz w:val="28"/>
          <w:szCs w:val="28"/>
        </w:rPr>
        <w:t xml:space="preserve"> </w:t>
      </w:r>
      <w:r w:rsidRPr="00AD1C22">
        <w:rPr>
          <w:sz w:val="28"/>
          <w:szCs w:val="28"/>
        </w:rPr>
        <w:t>документами, подтверждающими их право на выполнение данного вида работ. Стоимость работ, передаваемых на субподряд, должна быть не более 50</w:t>
      </w:r>
      <w:r>
        <w:rPr>
          <w:sz w:val="28"/>
          <w:szCs w:val="28"/>
        </w:rPr>
        <w:t xml:space="preserve"> процентов</w:t>
      </w:r>
      <w:r w:rsidRPr="00AD1C22">
        <w:rPr>
          <w:sz w:val="28"/>
          <w:szCs w:val="28"/>
        </w:rPr>
        <w:t xml:space="preserve"> стоимости всех работ по Договору. </w:t>
      </w:r>
    </w:p>
    <w:p w:rsidR="00750230" w:rsidRPr="00AD1C22" w:rsidRDefault="00750230" w:rsidP="00750230">
      <w:pPr>
        <w:ind w:firstLine="720"/>
        <w:jc w:val="both"/>
        <w:rPr>
          <w:sz w:val="28"/>
          <w:szCs w:val="28"/>
        </w:rPr>
      </w:pPr>
      <w:r w:rsidRPr="00AD1C22">
        <w:rPr>
          <w:sz w:val="28"/>
          <w:szCs w:val="28"/>
        </w:rPr>
        <w:t>7.14.</w:t>
      </w:r>
      <w:r w:rsidRPr="00AD1C22">
        <w:rPr>
          <w:sz w:val="28"/>
          <w:szCs w:val="28"/>
        </w:rPr>
        <w:tab/>
        <w:t xml:space="preserve">Все ископаемые предметы и иные находки, представляющие геологический, археологический интерес или иную ценность, найденные </w:t>
      </w:r>
      <w:r>
        <w:rPr>
          <w:sz w:val="28"/>
          <w:szCs w:val="28"/>
        </w:rPr>
        <w:br/>
      </w:r>
      <w:r w:rsidRPr="00AD1C22">
        <w:rPr>
          <w:sz w:val="28"/>
          <w:szCs w:val="28"/>
        </w:rPr>
        <w:t xml:space="preserve">на месте производства работ, не являются собственностью Подрядчика. </w:t>
      </w:r>
      <w:r>
        <w:rPr>
          <w:sz w:val="28"/>
          <w:szCs w:val="28"/>
        </w:rPr>
        <w:br/>
      </w:r>
      <w:r w:rsidRPr="00AD1C22">
        <w:rPr>
          <w:sz w:val="28"/>
          <w:szCs w:val="28"/>
        </w:rPr>
        <w:t xml:space="preserve">В случаи их обнаружения Подрядчик обязан приостановить работы </w:t>
      </w:r>
      <w:r>
        <w:rPr>
          <w:sz w:val="28"/>
          <w:szCs w:val="28"/>
        </w:rPr>
        <w:br/>
      </w:r>
      <w:r w:rsidRPr="00AD1C22">
        <w:rPr>
          <w:sz w:val="28"/>
          <w:szCs w:val="28"/>
        </w:rPr>
        <w:t>и немедленно уведомить об этом Заказчика.</w:t>
      </w:r>
    </w:p>
    <w:p w:rsidR="00750230" w:rsidRDefault="00750230" w:rsidP="00750230">
      <w:pPr>
        <w:pStyle w:val="Style12"/>
        <w:widowControl/>
        <w:spacing w:before="0" w:after="0" w:line="240" w:lineRule="auto"/>
        <w:jc w:val="center"/>
        <w:rPr>
          <w:rStyle w:val="FontStyle30"/>
          <w:sz w:val="28"/>
          <w:szCs w:val="28"/>
        </w:rPr>
      </w:pPr>
    </w:p>
    <w:p w:rsidR="00750230" w:rsidRPr="00AD1C22" w:rsidRDefault="00750230" w:rsidP="00750230">
      <w:pPr>
        <w:pStyle w:val="Style12"/>
        <w:widowControl/>
        <w:tabs>
          <w:tab w:val="left" w:pos="1080"/>
        </w:tabs>
        <w:spacing w:before="0" w:after="0" w:line="240" w:lineRule="auto"/>
        <w:ind w:left="360"/>
        <w:jc w:val="center"/>
        <w:rPr>
          <w:rStyle w:val="FontStyle30"/>
          <w:sz w:val="28"/>
          <w:szCs w:val="28"/>
        </w:rPr>
      </w:pPr>
      <w:r>
        <w:rPr>
          <w:rStyle w:val="FontStyle30"/>
          <w:sz w:val="28"/>
          <w:szCs w:val="28"/>
        </w:rPr>
        <w:t xml:space="preserve">8. </w:t>
      </w:r>
      <w:r w:rsidRPr="00AD1C22">
        <w:rPr>
          <w:rStyle w:val="FontStyle30"/>
          <w:sz w:val="28"/>
          <w:szCs w:val="28"/>
        </w:rPr>
        <w:t>Сдача и приемка объекта в эксплуатацию</w:t>
      </w:r>
    </w:p>
    <w:p w:rsidR="00750230" w:rsidRPr="00AD1C22" w:rsidRDefault="00750230" w:rsidP="00750230">
      <w:pPr>
        <w:pStyle w:val="Style12"/>
        <w:widowControl/>
        <w:spacing w:before="0" w:after="0" w:line="240" w:lineRule="auto"/>
        <w:jc w:val="center"/>
        <w:rPr>
          <w:rStyle w:val="FontStyle30"/>
          <w:sz w:val="28"/>
          <w:szCs w:val="28"/>
        </w:rPr>
      </w:pPr>
    </w:p>
    <w:p w:rsidR="00750230" w:rsidRPr="00AD1C22" w:rsidRDefault="00750230" w:rsidP="00750230">
      <w:pPr>
        <w:tabs>
          <w:tab w:val="left" w:pos="720"/>
          <w:tab w:val="left" w:pos="1260"/>
        </w:tabs>
        <w:ind w:firstLine="720"/>
        <w:jc w:val="both"/>
        <w:rPr>
          <w:sz w:val="28"/>
          <w:szCs w:val="28"/>
        </w:rPr>
      </w:pPr>
      <w:r w:rsidRPr="00C26E27">
        <w:rPr>
          <w:spacing w:val="-12"/>
          <w:sz w:val="28"/>
          <w:szCs w:val="28"/>
        </w:rPr>
        <w:lastRenderedPageBreak/>
        <w:t>8.1.</w:t>
      </w:r>
      <w:r w:rsidRPr="00C26E27">
        <w:rPr>
          <w:spacing w:val="-12"/>
          <w:sz w:val="28"/>
          <w:szCs w:val="28"/>
        </w:rPr>
        <w:tab/>
        <w:t>Приемка результатов завершенных работ осуществляется в соответствии</w:t>
      </w:r>
      <w:r w:rsidRPr="00AD1C22">
        <w:rPr>
          <w:sz w:val="28"/>
          <w:szCs w:val="28"/>
        </w:rPr>
        <w:t xml:space="preserve"> с ВСН 42-85(Р) «Правила приемки в эксплуатацию законченных капитальным ремонтом жилых зданий</w:t>
      </w:r>
      <w:r>
        <w:rPr>
          <w:sz w:val="28"/>
          <w:szCs w:val="28"/>
        </w:rPr>
        <w:t>»</w:t>
      </w:r>
      <w:r w:rsidRPr="00AD1C22">
        <w:rPr>
          <w:sz w:val="28"/>
          <w:szCs w:val="28"/>
        </w:rPr>
        <w:t xml:space="preserve"> (в ред</w:t>
      </w:r>
      <w:r>
        <w:rPr>
          <w:sz w:val="28"/>
          <w:szCs w:val="28"/>
        </w:rPr>
        <w:t>акции</w:t>
      </w:r>
      <w:r w:rsidRPr="00AD1C22">
        <w:rPr>
          <w:sz w:val="28"/>
          <w:szCs w:val="28"/>
        </w:rPr>
        <w:t xml:space="preserve"> </w:t>
      </w:r>
      <w:r>
        <w:rPr>
          <w:sz w:val="28"/>
          <w:szCs w:val="28"/>
        </w:rPr>
        <w:t>изменений № 1, утвержденных</w:t>
      </w:r>
      <w:r w:rsidRPr="00AD1C22">
        <w:rPr>
          <w:sz w:val="28"/>
          <w:szCs w:val="28"/>
        </w:rPr>
        <w:t xml:space="preserve"> приказом Госстроя Р</w:t>
      </w:r>
      <w:r>
        <w:rPr>
          <w:sz w:val="28"/>
          <w:szCs w:val="28"/>
        </w:rPr>
        <w:t>оссии</w:t>
      </w:r>
      <w:r w:rsidRPr="00AD1C22">
        <w:rPr>
          <w:sz w:val="28"/>
          <w:szCs w:val="28"/>
        </w:rPr>
        <w:t xml:space="preserve"> от 06</w:t>
      </w:r>
      <w:r>
        <w:rPr>
          <w:sz w:val="28"/>
          <w:szCs w:val="28"/>
        </w:rPr>
        <w:t xml:space="preserve"> мая </w:t>
      </w:r>
      <w:r w:rsidRPr="00AD1C22">
        <w:rPr>
          <w:sz w:val="28"/>
          <w:szCs w:val="28"/>
        </w:rPr>
        <w:t>1997</w:t>
      </w:r>
      <w:r>
        <w:rPr>
          <w:sz w:val="28"/>
          <w:szCs w:val="28"/>
        </w:rPr>
        <w:t xml:space="preserve"> года</w:t>
      </w:r>
      <w:r w:rsidRPr="00AD1C22">
        <w:rPr>
          <w:sz w:val="28"/>
          <w:szCs w:val="28"/>
        </w:rPr>
        <w:t xml:space="preserve"> № 17-16), технической и сметной документацией, а также иными применимыми нормативными актами.</w:t>
      </w:r>
    </w:p>
    <w:p w:rsidR="00750230" w:rsidRPr="00AD1C22" w:rsidRDefault="00750230" w:rsidP="00750230">
      <w:pPr>
        <w:tabs>
          <w:tab w:val="left" w:pos="720"/>
          <w:tab w:val="left" w:pos="1260"/>
        </w:tabs>
        <w:ind w:firstLine="720"/>
        <w:jc w:val="both"/>
        <w:rPr>
          <w:sz w:val="28"/>
          <w:szCs w:val="28"/>
        </w:rPr>
      </w:pPr>
      <w:r w:rsidRPr="00AD1C22">
        <w:rPr>
          <w:sz w:val="28"/>
          <w:szCs w:val="28"/>
        </w:rPr>
        <w:t>8.2.</w:t>
      </w:r>
      <w:r w:rsidRPr="00AD1C22">
        <w:rPr>
          <w:sz w:val="28"/>
          <w:szCs w:val="28"/>
        </w:rPr>
        <w:tab/>
        <w:t>Подрядчик обязан письменно уведомить представителя Заказчика о завершении работ по Договору и готовности объект</w:t>
      </w:r>
      <w:r w:rsidR="00D82C6E">
        <w:rPr>
          <w:sz w:val="28"/>
          <w:szCs w:val="28"/>
        </w:rPr>
        <w:t>ов</w:t>
      </w:r>
      <w:r w:rsidRPr="00AD1C22">
        <w:rPr>
          <w:sz w:val="28"/>
          <w:szCs w:val="28"/>
        </w:rPr>
        <w:t xml:space="preserve"> к сдаче и представить представителю Заказчика счет, счет-фактуру, акт</w:t>
      </w:r>
      <w:r w:rsidR="00D82C6E">
        <w:rPr>
          <w:sz w:val="28"/>
          <w:szCs w:val="28"/>
        </w:rPr>
        <w:t>ы</w:t>
      </w:r>
      <w:r w:rsidRPr="00AD1C22">
        <w:rPr>
          <w:sz w:val="28"/>
          <w:szCs w:val="28"/>
        </w:rPr>
        <w:t xml:space="preserve"> по форме КС-2 и справку по форме КС-3.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объект</w:t>
      </w:r>
      <w:r w:rsidR="00D82C6E">
        <w:rPr>
          <w:sz w:val="28"/>
          <w:szCs w:val="28"/>
        </w:rPr>
        <w:t>ов</w:t>
      </w:r>
      <w:r w:rsidRPr="00AD1C22">
        <w:rPr>
          <w:sz w:val="28"/>
          <w:szCs w:val="28"/>
        </w:rPr>
        <w:t xml:space="preserve"> в эксплуатацию.</w:t>
      </w:r>
    </w:p>
    <w:p w:rsidR="00750230" w:rsidRPr="00AD1C22" w:rsidRDefault="00750230" w:rsidP="00750230">
      <w:pPr>
        <w:tabs>
          <w:tab w:val="left" w:pos="720"/>
          <w:tab w:val="left" w:pos="1260"/>
        </w:tabs>
        <w:ind w:firstLine="720"/>
        <w:jc w:val="both"/>
        <w:rPr>
          <w:sz w:val="28"/>
          <w:szCs w:val="28"/>
        </w:rPr>
      </w:pPr>
      <w:r w:rsidRPr="00AD1C22">
        <w:rPr>
          <w:sz w:val="28"/>
          <w:szCs w:val="28"/>
        </w:rPr>
        <w:t>8.3.</w:t>
      </w:r>
      <w:r w:rsidRPr="00AD1C22">
        <w:rPr>
          <w:sz w:val="28"/>
          <w:szCs w:val="28"/>
        </w:rPr>
        <w:tab/>
        <w:t>Объект</w:t>
      </w:r>
      <w:r w:rsidR="00D82C6E">
        <w:rPr>
          <w:sz w:val="28"/>
          <w:szCs w:val="28"/>
        </w:rPr>
        <w:t>ы</w:t>
      </w:r>
      <w:r w:rsidRPr="00AD1C22">
        <w:rPr>
          <w:sz w:val="28"/>
          <w:szCs w:val="28"/>
        </w:rPr>
        <w:t xml:space="preserve"> счита</w:t>
      </w:r>
      <w:r w:rsidR="00D82C6E">
        <w:rPr>
          <w:sz w:val="28"/>
          <w:szCs w:val="28"/>
        </w:rPr>
        <w:t>ю</w:t>
      </w:r>
      <w:r w:rsidRPr="00AD1C22">
        <w:rPr>
          <w:sz w:val="28"/>
          <w:szCs w:val="28"/>
        </w:rPr>
        <w:t>тся принятым</w:t>
      </w:r>
      <w:r w:rsidR="00D82C6E">
        <w:rPr>
          <w:sz w:val="28"/>
          <w:szCs w:val="28"/>
        </w:rPr>
        <w:t>и</w:t>
      </w:r>
      <w:r w:rsidRPr="00AD1C22">
        <w:rPr>
          <w:sz w:val="28"/>
          <w:szCs w:val="28"/>
        </w:rPr>
        <w:t xml:space="preserve"> в экс</w:t>
      </w:r>
      <w:r w:rsidR="00D82C6E">
        <w:rPr>
          <w:sz w:val="28"/>
          <w:szCs w:val="28"/>
        </w:rPr>
        <w:t>плуатацию со дня подписания актов</w:t>
      </w:r>
      <w:r w:rsidRPr="00AD1C22">
        <w:rPr>
          <w:sz w:val="28"/>
          <w:szCs w:val="28"/>
        </w:rPr>
        <w:t xml:space="preserve"> приемки объект</w:t>
      </w:r>
      <w:r w:rsidR="00D82C6E">
        <w:rPr>
          <w:sz w:val="28"/>
          <w:szCs w:val="28"/>
        </w:rPr>
        <w:t>ов</w:t>
      </w:r>
      <w:r w:rsidRPr="00AD1C22">
        <w:rPr>
          <w:sz w:val="28"/>
          <w:szCs w:val="28"/>
        </w:rPr>
        <w:t xml:space="preserve"> в эксплуатацию</w:t>
      </w:r>
      <w:r w:rsidR="00D82C6E">
        <w:rPr>
          <w:sz w:val="28"/>
          <w:szCs w:val="28"/>
        </w:rPr>
        <w:t>.</w:t>
      </w:r>
    </w:p>
    <w:p w:rsidR="00750230" w:rsidRPr="00AD1C22" w:rsidRDefault="00750230" w:rsidP="00750230">
      <w:pPr>
        <w:tabs>
          <w:tab w:val="left" w:pos="720"/>
          <w:tab w:val="left" w:pos="1260"/>
        </w:tabs>
        <w:ind w:firstLine="720"/>
        <w:jc w:val="both"/>
        <w:rPr>
          <w:sz w:val="28"/>
          <w:szCs w:val="28"/>
        </w:rPr>
      </w:pPr>
      <w:r w:rsidRPr="00AD1C22">
        <w:rPr>
          <w:sz w:val="28"/>
          <w:szCs w:val="28"/>
        </w:rPr>
        <w:t>8.4.</w:t>
      </w:r>
      <w:r w:rsidRPr="00AD1C22">
        <w:rPr>
          <w:sz w:val="28"/>
          <w:szCs w:val="28"/>
        </w:rPr>
        <w:tab/>
      </w:r>
      <w:proofErr w:type="gramStart"/>
      <w:r w:rsidRPr="00AD1C22">
        <w:rPr>
          <w:sz w:val="28"/>
          <w:szCs w:val="28"/>
        </w:rPr>
        <w:t xml:space="preserve">При обнаружении рабочей комиссией в ходе приемки </w:t>
      </w:r>
      <w:r>
        <w:rPr>
          <w:sz w:val="28"/>
          <w:szCs w:val="28"/>
        </w:rPr>
        <w:br/>
      </w:r>
      <w:r w:rsidRPr="00AD1C22">
        <w:rPr>
          <w:sz w:val="28"/>
          <w:szCs w:val="28"/>
        </w:rPr>
        <w:t>в эксплуатацию объект</w:t>
      </w:r>
      <w:r w:rsidR="00D82C6E">
        <w:rPr>
          <w:sz w:val="28"/>
          <w:szCs w:val="28"/>
        </w:rPr>
        <w:t>ов</w:t>
      </w:r>
      <w:r w:rsidRPr="00AD1C22">
        <w:rPr>
          <w:sz w:val="28"/>
          <w:szCs w:val="28"/>
        </w:rPr>
        <w:t xml:space="preserve"> недостатков в выполненной работе составля</w:t>
      </w:r>
      <w:r w:rsidR="00D82C6E">
        <w:rPr>
          <w:sz w:val="28"/>
          <w:szCs w:val="28"/>
        </w:rPr>
        <w:t>ю</w:t>
      </w:r>
      <w:r w:rsidRPr="00AD1C22">
        <w:rPr>
          <w:sz w:val="28"/>
          <w:szCs w:val="28"/>
        </w:rPr>
        <w:t>тся акт</w:t>
      </w:r>
      <w:r w:rsidR="00D82C6E">
        <w:rPr>
          <w:sz w:val="28"/>
          <w:szCs w:val="28"/>
        </w:rPr>
        <w:t>ы</w:t>
      </w:r>
      <w:r w:rsidRPr="00AD1C22">
        <w:rPr>
          <w:sz w:val="28"/>
          <w:szCs w:val="28"/>
        </w:rPr>
        <w:t>, в котором фиксируется перечень дефектов и сроки их устранения Подрядчиком.</w:t>
      </w:r>
      <w:proofErr w:type="gramEnd"/>
      <w:r w:rsidRPr="00AD1C22">
        <w:rPr>
          <w:sz w:val="28"/>
          <w:szCs w:val="28"/>
        </w:rPr>
        <w:t xml:space="preserve"> Подрядчик обязан устранить все обнаруженные дефекты своими силами и за свой счет в сроки, указанные в акт</w:t>
      </w:r>
      <w:r w:rsidR="00984912">
        <w:rPr>
          <w:sz w:val="28"/>
          <w:szCs w:val="28"/>
        </w:rPr>
        <w:t>ах</w:t>
      </w:r>
      <w:r w:rsidRPr="00AD1C22">
        <w:rPr>
          <w:sz w:val="28"/>
          <w:szCs w:val="28"/>
        </w:rPr>
        <w:t xml:space="preserve">. </w:t>
      </w:r>
    </w:p>
    <w:p w:rsidR="00750230" w:rsidRPr="00AD1C22" w:rsidRDefault="00750230" w:rsidP="00750230">
      <w:pPr>
        <w:tabs>
          <w:tab w:val="left" w:pos="720"/>
          <w:tab w:val="left" w:pos="1260"/>
        </w:tabs>
        <w:ind w:firstLine="720"/>
        <w:jc w:val="both"/>
        <w:rPr>
          <w:sz w:val="28"/>
          <w:szCs w:val="28"/>
        </w:rPr>
      </w:pPr>
      <w:r w:rsidRPr="00AD1C22">
        <w:rPr>
          <w:sz w:val="28"/>
          <w:szCs w:val="28"/>
        </w:rPr>
        <w:t>8.5.</w:t>
      </w:r>
      <w:r w:rsidRPr="00AD1C22">
        <w:rPr>
          <w:sz w:val="28"/>
          <w:szCs w:val="28"/>
        </w:rPr>
        <w:tab/>
        <w:t>Приемка объект</w:t>
      </w:r>
      <w:r w:rsidR="00984912">
        <w:rPr>
          <w:sz w:val="28"/>
          <w:szCs w:val="28"/>
        </w:rPr>
        <w:t>ов</w:t>
      </w:r>
      <w:r w:rsidRPr="00AD1C22">
        <w:rPr>
          <w:sz w:val="28"/>
          <w:szCs w:val="28"/>
        </w:rPr>
        <w:t xml:space="preserve">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w:t>
      </w:r>
      <w:r>
        <w:rPr>
          <w:sz w:val="28"/>
          <w:szCs w:val="28"/>
        </w:rPr>
        <w:br/>
      </w:r>
      <w:r w:rsidRPr="00AD1C22">
        <w:rPr>
          <w:sz w:val="28"/>
          <w:szCs w:val="28"/>
        </w:rPr>
        <w:t>с пунктом 8.4 Договора.</w:t>
      </w:r>
    </w:p>
    <w:p w:rsidR="00750230" w:rsidRPr="00AD1C22" w:rsidRDefault="00750230" w:rsidP="00750230">
      <w:pPr>
        <w:tabs>
          <w:tab w:val="left" w:pos="720"/>
          <w:tab w:val="left" w:pos="1260"/>
        </w:tabs>
        <w:ind w:firstLine="720"/>
        <w:jc w:val="both"/>
        <w:rPr>
          <w:sz w:val="28"/>
          <w:szCs w:val="28"/>
        </w:rPr>
      </w:pPr>
      <w:r w:rsidRPr="00AD1C22">
        <w:rPr>
          <w:rStyle w:val="FontStyle29"/>
          <w:sz w:val="28"/>
          <w:szCs w:val="28"/>
        </w:rPr>
        <w:t>8.6.</w:t>
      </w:r>
      <w:r w:rsidRPr="00AD1C22">
        <w:rPr>
          <w:rStyle w:val="FontStyle29"/>
          <w:sz w:val="28"/>
          <w:szCs w:val="28"/>
        </w:rPr>
        <w:tab/>
        <w:t xml:space="preserve">С </w:t>
      </w:r>
      <w:r w:rsidRPr="00AD1C22">
        <w:rPr>
          <w:sz w:val="28"/>
          <w:szCs w:val="28"/>
        </w:rPr>
        <w:t>момента приемки объект</w:t>
      </w:r>
      <w:r w:rsidR="00984912">
        <w:rPr>
          <w:sz w:val="28"/>
          <w:szCs w:val="28"/>
        </w:rPr>
        <w:t>ов</w:t>
      </w:r>
      <w:r w:rsidRPr="00AD1C22">
        <w:rPr>
          <w:sz w:val="28"/>
          <w:szCs w:val="28"/>
        </w:rPr>
        <w:t xml:space="preserve"> в эксплуатацию Заказчиком он принимает на себя ответственность за сохранность объект</w:t>
      </w:r>
      <w:r w:rsidR="00984912">
        <w:rPr>
          <w:sz w:val="28"/>
          <w:szCs w:val="28"/>
        </w:rPr>
        <w:t>ов</w:t>
      </w:r>
      <w:r w:rsidRPr="00AD1C22">
        <w:rPr>
          <w:sz w:val="28"/>
          <w:szCs w:val="28"/>
        </w:rPr>
        <w:t xml:space="preserve"> и несет риск возможного </w:t>
      </w:r>
      <w:r w:rsidR="00984912">
        <w:rPr>
          <w:sz w:val="28"/>
          <w:szCs w:val="28"/>
        </w:rPr>
        <w:t>их</w:t>
      </w:r>
      <w:r w:rsidRPr="00AD1C22">
        <w:rPr>
          <w:sz w:val="28"/>
          <w:szCs w:val="28"/>
        </w:rPr>
        <w:t xml:space="preserve"> повреждения или утраты.</w:t>
      </w:r>
    </w:p>
    <w:p w:rsidR="00750230" w:rsidRDefault="00750230" w:rsidP="00750230">
      <w:pPr>
        <w:pStyle w:val="Style12"/>
        <w:widowControl/>
        <w:spacing w:before="0" w:after="0" w:line="240" w:lineRule="auto"/>
        <w:jc w:val="center"/>
        <w:rPr>
          <w:rStyle w:val="FontStyle30"/>
          <w:sz w:val="28"/>
          <w:szCs w:val="28"/>
        </w:rPr>
      </w:pPr>
    </w:p>
    <w:p w:rsidR="00750230" w:rsidRPr="00AD1C22" w:rsidRDefault="00750230" w:rsidP="00750230">
      <w:pPr>
        <w:pStyle w:val="Style12"/>
        <w:widowControl/>
        <w:tabs>
          <w:tab w:val="left" w:pos="0"/>
          <w:tab w:val="left" w:pos="1260"/>
        </w:tabs>
        <w:spacing w:before="0" w:after="0" w:line="240" w:lineRule="auto"/>
        <w:jc w:val="center"/>
        <w:rPr>
          <w:rStyle w:val="FontStyle30"/>
          <w:sz w:val="28"/>
          <w:szCs w:val="28"/>
        </w:rPr>
      </w:pPr>
      <w:r>
        <w:rPr>
          <w:rStyle w:val="FontStyle30"/>
          <w:sz w:val="28"/>
          <w:szCs w:val="28"/>
        </w:rPr>
        <w:t xml:space="preserve">9. </w:t>
      </w:r>
      <w:r w:rsidRPr="00AD1C22">
        <w:rPr>
          <w:rStyle w:val="FontStyle30"/>
          <w:sz w:val="28"/>
          <w:szCs w:val="28"/>
        </w:rPr>
        <w:t>Гарантии качества по сданным работам</w:t>
      </w:r>
    </w:p>
    <w:p w:rsidR="00750230" w:rsidRPr="00AD1C22" w:rsidRDefault="00750230" w:rsidP="00750230">
      <w:pPr>
        <w:pStyle w:val="Style12"/>
        <w:widowControl/>
        <w:spacing w:before="0" w:after="0" w:line="240" w:lineRule="auto"/>
        <w:jc w:val="center"/>
        <w:rPr>
          <w:rStyle w:val="FontStyle30"/>
          <w:sz w:val="28"/>
          <w:szCs w:val="28"/>
        </w:rPr>
      </w:pPr>
    </w:p>
    <w:p w:rsidR="00750230" w:rsidRPr="00AD1C22" w:rsidRDefault="00750230" w:rsidP="00750230">
      <w:pPr>
        <w:tabs>
          <w:tab w:val="left" w:pos="720"/>
          <w:tab w:val="left" w:pos="1260"/>
        </w:tabs>
        <w:ind w:firstLine="720"/>
        <w:jc w:val="both"/>
        <w:rPr>
          <w:sz w:val="28"/>
          <w:szCs w:val="28"/>
        </w:rPr>
      </w:pPr>
      <w:r w:rsidRPr="00AD1C22">
        <w:rPr>
          <w:sz w:val="28"/>
          <w:szCs w:val="28"/>
        </w:rPr>
        <w:t>9.1.</w:t>
      </w:r>
      <w:r w:rsidRPr="00AD1C22">
        <w:rPr>
          <w:sz w:val="28"/>
          <w:szCs w:val="28"/>
        </w:rPr>
        <w:tab/>
        <w:t xml:space="preserve">Гарантии качества распространяются на все конструктивные элементы, инженерные системы и работы, выполненные Подрядчиком </w:t>
      </w:r>
      <w:r>
        <w:rPr>
          <w:sz w:val="28"/>
          <w:szCs w:val="28"/>
        </w:rPr>
        <w:br/>
      </w:r>
      <w:r w:rsidRPr="00AD1C22">
        <w:rPr>
          <w:sz w:val="28"/>
          <w:szCs w:val="28"/>
        </w:rPr>
        <w:t>и субподрядчиками по Договору.</w:t>
      </w:r>
    </w:p>
    <w:p w:rsidR="00750230" w:rsidRPr="00AD1C22" w:rsidRDefault="00750230" w:rsidP="00750230">
      <w:pPr>
        <w:tabs>
          <w:tab w:val="left" w:pos="720"/>
          <w:tab w:val="left" w:pos="1260"/>
        </w:tabs>
        <w:ind w:firstLine="720"/>
        <w:jc w:val="both"/>
        <w:rPr>
          <w:sz w:val="28"/>
          <w:szCs w:val="28"/>
        </w:rPr>
      </w:pPr>
      <w:r w:rsidRPr="00AD1C22">
        <w:rPr>
          <w:sz w:val="28"/>
          <w:szCs w:val="28"/>
        </w:rPr>
        <w:t>9.2.</w:t>
      </w:r>
      <w:r w:rsidRPr="00AD1C22">
        <w:rPr>
          <w:sz w:val="28"/>
          <w:szCs w:val="28"/>
        </w:rPr>
        <w:tab/>
        <w:t>Гарантийный срок  составляет 36 месяцев со дня подписания акт</w:t>
      </w:r>
      <w:r w:rsidR="00984912">
        <w:rPr>
          <w:sz w:val="28"/>
          <w:szCs w:val="28"/>
        </w:rPr>
        <w:t>ов</w:t>
      </w:r>
      <w:r w:rsidRPr="00AD1C22">
        <w:rPr>
          <w:sz w:val="28"/>
          <w:szCs w:val="28"/>
        </w:rPr>
        <w:t xml:space="preserve"> приемки объект</w:t>
      </w:r>
      <w:r w:rsidR="00984912">
        <w:rPr>
          <w:sz w:val="28"/>
          <w:szCs w:val="28"/>
        </w:rPr>
        <w:t>ов</w:t>
      </w:r>
      <w:r w:rsidRPr="00AD1C22">
        <w:rPr>
          <w:sz w:val="28"/>
          <w:szCs w:val="28"/>
        </w:rPr>
        <w:t xml:space="preserve"> в эксплуатацию, если Подрядчик не докажет, что дефекты произошли вследствие нормального износа объект</w:t>
      </w:r>
      <w:r w:rsidR="00984912">
        <w:rPr>
          <w:sz w:val="28"/>
          <w:szCs w:val="28"/>
        </w:rPr>
        <w:t>ов</w:t>
      </w:r>
      <w:r w:rsidRPr="00AD1C22">
        <w:rPr>
          <w:sz w:val="28"/>
          <w:szCs w:val="28"/>
        </w:rPr>
        <w:t xml:space="preserve"> или </w:t>
      </w:r>
      <w:r w:rsidR="00984912">
        <w:rPr>
          <w:sz w:val="28"/>
          <w:szCs w:val="28"/>
        </w:rPr>
        <w:t>их</w:t>
      </w:r>
      <w:r w:rsidRPr="00AD1C22">
        <w:rPr>
          <w:sz w:val="28"/>
          <w:szCs w:val="28"/>
        </w:rPr>
        <w:t xml:space="preserve"> частей, или неправильной </w:t>
      </w:r>
      <w:r w:rsidR="00984912">
        <w:rPr>
          <w:sz w:val="28"/>
          <w:szCs w:val="28"/>
        </w:rPr>
        <w:t>их</w:t>
      </w:r>
      <w:r w:rsidRPr="00AD1C22">
        <w:rPr>
          <w:sz w:val="28"/>
          <w:szCs w:val="28"/>
        </w:rPr>
        <w:t xml:space="preserve"> эксплуатации. Гарантийный срок на смонтированное </w:t>
      </w:r>
      <w:r w:rsidRPr="00C26E27">
        <w:rPr>
          <w:spacing w:val="-6"/>
          <w:sz w:val="28"/>
          <w:szCs w:val="28"/>
        </w:rPr>
        <w:t>Подрядчиком оборудование соответствует гарантийному сроку, установленному</w:t>
      </w:r>
      <w:r w:rsidRPr="00AD1C22">
        <w:rPr>
          <w:sz w:val="28"/>
          <w:szCs w:val="28"/>
        </w:rPr>
        <w:t xml:space="preserve"> его производителем.</w:t>
      </w:r>
    </w:p>
    <w:p w:rsidR="00750230" w:rsidRPr="00AD1C22" w:rsidRDefault="00750230" w:rsidP="00750230">
      <w:pPr>
        <w:tabs>
          <w:tab w:val="left" w:pos="720"/>
          <w:tab w:val="left" w:pos="1260"/>
        </w:tabs>
        <w:ind w:firstLine="720"/>
        <w:jc w:val="both"/>
        <w:rPr>
          <w:sz w:val="28"/>
          <w:szCs w:val="28"/>
        </w:rPr>
      </w:pPr>
      <w:r w:rsidRPr="00AD1C22">
        <w:rPr>
          <w:sz w:val="28"/>
          <w:szCs w:val="28"/>
        </w:rPr>
        <w:t>9.3.</w:t>
      </w:r>
      <w:r w:rsidRPr="00AD1C22">
        <w:rPr>
          <w:sz w:val="28"/>
          <w:szCs w:val="28"/>
        </w:rPr>
        <w:tab/>
        <w:t xml:space="preserve">При обнаружении дефектов Заказчик должен письменно известить об этом Подрядчика. Подрядчик направляет своего представителя не позднее </w:t>
      </w:r>
      <w:r w:rsidR="00984912">
        <w:rPr>
          <w:sz w:val="28"/>
          <w:szCs w:val="28"/>
        </w:rPr>
        <w:t>5</w:t>
      </w:r>
      <w:r w:rsidRPr="00AD1C22">
        <w:rPr>
          <w:sz w:val="28"/>
          <w:szCs w:val="28"/>
        </w:rPr>
        <w:t xml:space="preserve"> дней </w:t>
      </w:r>
      <w:proofErr w:type="gramStart"/>
      <w:r w:rsidRPr="00AD1C22">
        <w:rPr>
          <w:sz w:val="28"/>
          <w:szCs w:val="28"/>
        </w:rPr>
        <w:t>с даты получения</w:t>
      </w:r>
      <w:proofErr w:type="gramEnd"/>
      <w:r w:rsidRPr="00AD1C22">
        <w:rPr>
          <w:sz w:val="28"/>
          <w:szCs w:val="28"/>
        </w:rPr>
        <w:t xml:space="preserve"> извещения, а в случае выявления дефектов, ведущих к нарушению безопасности эксплу</w:t>
      </w:r>
      <w:r>
        <w:rPr>
          <w:sz w:val="28"/>
          <w:szCs w:val="28"/>
        </w:rPr>
        <w:t>атации объект</w:t>
      </w:r>
      <w:r w:rsidR="00984912">
        <w:rPr>
          <w:sz w:val="28"/>
          <w:szCs w:val="28"/>
        </w:rPr>
        <w:t>ов</w:t>
      </w:r>
      <w:r>
        <w:rPr>
          <w:sz w:val="28"/>
          <w:szCs w:val="28"/>
        </w:rPr>
        <w:t xml:space="preserve"> и (или) убыткам –</w:t>
      </w:r>
      <w:r w:rsidRPr="00AD1C22">
        <w:rPr>
          <w:sz w:val="28"/>
          <w:szCs w:val="28"/>
        </w:rPr>
        <w:t xml:space="preserve"> немедленно. Представители Сторон составляют акт, фиксирующий дефекты, и согласовывают порядок и сроки их устранения. Срок устранения дефектов </w:t>
      </w:r>
      <w:r w:rsidRPr="00AD1C22">
        <w:rPr>
          <w:sz w:val="28"/>
          <w:szCs w:val="28"/>
        </w:rPr>
        <w:lastRenderedPageBreak/>
        <w:t>не должен превышать сроков</w:t>
      </w:r>
      <w:r>
        <w:rPr>
          <w:sz w:val="28"/>
          <w:szCs w:val="28"/>
        </w:rPr>
        <w:t>,</w:t>
      </w:r>
      <w:r w:rsidRPr="00AD1C22">
        <w:rPr>
          <w:sz w:val="28"/>
          <w:szCs w:val="28"/>
        </w:rPr>
        <w:t xml:space="preserve"> необходимых для подготовки производства соответствующих работ и производства таких работ</w:t>
      </w:r>
      <w:r>
        <w:rPr>
          <w:sz w:val="28"/>
          <w:szCs w:val="28"/>
        </w:rPr>
        <w:t>, более чем на 5 (п</w:t>
      </w:r>
      <w:r w:rsidRPr="00AD1C22">
        <w:rPr>
          <w:sz w:val="28"/>
          <w:szCs w:val="28"/>
        </w:rPr>
        <w:t xml:space="preserve">ять) рабочих дней.  </w:t>
      </w:r>
    </w:p>
    <w:p w:rsidR="00750230" w:rsidRPr="00AD1C22" w:rsidRDefault="00750230" w:rsidP="00750230">
      <w:pPr>
        <w:tabs>
          <w:tab w:val="left" w:pos="720"/>
          <w:tab w:val="left" w:pos="1260"/>
        </w:tabs>
        <w:ind w:firstLine="720"/>
        <w:jc w:val="both"/>
        <w:rPr>
          <w:sz w:val="28"/>
          <w:szCs w:val="28"/>
        </w:rPr>
      </w:pPr>
      <w:r w:rsidRPr="00AD1C22">
        <w:rPr>
          <w:sz w:val="28"/>
          <w:szCs w:val="28"/>
        </w:rPr>
        <w:t>9.4.</w:t>
      </w:r>
      <w:r w:rsidRPr="00AD1C22">
        <w:rPr>
          <w:sz w:val="28"/>
          <w:szCs w:val="28"/>
        </w:rPr>
        <w:tab/>
        <w:t xml:space="preserve">При отказе Подрядчика от составления и (или) подписания акта </w:t>
      </w:r>
      <w:r w:rsidRPr="00C26E27">
        <w:rPr>
          <w:spacing w:val="-6"/>
          <w:sz w:val="28"/>
          <w:szCs w:val="28"/>
        </w:rPr>
        <w:t>обнаруженных дефектов Заказчик составляет односторонний акт с привлечением</w:t>
      </w:r>
      <w:r w:rsidRPr="00AD1C22">
        <w:rPr>
          <w:sz w:val="28"/>
          <w:szCs w:val="28"/>
        </w:rPr>
        <w:t xml:space="preserve"> независимых экспертов, все </w:t>
      </w:r>
      <w:proofErr w:type="gramStart"/>
      <w:r w:rsidRPr="00AD1C22">
        <w:rPr>
          <w:sz w:val="28"/>
          <w:szCs w:val="28"/>
        </w:rPr>
        <w:t>расходы</w:t>
      </w:r>
      <w:proofErr w:type="gramEnd"/>
      <w:r w:rsidRPr="00AD1C22">
        <w:rPr>
          <w:sz w:val="28"/>
          <w:szCs w:val="28"/>
        </w:rPr>
        <w:t xml:space="preserve"> по оплате услуг которых при установлении наступления гарантийного случая несет Подрядчик.</w:t>
      </w:r>
    </w:p>
    <w:p w:rsidR="00750230" w:rsidRDefault="00750230" w:rsidP="00750230">
      <w:pPr>
        <w:tabs>
          <w:tab w:val="left" w:pos="720"/>
          <w:tab w:val="left" w:pos="1260"/>
        </w:tabs>
        <w:ind w:firstLine="720"/>
        <w:jc w:val="both"/>
        <w:rPr>
          <w:sz w:val="28"/>
          <w:szCs w:val="28"/>
        </w:rPr>
      </w:pPr>
      <w:r w:rsidRPr="00AD1C22">
        <w:rPr>
          <w:sz w:val="28"/>
          <w:szCs w:val="28"/>
        </w:rPr>
        <w:t>9.5.</w:t>
      </w:r>
      <w:r w:rsidRPr="00AD1C22">
        <w:rPr>
          <w:sz w:val="28"/>
          <w:szCs w:val="28"/>
        </w:rPr>
        <w:tab/>
        <w:t xml:space="preserve">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750230" w:rsidRPr="00AD1C22" w:rsidRDefault="00750230" w:rsidP="00750230">
      <w:pPr>
        <w:tabs>
          <w:tab w:val="left" w:pos="720"/>
          <w:tab w:val="left" w:pos="1260"/>
        </w:tabs>
        <w:ind w:firstLine="720"/>
        <w:jc w:val="both"/>
        <w:rPr>
          <w:sz w:val="28"/>
          <w:szCs w:val="28"/>
        </w:rPr>
      </w:pPr>
    </w:p>
    <w:p w:rsidR="00750230" w:rsidRPr="00AD1C22" w:rsidRDefault="00750230" w:rsidP="00750230">
      <w:pPr>
        <w:pStyle w:val="Style12"/>
        <w:widowControl/>
        <w:spacing w:before="0" w:after="0" w:line="240" w:lineRule="auto"/>
        <w:jc w:val="center"/>
        <w:rPr>
          <w:rStyle w:val="FontStyle30"/>
          <w:sz w:val="28"/>
          <w:szCs w:val="28"/>
        </w:rPr>
      </w:pPr>
      <w:r>
        <w:rPr>
          <w:rStyle w:val="FontStyle30"/>
          <w:sz w:val="28"/>
          <w:szCs w:val="28"/>
        </w:rPr>
        <w:t xml:space="preserve">10. </w:t>
      </w:r>
      <w:r w:rsidRPr="00AD1C22">
        <w:rPr>
          <w:rStyle w:val="FontStyle30"/>
          <w:sz w:val="28"/>
          <w:szCs w:val="28"/>
        </w:rPr>
        <w:t>Ответственность Сторон</w:t>
      </w:r>
    </w:p>
    <w:p w:rsidR="00750230" w:rsidRPr="00AD1C22" w:rsidRDefault="00750230" w:rsidP="00750230">
      <w:pPr>
        <w:pStyle w:val="Style12"/>
        <w:widowControl/>
        <w:spacing w:before="0" w:after="0" w:line="240" w:lineRule="auto"/>
        <w:ind w:firstLine="567"/>
        <w:jc w:val="center"/>
        <w:rPr>
          <w:rStyle w:val="FontStyle30"/>
          <w:sz w:val="28"/>
          <w:szCs w:val="28"/>
        </w:rPr>
      </w:pPr>
    </w:p>
    <w:p w:rsidR="00750230" w:rsidRPr="00AD1C22" w:rsidRDefault="00750230" w:rsidP="00750230">
      <w:pPr>
        <w:tabs>
          <w:tab w:val="left" w:pos="720"/>
          <w:tab w:val="left" w:pos="1260"/>
        </w:tabs>
        <w:ind w:firstLine="720"/>
        <w:jc w:val="both"/>
        <w:rPr>
          <w:sz w:val="28"/>
          <w:szCs w:val="28"/>
        </w:rPr>
      </w:pPr>
      <w:r w:rsidRPr="00AD1C22">
        <w:rPr>
          <w:sz w:val="28"/>
          <w:szCs w:val="28"/>
        </w:rPr>
        <w:t>10.1.</w:t>
      </w:r>
      <w:r w:rsidRPr="00AD1C22">
        <w:rPr>
          <w:sz w:val="28"/>
          <w:szCs w:val="28"/>
        </w:rPr>
        <w:tab/>
        <w:t xml:space="preserve">Заказчик и Подрядчик несут ответственность в соответствии </w:t>
      </w:r>
      <w:r>
        <w:rPr>
          <w:sz w:val="28"/>
          <w:szCs w:val="28"/>
        </w:rPr>
        <w:br/>
      </w:r>
      <w:r w:rsidRPr="00AD1C22">
        <w:rPr>
          <w:sz w:val="28"/>
          <w:szCs w:val="28"/>
        </w:rPr>
        <w:t>с действующим законодательством Российской Федерации за ненадлежащее выполнение своих обязательств по Договору.</w:t>
      </w:r>
    </w:p>
    <w:p w:rsidR="00750230" w:rsidRPr="00AD1C22" w:rsidRDefault="00750230" w:rsidP="00750230">
      <w:pPr>
        <w:tabs>
          <w:tab w:val="left" w:pos="720"/>
          <w:tab w:val="left" w:pos="1260"/>
        </w:tabs>
        <w:ind w:firstLine="720"/>
        <w:jc w:val="both"/>
        <w:rPr>
          <w:sz w:val="28"/>
          <w:szCs w:val="28"/>
        </w:rPr>
      </w:pPr>
      <w:r w:rsidRPr="00AD1C22">
        <w:rPr>
          <w:sz w:val="28"/>
          <w:szCs w:val="28"/>
        </w:rPr>
        <w:t>10.2.</w:t>
      </w:r>
      <w:r w:rsidRPr="00AD1C22">
        <w:rPr>
          <w:sz w:val="28"/>
          <w:szCs w:val="28"/>
        </w:rPr>
        <w:tab/>
        <w:t xml:space="preserve">За нарушение сроков исполнения обязательств по Договору Заказчиком или Подрядчиком виновная Сторона несет ответственность </w:t>
      </w:r>
      <w:r>
        <w:rPr>
          <w:sz w:val="28"/>
          <w:szCs w:val="28"/>
        </w:rPr>
        <w:br/>
        <w:t>в виде штрафа в размере 0,1 процента</w:t>
      </w:r>
      <w:r w:rsidRPr="00AD1C22">
        <w:rPr>
          <w:sz w:val="28"/>
          <w:szCs w:val="28"/>
        </w:rPr>
        <w:t xml:space="preserve"> (ноль целых одна десятая процента) </w:t>
      </w:r>
      <w:r>
        <w:rPr>
          <w:sz w:val="28"/>
          <w:szCs w:val="28"/>
        </w:rPr>
        <w:br/>
      </w:r>
      <w:r w:rsidRPr="00AD1C22">
        <w:rPr>
          <w:sz w:val="28"/>
          <w:szCs w:val="28"/>
        </w:rPr>
        <w:t xml:space="preserve">от стоимости, указанной в пункте 1.2 Договора за каждый день просрочки </w:t>
      </w:r>
      <w:r>
        <w:rPr>
          <w:sz w:val="28"/>
          <w:szCs w:val="28"/>
        </w:rPr>
        <w:br/>
      </w:r>
      <w:r w:rsidRPr="00AD1C22">
        <w:rPr>
          <w:sz w:val="28"/>
          <w:szCs w:val="28"/>
        </w:rPr>
        <w:t>до фактического исполнения обязательств.</w:t>
      </w:r>
    </w:p>
    <w:p w:rsidR="00750230" w:rsidRPr="00AD1C22" w:rsidRDefault="00750230" w:rsidP="00750230">
      <w:pPr>
        <w:tabs>
          <w:tab w:val="left" w:pos="720"/>
          <w:tab w:val="left" w:pos="1260"/>
        </w:tabs>
        <w:ind w:firstLine="720"/>
        <w:jc w:val="both"/>
        <w:rPr>
          <w:sz w:val="28"/>
          <w:szCs w:val="28"/>
        </w:rPr>
      </w:pPr>
      <w:r w:rsidRPr="00C26E27">
        <w:rPr>
          <w:spacing w:val="-4"/>
          <w:sz w:val="28"/>
          <w:szCs w:val="28"/>
        </w:rPr>
        <w:t>10.3.</w:t>
      </w:r>
      <w:r w:rsidRPr="00C26E27">
        <w:rPr>
          <w:spacing w:val="-4"/>
          <w:sz w:val="28"/>
          <w:szCs w:val="28"/>
        </w:rPr>
        <w:tab/>
        <w:t>За заключение договора субподряда без согласования с Заказчиком</w:t>
      </w:r>
      <w:r w:rsidRPr="00AD1C22">
        <w:rPr>
          <w:sz w:val="28"/>
          <w:szCs w:val="28"/>
        </w:rPr>
        <w:t xml:space="preserve"> Подрядчик выплачивает Заказчику штраф в размере 1 </w:t>
      </w:r>
      <w:r>
        <w:rPr>
          <w:sz w:val="28"/>
          <w:szCs w:val="28"/>
        </w:rPr>
        <w:t>процента</w:t>
      </w:r>
      <w:r w:rsidRPr="00AD1C22">
        <w:rPr>
          <w:sz w:val="28"/>
          <w:szCs w:val="28"/>
        </w:rPr>
        <w:t xml:space="preserve"> (</w:t>
      </w:r>
      <w:r>
        <w:rPr>
          <w:sz w:val="28"/>
          <w:szCs w:val="28"/>
        </w:rPr>
        <w:t>одного</w:t>
      </w:r>
      <w:r w:rsidRPr="00AD1C22">
        <w:rPr>
          <w:sz w:val="28"/>
          <w:szCs w:val="28"/>
        </w:rPr>
        <w:t xml:space="preserve"> процент</w:t>
      </w:r>
      <w:r>
        <w:rPr>
          <w:sz w:val="28"/>
          <w:szCs w:val="28"/>
        </w:rPr>
        <w:t>а</w:t>
      </w:r>
      <w:r w:rsidRPr="00AD1C22">
        <w:rPr>
          <w:sz w:val="28"/>
          <w:szCs w:val="28"/>
        </w:rPr>
        <w:t xml:space="preserve">) стоимости работ, переданных на выполнение субподрядной организации. При этом Заказчик вправе требовать расторжения договора субподряда. </w:t>
      </w:r>
    </w:p>
    <w:p w:rsidR="00750230" w:rsidRPr="00AD1C22" w:rsidRDefault="00750230" w:rsidP="00750230">
      <w:pPr>
        <w:tabs>
          <w:tab w:val="left" w:pos="720"/>
          <w:tab w:val="left" w:pos="1260"/>
        </w:tabs>
        <w:ind w:firstLine="720"/>
        <w:jc w:val="both"/>
        <w:rPr>
          <w:sz w:val="28"/>
          <w:szCs w:val="28"/>
        </w:rPr>
      </w:pPr>
      <w:r w:rsidRPr="007A606A">
        <w:rPr>
          <w:spacing w:val="8"/>
          <w:sz w:val="28"/>
          <w:szCs w:val="28"/>
        </w:rPr>
        <w:t>10.4.</w:t>
      </w:r>
      <w:r w:rsidRPr="007A606A">
        <w:rPr>
          <w:spacing w:val="8"/>
          <w:sz w:val="28"/>
          <w:szCs w:val="28"/>
        </w:rPr>
        <w:tab/>
        <w:t xml:space="preserve">В случае нарушения Подрядчиком условий Договора </w:t>
      </w:r>
      <w:r w:rsidRPr="007A606A">
        <w:rPr>
          <w:spacing w:val="8"/>
          <w:sz w:val="28"/>
          <w:szCs w:val="28"/>
        </w:rPr>
        <w:br/>
      </w:r>
      <w:r w:rsidRPr="00AD1C22">
        <w:rPr>
          <w:sz w:val="28"/>
          <w:szCs w:val="28"/>
        </w:rPr>
        <w:t>(</w:t>
      </w:r>
      <w:r>
        <w:rPr>
          <w:sz w:val="28"/>
          <w:szCs w:val="28"/>
        </w:rPr>
        <w:t>подпункты 5–7 пункта 6.1</w:t>
      </w:r>
      <w:r w:rsidRPr="00AD1C22">
        <w:rPr>
          <w:sz w:val="28"/>
          <w:szCs w:val="28"/>
        </w:rPr>
        <w:t>),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w:t>
      </w:r>
      <w:r>
        <w:rPr>
          <w:sz w:val="28"/>
          <w:szCs w:val="28"/>
        </w:rPr>
        <w:t>е отказа Подрядчика от подписи –</w:t>
      </w:r>
      <w:r w:rsidRPr="00AD1C22">
        <w:rPr>
          <w:sz w:val="28"/>
          <w:szCs w:val="28"/>
        </w:rPr>
        <w:t xml:space="preserve"> в одностороннем порядке. В случае неустранения Подрядчиком в течение 2-х дней выявленных нарушений Подрядчик выплачивает Заказчику штраф в размере  0,5</w:t>
      </w:r>
      <w:r>
        <w:rPr>
          <w:sz w:val="28"/>
          <w:szCs w:val="28"/>
        </w:rPr>
        <w:t xml:space="preserve"> процента</w:t>
      </w:r>
      <w:r w:rsidRPr="00AD1C22">
        <w:rPr>
          <w:sz w:val="28"/>
          <w:szCs w:val="28"/>
        </w:rPr>
        <w:t xml:space="preserve"> (ноль целых пять десятых процента) стоимости, указанной в пункте 1.2 Договора за каждый день до фактического устранения нарушений. </w:t>
      </w:r>
    </w:p>
    <w:p w:rsidR="00750230" w:rsidRPr="00AD1C22" w:rsidRDefault="00750230" w:rsidP="00750230">
      <w:pPr>
        <w:tabs>
          <w:tab w:val="left" w:pos="720"/>
          <w:tab w:val="left" w:pos="1260"/>
        </w:tabs>
        <w:ind w:firstLine="720"/>
        <w:jc w:val="both"/>
        <w:rPr>
          <w:sz w:val="28"/>
          <w:szCs w:val="28"/>
        </w:rPr>
      </w:pPr>
      <w:r w:rsidRPr="00AD1C22">
        <w:rPr>
          <w:sz w:val="28"/>
          <w:szCs w:val="28"/>
        </w:rPr>
        <w:t>10.5.</w:t>
      </w:r>
      <w:r w:rsidRPr="00AD1C22">
        <w:rPr>
          <w:sz w:val="28"/>
          <w:szCs w:val="28"/>
        </w:rPr>
        <w:tab/>
        <w:t xml:space="preserve">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w:t>
      </w:r>
      <w:r>
        <w:rPr>
          <w:sz w:val="28"/>
          <w:szCs w:val="28"/>
        </w:rPr>
        <w:br/>
      </w:r>
      <w:r w:rsidRPr="00AD1C22">
        <w:rPr>
          <w:sz w:val="28"/>
          <w:szCs w:val="28"/>
        </w:rPr>
        <w:t>от фактического исполнения обязательств по Договору.</w:t>
      </w:r>
    </w:p>
    <w:p w:rsidR="00750230" w:rsidRPr="00AD1C22" w:rsidRDefault="00750230" w:rsidP="00750230">
      <w:pPr>
        <w:tabs>
          <w:tab w:val="left" w:pos="720"/>
          <w:tab w:val="left" w:pos="1260"/>
        </w:tabs>
        <w:ind w:firstLine="720"/>
        <w:jc w:val="both"/>
        <w:rPr>
          <w:sz w:val="28"/>
          <w:szCs w:val="28"/>
        </w:rPr>
      </w:pPr>
      <w:r w:rsidRPr="00AD1C22">
        <w:rPr>
          <w:sz w:val="28"/>
          <w:szCs w:val="28"/>
        </w:rPr>
        <w:t>10.6.</w:t>
      </w:r>
      <w:r w:rsidRPr="00AD1C22">
        <w:rPr>
          <w:sz w:val="28"/>
          <w:szCs w:val="28"/>
        </w:rPr>
        <w:tab/>
        <w:t>Указанные в настоящей статье штрафы взимаются за каждое нарушение в отдельности.</w:t>
      </w:r>
    </w:p>
    <w:p w:rsidR="00750230" w:rsidRPr="00AD1C22" w:rsidRDefault="00750230" w:rsidP="00750230">
      <w:pPr>
        <w:tabs>
          <w:tab w:val="left" w:pos="720"/>
          <w:tab w:val="left" w:pos="1260"/>
        </w:tabs>
        <w:ind w:firstLine="720"/>
        <w:jc w:val="both"/>
        <w:rPr>
          <w:sz w:val="28"/>
          <w:szCs w:val="28"/>
        </w:rPr>
      </w:pPr>
      <w:r w:rsidRPr="00AD1C22">
        <w:rPr>
          <w:sz w:val="28"/>
          <w:szCs w:val="28"/>
        </w:rPr>
        <w:lastRenderedPageBreak/>
        <w:t>10.7.</w:t>
      </w:r>
      <w:r w:rsidRPr="00AD1C22">
        <w:rPr>
          <w:sz w:val="28"/>
          <w:szCs w:val="28"/>
        </w:rPr>
        <w:tab/>
        <w:t xml:space="preserve">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750230" w:rsidRDefault="00750230" w:rsidP="00750230">
      <w:pPr>
        <w:pStyle w:val="Style12"/>
        <w:widowControl/>
        <w:spacing w:before="0" w:after="0" w:line="240" w:lineRule="auto"/>
        <w:jc w:val="center"/>
        <w:rPr>
          <w:rStyle w:val="FontStyle30"/>
          <w:sz w:val="28"/>
          <w:szCs w:val="28"/>
        </w:rPr>
      </w:pPr>
    </w:p>
    <w:p w:rsidR="00750230" w:rsidRDefault="00750230" w:rsidP="00750230">
      <w:pPr>
        <w:pStyle w:val="Style12"/>
        <w:widowControl/>
        <w:spacing w:before="0" w:after="0" w:line="240" w:lineRule="auto"/>
        <w:jc w:val="center"/>
        <w:rPr>
          <w:rStyle w:val="FontStyle30"/>
          <w:sz w:val="28"/>
          <w:szCs w:val="28"/>
        </w:rPr>
      </w:pPr>
      <w:r>
        <w:rPr>
          <w:rStyle w:val="FontStyle30"/>
          <w:sz w:val="28"/>
          <w:szCs w:val="28"/>
        </w:rPr>
        <w:t xml:space="preserve">11. </w:t>
      </w:r>
      <w:r w:rsidRPr="00AD1C22">
        <w:rPr>
          <w:rStyle w:val="FontStyle30"/>
          <w:sz w:val="28"/>
          <w:szCs w:val="28"/>
        </w:rPr>
        <w:t>Внесение изменений в техническую документацию</w:t>
      </w:r>
    </w:p>
    <w:p w:rsidR="00750230" w:rsidRPr="00AD1C22" w:rsidRDefault="00750230" w:rsidP="00750230">
      <w:pPr>
        <w:pStyle w:val="Style12"/>
        <w:widowControl/>
        <w:spacing w:before="0" w:after="0" w:line="240" w:lineRule="auto"/>
        <w:jc w:val="center"/>
        <w:rPr>
          <w:rStyle w:val="FontStyle30"/>
          <w:sz w:val="28"/>
          <w:szCs w:val="28"/>
        </w:rPr>
      </w:pPr>
    </w:p>
    <w:p w:rsidR="00750230" w:rsidRPr="00AD1C22" w:rsidRDefault="00750230" w:rsidP="00750230">
      <w:pPr>
        <w:pStyle w:val="text-1"/>
        <w:tabs>
          <w:tab w:val="left" w:pos="1440"/>
        </w:tabs>
        <w:spacing w:before="0" w:beforeAutospacing="0" w:after="0" w:afterAutospacing="0"/>
        <w:ind w:firstLine="720"/>
        <w:jc w:val="both"/>
        <w:rPr>
          <w:sz w:val="28"/>
          <w:szCs w:val="28"/>
        </w:rPr>
      </w:pPr>
      <w:r w:rsidRPr="00AD1C22">
        <w:rPr>
          <w:sz w:val="28"/>
          <w:szCs w:val="28"/>
        </w:rPr>
        <w:t>11.1.</w:t>
      </w:r>
      <w:r w:rsidRPr="00AD1C22">
        <w:rPr>
          <w:sz w:val="28"/>
          <w:szCs w:val="28"/>
        </w:rPr>
        <w:tab/>
        <w:t>Представитель Заказчика вправе вносить от имени Заказчика изменения в техническую документацию при условии, что дополнительные работы по стоимости не превышают 10</w:t>
      </w:r>
      <w:r>
        <w:rPr>
          <w:sz w:val="28"/>
          <w:szCs w:val="28"/>
        </w:rPr>
        <w:t xml:space="preserve"> процентов</w:t>
      </w:r>
      <w:r w:rsidRPr="00AD1C22">
        <w:rPr>
          <w:sz w:val="28"/>
          <w:szCs w:val="28"/>
        </w:rPr>
        <w:t xml:space="preserve"> (десяти процентов) указанной в пункте 1.2 Договора стоимости работ и характер работ </w:t>
      </w:r>
      <w:r>
        <w:rPr>
          <w:sz w:val="28"/>
          <w:szCs w:val="28"/>
        </w:rPr>
        <w:br/>
      </w:r>
      <w:r w:rsidRPr="00AD1C22">
        <w:rPr>
          <w:sz w:val="28"/>
          <w:szCs w:val="28"/>
        </w:rPr>
        <w:t xml:space="preserve">не изменяется. </w:t>
      </w:r>
    </w:p>
    <w:p w:rsidR="00750230" w:rsidRPr="00AD1C22" w:rsidRDefault="00750230" w:rsidP="00750230">
      <w:pPr>
        <w:tabs>
          <w:tab w:val="left" w:pos="1440"/>
        </w:tabs>
        <w:ind w:firstLine="720"/>
        <w:jc w:val="both"/>
        <w:rPr>
          <w:sz w:val="28"/>
          <w:szCs w:val="28"/>
        </w:rPr>
      </w:pPr>
      <w:r w:rsidRPr="00AD1C22">
        <w:rPr>
          <w:sz w:val="28"/>
          <w:szCs w:val="28"/>
        </w:rPr>
        <w:t>11.2.</w:t>
      </w:r>
      <w:r w:rsidRPr="00AD1C22">
        <w:rPr>
          <w:sz w:val="28"/>
          <w:szCs w:val="28"/>
        </w:rPr>
        <w:tab/>
        <w:t xml:space="preserve">При внесении изменений в техническую документацию </w:t>
      </w:r>
      <w:r>
        <w:rPr>
          <w:sz w:val="28"/>
          <w:szCs w:val="28"/>
        </w:rPr>
        <w:br/>
      </w:r>
      <w:r w:rsidRPr="00AD1C22">
        <w:rPr>
          <w:sz w:val="28"/>
          <w:szCs w:val="28"/>
        </w:rPr>
        <w:t xml:space="preserve">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w:t>
      </w:r>
    </w:p>
    <w:p w:rsidR="00750230" w:rsidRPr="00AD1C22" w:rsidRDefault="00750230" w:rsidP="00750230">
      <w:pPr>
        <w:tabs>
          <w:tab w:val="left" w:pos="1440"/>
        </w:tabs>
        <w:ind w:firstLine="720"/>
        <w:jc w:val="both"/>
        <w:rPr>
          <w:sz w:val="28"/>
          <w:szCs w:val="28"/>
        </w:rPr>
      </w:pPr>
      <w:r w:rsidRPr="00AD1C22">
        <w:rPr>
          <w:sz w:val="28"/>
          <w:szCs w:val="28"/>
        </w:rPr>
        <w:t>11.3.</w:t>
      </w:r>
      <w:r w:rsidRPr="00AD1C22">
        <w:rPr>
          <w:sz w:val="28"/>
          <w:szCs w:val="28"/>
        </w:rPr>
        <w:tab/>
        <w:t xml:space="preserve">Внесение в техническую документацию изменений в большем против указанного в пункте 11.1 настоящей статьи объеме осуществляется </w:t>
      </w:r>
      <w:r>
        <w:rPr>
          <w:sz w:val="28"/>
          <w:szCs w:val="28"/>
        </w:rPr>
        <w:br/>
      </w:r>
      <w:r w:rsidRPr="008E440B">
        <w:rPr>
          <w:spacing w:val="-2"/>
          <w:sz w:val="28"/>
          <w:szCs w:val="28"/>
        </w:rPr>
        <w:t>на основе согласованной Сторонами дополнительной сметы с корректировкой</w:t>
      </w:r>
      <w:r w:rsidRPr="00AD1C22">
        <w:rPr>
          <w:sz w:val="28"/>
          <w:szCs w:val="28"/>
        </w:rPr>
        <w:t xml:space="preserve"> сроков выполнения работ и </w:t>
      </w:r>
      <w:r w:rsidRPr="00AD1C22">
        <w:rPr>
          <w:rStyle w:val="FontStyle29"/>
          <w:sz w:val="28"/>
          <w:szCs w:val="28"/>
        </w:rPr>
        <w:t>оформлением дополнительного соглашения</w:t>
      </w:r>
      <w:r w:rsidRPr="00AD1C22">
        <w:rPr>
          <w:sz w:val="28"/>
          <w:szCs w:val="28"/>
        </w:rPr>
        <w:t>.</w:t>
      </w:r>
    </w:p>
    <w:p w:rsidR="00750230" w:rsidRPr="00AD1C22" w:rsidRDefault="00750230" w:rsidP="00750230">
      <w:pPr>
        <w:pStyle w:val="Style14"/>
        <w:widowControl/>
        <w:tabs>
          <w:tab w:val="left" w:pos="709"/>
        </w:tabs>
        <w:spacing w:before="0" w:after="0" w:line="240" w:lineRule="auto"/>
        <w:ind w:firstLine="567"/>
        <w:rPr>
          <w:rStyle w:val="FontStyle29"/>
          <w:sz w:val="28"/>
          <w:szCs w:val="28"/>
        </w:rPr>
      </w:pPr>
    </w:p>
    <w:p w:rsidR="00750230" w:rsidRPr="00AD1C22" w:rsidRDefault="00750230" w:rsidP="00750230">
      <w:pPr>
        <w:pStyle w:val="Style12"/>
        <w:widowControl/>
        <w:spacing w:before="0" w:after="0" w:line="240" w:lineRule="auto"/>
        <w:jc w:val="center"/>
        <w:rPr>
          <w:rStyle w:val="FontStyle30"/>
          <w:sz w:val="28"/>
          <w:szCs w:val="28"/>
        </w:rPr>
      </w:pPr>
      <w:r>
        <w:rPr>
          <w:rStyle w:val="FontStyle30"/>
          <w:sz w:val="28"/>
          <w:szCs w:val="28"/>
        </w:rPr>
        <w:t xml:space="preserve">12. </w:t>
      </w:r>
      <w:r w:rsidRPr="00AD1C22">
        <w:rPr>
          <w:rStyle w:val="FontStyle30"/>
          <w:sz w:val="28"/>
          <w:szCs w:val="28"/>
        </w:rPr>
        <w:t>Обстоятельства непреодолимой силы</w:t>
      </w:r>
    </w:p>
    <w:p w:rsidR="00750230" w:rsidRPr="00AD1C22" w:rsidRDefault="00750230" w:rsidP="00750230">
      <w:pPr>
        <w:ind w:firstLine="567"/>
        <w:jc w:val="both"/>
        <w:rPr>
          <w:rStyle w:val="FontStyle29"/>
          <w:sz w:val="28"/>
          <w:szCs w:val="28"/>
        </w:rPr>
      </w:pPr>
    </w:p>
    <w:p w:rsidR="00750230" w:rsidRPr="00AD1C22" w:rsidRDefault="00750230" w:rsidP="00750230">
      <w:pPr>
        <w:ind w:firstLine="720"/>
        <w:jc w:val="both"/>
        <w:rPr>
          <w:sz w:val="28"/>
          <w:szCs w:val="28"/>
        </w:rPr>
      </w:pPr>
      <w:r w:rsidRPr="00AD1C22">
        <w:rPr>
          <w:rStyle w:val="FontStyle29"/>
          <w:sz w:val="28"/>
          <w:szCs w:val="28"/>
        </w:rPr>
        <w:t>12.1.</w:t>
      </w:r>
      <w:r w:rsidRPr="00AD1C22">
        <w:rPr>
          <w:rStyle w:val="FontStyle29"/>
          <w:sz w:val="28"/>
          <w:szCs w:val="28"/>
        </w:rPr>
        <w:tab/>
      </w:r>
      <w:r w:rsidRPr="00AD1C22">
        <w:rPr>
          <w:sz w:val="28"/>
          <w:szCs w:val="28"/>
        </w:rPr>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750230" w:rsidRPr="00AD1C22" w:rsidRDefault="00750230" w:rsidP="00750230">
      <w:pPr>
        <w:ind w:firstLine="720"/>
        <w:jc w:val="both"/>
        <w:rPr>
          <w:sz w:val="28"/>
          <w:szCs w:val="28"/>
        </w:rPr>
      </w:pPr>
      <w:r w:rsidRPr="00AD1C22">
        <w:rPr>
          <w:sz w:val="28"/>
          <w:szCs w:val="28"/>
        </w:rPr>
        <w:t>12.2.</w:t>
      </w:r>
      <w:r w:rsidRPr="00AD1C22">
        <w:rPr>
          <w:sz w:val="28"/>
          <w:szCs w:val="28"/>
        </w:rPr>
        <w:tab/>
        <w:t>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750230" w:rsidRPr="00AD1C22" w:rsidRDefault="00750230" w:rsidP="00750230">
      <w:pPr>
        <w:ind w:firstLine="720"/>
        <w:jc w:val="both"/>
        <w:rPr>
          <w:sz w:val="28"/>
          <w:szCs w:val="28"/>
        </w:rPr>
      </w:pPr>
      <w:r w:rsidRPr="00AD1C22">
        <w:rPr>
          <w:sz w:val="28"/>
          <w:szCs w:val="28"/>
        </w:rPr>
        <w:t>12.3.</w:t>
      </w:r>
      <w:r w:rsidRPr="00AD1C22">
        <w:rPr>
          <w:sz w:val="28"/>
          <w:szCs w:val="28"/>
        </w:rPr>
        <w:tab/>
        <w:t>С момента наступления форс-мажорных обстоятельств действие Договора приостанавливается до момента, определяемого Сторонами.</w:t>
      </w:r>
    </w:p>
    <w:p w:rsidR="00750230" w:rsidRDefault="00750230" w:rsidP="00750230">
      <w:pPr>
        <w:pStyle w:val="Style12"/>
        <w:widowControl/>
        <w:spacing w:before="0" w:after="0" w:line="240" w:lineRule="auto"/>
        <w:jc w:val="center"/>
        <w:rPr>
          <w:rStyle w:val="FontStyle30"/>
          <w:sz w:val="28"/>
          <w:szCs w:val="28"/>
        </w:rPr>
      </w:pPr>
    </w:p>
    <w:p w:rsidR="00750230" w:rsidRDefault="00750230" w:rsidP="00750230">
      <w:pPr>
        <w:pStyle w:val="Style12"/>
        <w:widowControl/>
        <w:spacing w:before="0" w:after="0" w:line="240" w:lineRule="auto"/>
        <w:jc w:val="center"/>
        <w:rPr>
          <w:rStyle w:val="FontStyle30"/>
          <w:sz w:val="28"/>
          <w:szCs w:val="28"/>
        </w:rPr>
      </w:pPr>
    </w:p>
    <w:p w:rsidR="00750230" w:rsidRPr="00AD1C22" w:rsidRDefault="00750230" w:rsidP="00750230">
      <w:pPr>
        <w:pStyle w:val="Style12"/>
        <w:widowControl/>
        <w:spacing w:before="0" w:after="0" w:line="240" w:lineRule="auto"/>
        <w:jc w:val="center"/>
        <w:rPr>
          <w:rStyle w:val="FontStyle30"/>
          <w:sz w:val="28"/>
          <w:szCs w:val="28"/>
        </w:rPr>
      </w:pPr>
      <w:r>
        <w:rPr>
          <w:rStyle w:val="FontStyle30"/>
          <w:sz w:val="28"/>
          <w:szCs w:val="28"/>
        </w:rPr>
        <w:t xml:space="preserve">13. </w:t>
      </w:r>
      <w:r w:rsidRPr="00AD1C22">
        <w:rPr>
          <w:rStyle w:val="FontStyle30"/>
          <w:sz w:val="28"/>
          <w:szCs w:val="28"/>
        </w:rPr>
        <w:t>Порядок расторжения Договора</w:t>
      </w:r>
    </w:p>
    <w:p w:rsidR="00750230" w:rsidRPr="00AD1C22" w:rsidRDefault="00750230" w:rsidP="00750230">
      <w:pPr>
        <w:pStyle w:val="Style12"/>
        <w:widowControl/>
        <w:spacing w:before="0" w:after="0" w:line="240" w:lineRule="auto"/>
        <w:jc w:val="center"/>
        <w:rPr>
          <w:rStyle w:val="FontStyle30"/>
          <w:sz w:val="28"/>
          <w:szCs w:val="28"/>
        </w:rPr>
      </w:pPr>
    </w:p>
    <w:p w:rsidR="00750230" w:rsidRPr="00AD1C22" w:rsidRDefault="00750230" w:rsidP="00750230">
      <w:pPr>
        <w:ind w:firstLine="720"/>
        <w:jc w:val="both"/>
        <w:rPr>
          <w:sz w:val="28"/>
          <w:szCs w:val="28"/>
        </w:rPr>
      </w:pPr>
      <w:r w:rsidRPr="00AD1C22">
        <w:rPr>
          <w:sz w:val="28"/>
          <w:szCs w:val="28"/>
        </w:rPr>
        <w:t>13.1.</w:t>
      </w:r>
      <w:r w:rsidRPr="00AD1C22">
        <w:rPr>
          <w:sz w:val="28"/>
          <w:szCs w:val="28"/>
        </w:rPr>
        <w:tab/>
        <w:t xml:space="preserve">Заказчик вправе в одностороннем порядке расторгнуть Договор </w:t>
      </w:r>
      <w:r>
        <w:rPr>
          <w:sz w:val="28"/>
          <w:szCs w:val="28"/>
        </w:rPr>
        <w:br/>
      </w:r>
      <w:r w:rsidRPr="00AD1C22">
        <w:rPr>
          <w:sz w:val="28"/>
          <w:szCs w:val="28"/>
        </w:rPr>
        <w:t>и потребовать возмещения причиненных убытков в случае следующих нарушений Подрядчиком условий Договора:</w:t>
      </w:r>
    </w:p>
    <w:p w:rsidR="00750230" w:rsidRPr="00AD1C22" w:rsidRDefault="00750230" w:rsidP="00750230">
      <w:pPr>
        <w:tabs>
          <w:tab w:val="left" w:pos="1620"/>
        </w:tabs>
        <w:ind w:firstLine="720"/>
        <w:jc w:val="both"/>
        <w:rPr>
          <w:sz w:val="28"/>
          <w:szCs w:val="28"/>
        </w:rPr>
      </w:pPr>
      <w:r>
        <w:rPr>
          <w:sz w:val="28"/>
          <w:szCs w:val="28"/>
        </w:rPr>
        <w:lastRenderedPageBreak/>
        <w:t>1)  е</w:t>
      </w:r>
      <w:r w:rsidRPr="00AD1C22">
        <w:rPr>
          <w:sz w:val="28"/>
          <w:szCs w:val="28"/>
        </w:rPr>
        <w:t xml:space="preserve">сли в течение 10 дней </w:t>
      </w:r>
      <w:proofErr w:type="gramStart"/>
      <w:r w:rsidRPr="00AD1C22">
        <w:rPr>
          <w:sz w:val="28"/>
          <w:szCs w:val="28"/>
        </w:rPr>
        <w:t>с даты подписания</w:t>
      </w:r>
      <w:proofErr w:type="gramEnd"/>
      <w:r w:rsidRPr="00AD1C22">
        <w:rPr>
          <w:sz w:val="28"/>
          <w:szCs w:val="28"/>
        </w:rPr>
        <w:t xml:space="preserve"> Сторонами Договора Подрядчик не представил </w:t>
      </w:r>
      <w:r>
        <w:rPr>
          <w:sz w:val="28"/>
          <w:szCs w:val="28"/>
        </w:rPr>
        <w:t>обеспечение исполнения Договора;</w:t>
      </w:r>
      <w:r w:rsidRPr="00AD1C22">
        <w:rPr>
          <w:sz w:val="28"/>
          <w:szCs w:val="28"/>
        </w:rPr>
        <w:t xml:space="preserve"> </w:t>
      </w:r>
    </w:p>
    <w:p w:rsidR="00750230" w:rsidRPr="00AD1C22" w:rsidRDefault="00750230" w:rsidP="00750230">
      <w:pPr>
        <w:pStyle w:val="Char"/>
        <w:widowControl/>
        <w:tabs>
          <w:tab w:val="left" w:pos="1068"/>
          <w:tab w:val="left" w:pos="1620"/>
        </w:tabs>
        <w:adjustRightInd/>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2)  е</w:t>
      </w:r>
      <w:r w:rsidRPr="00AD1C22">
        <w:rPr>
          <w:rFonts w:ascii="Times New Roman" w:hAnsi="Times New Roman" w:cs="Times New Roman"/>
          <w:sz w:val="28"/>
          <w:szCs w:val="28"/>
          <w:lang w:val="ru-RU"/>
        </w:rPr>
        <w:t xml:space="preserve">сли Подрядчик не приступил к выполнению работ на объекте </w:t>
      </w:r>
      <w:r>
        <w:rPr>
          <w:rFonts w:ascii="Times New Roman" w:hAnsi="Times New Roman" w:cs="Times New Roman"/>
          <w:sz w:val="28"/>
          <w:szCs w:val="28"/>
          <w:lang w:val="ru-RU"/>
        </w:rPr>
        <w:br/>
      </w:r>
      <w:r w:rsidRPr="00AD1C22">
        <w:rPr>
          <w:rFonts w:ascii="Times New Roman" w:hAnsi="Times New Roman" w:cs="Times New Roman"/>
          <w:sz w:val="28"/>
          <w:szCs w:val="28"/>
          <w:lang w:val="ru-RU"/>
        </w:rPr>
        <w:t>в течение 10  дней с установленной в пункте 4.1 настоя</w:t>
      </w:r>
      <w:r>
        <w:rPr>
          <w:rFonts w:ascii="Times New Roman" w:hAnsi="Times New Roman" w:cs="Times New Roman"/>
          <w:sz w:val="28"/>
          <w:szCs w:val="28"/>
          <w:lang w:val="ru-RU"/>
        </w:rPr>
        <w:t>щего Договора даты начала работ;</w:t>
      </w:r>
      <w:r w:rsidRPr="00AD1C22">
        <w:rPr>
          <w:rFonts w:ascii="Times New Roman" w:hAnsi="Times New Roman" w:cs="Times New Roman"/>
          <w:sz w:val="28"/>
          <w:szCs w:val="28"/>
          <w:lang w:val="ru-RU"/>
        </w:rPr>
        <w:t xml:space="preserve"> </w:t>
      </w:r>
    </w:p>
    <w:p w:rsidR="00750230" w:rsidRPr="00AD1C22" w:rsidRDefault="00750230" w:rsidP="00750230">
      <w:pPr>
        <w:tabs>
          <w:tab w:val="left" w:pos="1068"/>
          <w:tab w:val="left" w:pos="1620"/>
        </w:tabs>
        <w:ind w:firstLine="720"/>
        <w:jc w:val="both"/>
        <w:rPr>
          <w:sz w:val="28"/>
          <w:szCs w:val="28"/>
        </w:rPr>
      </w:pPr>
      <w:r w:rsidRPr="00EF0B3A">
        <w:rPr>
          <w:sz w:val="28"/>
          <w:szCs w:val="28"/>
        </w:rPr>
        <w:t xml:space="preserve">13)  в случае неоднократного нарушения Подрядчиком обязательств </w:t>
      </w:r>
      <w:r w:rsidRPr="00EF0B3A">
        <w:rPr>
          <w:sz w:val="28"/>
          <w:szCs w:val="28"/>
        </w:rPr>
        <w:br/>
      </w:r>
      <w:r w:rsidRPr="00AD1C22">
        <w:rPr>
          <w:sz w:val="28"/>
          <w:szCs w:val="28"/>
        </w:rPr>
        <w:t>по Договору.</w:t>
      </w:r>
    </w:p>
    <w:p w:rsidR="00750230" w:rsidRPr="00AD1C22" w:rsidRDefault="00750230" w:rsidP="00750230">
      <w:pPr>
        <w:ind w:firstLine="720"/>
        <w:jc w:val="both"/>
        <w:rPr>
          <w:sz w:val="28"/>
          <w:szCs w:val="28"/>
        </w:rPr>
      </w:pPr>
      <w:r w:rsidRPr="00AD1C22">
        <w:rPr>
          <w:sz w:val="28"/>
          <w:szCs w:val="28"/>
        </w:rPr>
        <w:t>13.2.</w:t>
      </w:r>
      <w:r w:rsidRPr="00AD1C22">
        <w:rPr>
          <w:sz w:val="28"/>
          <w:szCs w:val="28"/>
        </w:rPr>
        <w:tab/>
        <w:t xml:space="preserve">При принятии Заказчиком решения о расторжении Договора </w:t>
      </w:r>
      <w:r>
        <w:rPr>
          <w:sz w:val="28"/>
          <w:szCs w:val="28"/>
        </w:rPr>
        <w:br/>
      </w:r>
      <w:r w:rsidRPr="00AD1C22">
        <w:rPr>
          <w:sz w:val="28"/>
          <w:szCs w:val="28"/>
        </w:rPr>
        <w:t xml:space="preserve">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750230" w:rsidRPr="00AD1C22" w:rsidRDefault="00750230" w:rsidP="00750230">
      <w:pPr>
        <w:ind w:firstLine="720"/>
        <w:jc w:val="both"/>
        <w:rPr>
          <w:sz w:val="28"/>
          <w:szCs w:val="28"/>
        </w:rPr>
      </w:pPr>
      <w:r w:rsidRPr="00AD1C22">
        <w:rPr>
          <w:sz w:val="28"/>
          <w:szCs w:val="28"/>
        </w:rPr>
        <w:t>13.3.</w:t>
      </w:r>
      <w:r w:rsidRPr="00AD1C22">
        <w:rPr>
          <w:sz w:val="28"/>
          <w:szCs w:val="28"/>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750230" w:rsidRDefault="00750230" w:rsidP="00750230">
      <w:pPr>
        <w:pStyle w:val="Style12"/>
        <w:widowControl/>
        <w:spacing w:before="0" w:after="0" w:line="240" w:lineRule="auto"/>
        <w:jc w:val="center"/>
        <w:rPr>
          <w:rStyle w:val="FontStyle30"/>
          <w:sz w:val="28"/>
          <w:szCs w:val="28"/>
        </w:rPr>
      </w:pPr>
    </w:p>
    <w:p w:rsidR="00750230" w:rsidRPr="00AD1C22" w:rsidRDefault="00750230" w:rsidP="00750230">
      <w:pPr>
        <w:pStyle w:val="Style12"/>
        <w:widowControl/>
        <w:spacing w:before="0" w:after="0" w:line="240" w:lineRule="auto"/>
        <w:jc w:val="center"/>
        <w:rPr>
          <w:rStyle w:val="FontStyle30"/>
          <w:sz w:val="28"/>
          <w:szCs w:val="28"/>
        </w:rPr>
      </w:pPr>
      <w:r>
        <w:rPr>
          <w:rStyle w:val="FontStyle30"/>
          <w:sz w:val="28"/>
          <w:szCs w:val="28"/>
        </w:rPr>
        <w:t xml:space="preserve">14. </w:t>
      </w:r>
      <w:r w:rsidRPr="00AD1C22">
        <w:rPr>
          <w:rStyle w:val="FontStyle30"/>
          <w:sz w:val="28"/>
          <w:szCs w:val="28"/>
        </w:rPr>
        <w:t>Разрешение споров</w:t>
      </w:r>
    </w:p>
    <w:p w:rsidR="00750230" w:rsidRPr="00AD1C22" w:rsidRDefault="00750230" w:rsidP="00750230">
      <w:pPr>
        <w:rPr>
          <w:rStyle w:val="FontStyle30"/>
          <w:sz w:val="18"/>
          <w:szCs w:val="18"/>
        </w:rPr>
      </w:pPr>
    </w:p>
    <w:p w:rsidR="00750230" w:rsidRPr="00AD1C22" w:rsidRDefault="00750230" w:rsidP="00750230">
      <w:pPr>
        <w:tabs>
          <w:tab w:val="left" w:pos="1068"/>
        </w:tabs>
        <w:ind w:firstLine="720"/>
        <w:jc w:val="both"/>
        <w:rPr>
          <w:sz w:val="28"/>
          <w:szCs w:val="28"/>
        </w:rPr>
      </w:pPr>
      <w:r w:rsidRPr="00AD1C22">
        <w:rPr>
          <w:sz w:val="28"/>
          <w:szCs w:val="28"/>
        </w:rPr>
        <w:t>14.1.</w:t>
      </w:r>
      <w:r w:rsidRPr="00AD1C22">
        <w:rPr>
          <w:sz w:val="28"/>
          <w:szCs w:val="28"/>
        </w:rPr>
        <w:tab/>
        <w:t>Спорные вопросы, возникающие в ходе исполнения Договора, разрешаются сторонами путем переговоров.</w:t>
      </w:r>
    </w:p>
    <w:p w:rsidR="00750230" w:rsidRPr="00AD1C22" w:rsidRDefault="00750230" w:rsidP="00750230">
      <w:pPr>
        <w:tabs>
          <w:tab w:val="left" w:pos="1068"/>
        </w:tabs>
        <w:ind w:firstLine="720"/>
        <w:jc w:val="both"/>
        <w:rPr>
          <w:sz w:val="28"/>
          <w:szCs w:val="28"/>
        </w:rPr>
      </w:pPr>
      <w:r w:rsidRPr="00AD1C22">
        <w:rPr>
          <w:sz w:val="28"/>
          <w:szCs w:val="28"/>
        </w:rPr>
        <w:t>14.2.</w:t>
      </w:r>
      <w:r w:rsidRPr="00AD1C22">
        <w:rPr>
          <w:sz w:val="28"/>
          <w:szCs w:val="28"/>
        </w:rPr>
        <w:tab/>
        <w:t xml:space="preserve">При возникновении между Заказчиком и Подрядчиком споров </w:t>
      </w:r>
      <w:r>
        <w:rPr>
          <w:sz w:val="28"/>
          <w:szCs w:val="28"/>
        </w:rPr>
        <w:br/>
      </w:r>
      <w:r w:rsidRPr="00AD1C22">
        <w:rPr>
          <w:sz w:val="28"/>
          <w:szCs w:val="28"/>
        </w:rPr>
        <w:t xml:space="preserve">по поводу недостатков выполненных работ или их причин и невозможности урегулирования этого спора </w:t>
      </w:r>
      <w:r>
        <w:rPr>
          <w:sz w:val="28"/>
          <w:szCs w:val="28"/>
        </w:rPr>
        <w:t xml:space="preserve">путем </w:t>
      </w:r>
      <w:r w:rsidRPr="00AD1C22">
        <w:rPr>
          <w:sz w:val="28"/>
          <w:szCs w:val="28"/>
        </w:rPr>
        <w:t>переговор</w:t>
      </w:r>
      <w:r>
        <w:rPr>
          <w:sz w:val="28"/>
          <w:szCs w:val="28"/>
        </w:rPr>
        <w:t>ов</w:t>
      </w:r>
      <w:r w:rsidRPr="00AD1C22">
        <w:rPr>
          <w:sz w:val="28"/>
          <w:szCs w:val="28"/>
        </w:rPr>
        <w:t xml:space="preserve">, по требованию любой </w:t>
      </w:r>
      <w:r>
        <w:rPr>
          <w:sz w:val="28"/>
          <w:szCs w:val="28"/>
        </w:rPr>
        <w:br/>
      </w:r>
      <w:r w:rsidRPr="00AD1C22">
        <w:rPr>
          <w:sz w:val="28"/>
          <w:szCs w:val="28"/>
        </w:rPr>
        <w:t>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w:t>
      </w:r>
      <w:r>
        <w:rPr>
          <w:sz w:val="28"/>
          <w:szCs w:val="28"/>
        </w:rPr>
        <w:t>ка и обнаруженными недостатками</w:t>
      </w:r>
      <w:r w:rsidRPr="00AD1C22">
        <w:rPr>
          <w:sz w:val="28"/>
          <w:szCs w:val="28"/>
        </w:rPr>
        <w:t xml:space="preserve">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750230" w:rsidRPr="00AD1C22" w:rsidRDefault="00750230" w:rsidP="00750230">
      <w:pPr>
        <w:tabs>
          <w:tab w:val="left" w:pos="1068"/>
        </w:tabs>
        <w:ind w:firstLine="720"/>
        <w:jc w:val="both"/>
        <w:rPr>
          <w:sz w:val="28"/>
          <w:szCs w:val="28"/>
        </w:rPr>
      </w:pPr>
      <w:r w:rsidRPr="00AD1C22">
        <w:rPr>
          <w:sz w:val="28"/>
          <w:szCs w:val="28"/>
        </w:rPr>
        <w:t>14.3.</w:t>
      </w:r>
      <w:r w:rsidRPr="00AD1C22">
        <w:rPr>
          <w:sz w:val="28"/>
          <w:szCs w:val="28"/>
        </w:rPr>
        <w:tab/>
        <w:t>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750230" w:rsidRDefault="00750230" w:rsidP="00750230">
      <w:pPr>
        <w:pStyle w:val="Style14"/>
        <w:widowControl/>
        <w:tabs>
          <w:tab w:val="left" w:pos="709"/>
        </w:tabs>
        <w:spacing w:before="0" w:after="0" w:line="240" w:lineRule="auto"/>
        <w:ind w:left="360" w:firstLine="0"/>
        <w:jc w:val="center"/>
        <w:rPr>
          <w:rStyle w:val="FontStyle30"/>
          <w:sz w:val="28"/>
          <w:szCs w:val="28"/>
        </w:rPr>
      </w:pPr>
      <w:r>
        <w:rPr>
          <w:rStyle w:val="FontStyle30"/>
          <w:sz w:val="28"/>
          <w:szCs w:val="28"/>
        </w:rPr>
        <w:t xml:space="preserve">15. </w:t>
      </w:r>
      <w:r w:rsidRPr="00AD1C22">
        <w:rPr>
          <w:rStyle w:val="FontStyle30"/>
          <w:sz w:val="28"/>
          <w:szCs w:val="28"/>
        </w:rPr>
        <w:t>Особые условия</w:t>
      </w:r>
    </w:p>
    <w:p w:rsidR="00750230" w:rsidRPr="00EB0C8F" w:rsidRDefault="00750230" w:rsidP="00750230">
      <w:pPr>
        <w:pStyle w:val="Style14"/>
        <w:widowControl/>
        <w:tabs>
          <w:tab w:val="left" w:pos="709"/>
        </w:tabs>
        <w:spacing w:before="0" w:after="0" w:line="240" w:lineRule="auto"/>
        <w:ind w:left="360" w:firstLine="0"/>
        <w:jc w:val="center"/>
        <w:rPr>
          <w:rStyle w:val="FontStyle30"/>
          <w:sz w:val="16"/>
          <w:szCs w:val="16"/>
        </w:rPr>
      </w:pPr>
    </w:p>
    <w:p w:rsidR="00750230" w:rsidRPr="001D2A60" w:rsidRDefault="00750230" w:rsidP="00750230">
      <w:pPr>
        <w:pStyle w:val="Style14"/>
        <w:widowControl/>
        <w:tabs>
          <w:tab w:val="left" w:pos="709"/>
        </w:tabs>
        <w:spacing w:before="0" w:after="0" w:line="240" w:lineRule="auto"/>
        <w:ind w:firstLine="720"/>
        <w:rPr>
          <w:rStyle w:val="FontStyle30"/>
          <w:b w:val="0"/>
          <w:sz w:val="28"/>
          <w:szCs w:val="28"/>
        </w:rPr>
      </w:pPr>
      <w:r w:rsidRPr="001D2A60">
        <w:rPr>
          <w:rStyle w:val="FontStyle30"/>
          <w:b w:val="0"/>
          <w:sz w:val="28"/>
          <w:szCs w:val="28"/>
        </w:rPr>
        <w:t>15.1.________________________________________________________________________________________________</w:t>
      </w:r>
      <w:r>
        <w:rPr>
          <w:rStyle w:val="FontStyle30"/>
          <w:b w:val="0"/>
          <w:sz w:val="28"/>
          <w:szCs w:val="28"/>
        </w:rPr>
        <w:t>___________________________</w:t>
      </w:r>
      <w:r w:rsidRPr="001D2A60">
        <w:rPr>
          <w:rStyle w:val="FontStyle30"/>
          <w:b w:val="0"/>
          <w:sz w:val="28"/>
          <w:szCs w:val="28"/>
        </w:rPr>
        <w:t xml:space="preserve"> __________________________________________________________________.</w:t>
      </w:r>
    </w:p>
    <w:p w:rsidR="00750230" w:rsidRPr="00EB0C8F" w:rsidRDefault="00750230" w:rsidP="00750230">
      <w:pPr>
        <w:pStyle w:val="a3"/>
        <w:tabs>
          <w:tab w:val="clear" w:pos="4677"/>
          <w:tab w:val="center" w:pos="4111"/>
        </w:tabs>
        <w:ind w:left="425"/>
        <w:jc w:val="center"/>
        <w:rPr>
          <w:b/>
          <w:sz w:val="16"/>
          <w:szCs w:val="16"/>
        </w:rPr>
      </w:pPr>
    </w:p>
    <w:p w:rsidR="00750230" w:rsidRPr="00AD1C22" w:rsidRDefault="00750230" w:rsidP="00750230">
      <w:pPr>
        <w:pStyle w:val="a3"/>
        <w:tabs>
          <w:tab w:val="clear" w:pos="4677"/>
          <w:tab w:val="center" w:pos="4111"/>
        </w:tabs>
        <w:jc w:val="center"/>
        <w:rPr>
          <w:rStyle w:val="FontStyle30"/>
          <w:sz w:val="28"/>
          <w:szCs w:val="28"/>
        </w:rPr>
      </w:pPr>
      <w:r w:rsidRPr="00AD1C22">
        <w:rPr>
          <w:rStyle w:val="FontStyle30"/>
          <w:sz w:val="28"/>
          <w:szCs w:val="28"/>
        </w:rPr>
        <w:lastRenderedPageBreak/>
        <w:t>16. Прочие условия</w:t>
      </w:r>
    </w:p>
    <w:p w:rsidR="00750230" w:rsidRPr="00EB0C8F" w:rsidRDefault="00750230" w:rsidP="00750230">
      <w:pPr>
        <w:ind w:firstLine="567"/>
        <w:jc w:val="both"/>
        <w:rPr>
          <w:sz w:val="16"/>
          <w:szCs w:val="16"/>
        </w:rPr>
      </w:pPr>
    </w:p>
    <w:p w:rsidR="00750230" w:rsidRPr="00AD1C22" w:rsidRDefault="00750230" w:rsidP="00750230">
      <w:pPr>
        <w:ind w:firstLine="720"/>
        <w:jc w:val="both"/>
        <w:rPr>
          <w:sz w:val="28"/>
          <w:szCs w:val="28"/>
        </w:rPr>
      </w:pPr>
      <w:r w:rsidRPr="00EB0C8F">
        <w:rPr>
          <w:spacing w:val="-10"/>
          <w:sz w:val="28"/>
          <w:szCs w:val="28"/>
        </w:rPr>
        <w:t>16.1.</w:t>
      </w:r>
      <w:r w:rsidRPr="00EB0C8F">
        <w:rPr>
          <w:spacing w:val="-10"/>
          <w:sz w:val="28"/>
          <w:szCs w:val="28"/>
        </w:rPr>
        <w:tab/>
        <w:t>Все изменения и дополнения к Договору считаются действительными,</w:t>
      </w:r>
      <w:r w:rsidRPr="00AD1C22">
        <w:rPr>
          <w:sz w:val="28"/>
          <w:szCs w:val="28"/>
        </w:rPr>
        <w:t xml:space="preserve"> если они оформлены в письменной форме и подписаны  Сторонами. </w:t>
      </w:r>
    </w:p>
    <w:p w:rsidR="00750230" w:rsidRPr="00AD1C22" w:rsidRDefault="00750230" w:rsidP="00750230">
      <w:pPr>
        <w:ind w:firstLine="720"/>
        <w:jc w:val="both"/>
        <w:rPr>
          <w:sz w:val="28"/>
          <w:szCs w:val="28"/>
        </w:rPr>
      </w:pPr>
      <w:r w:rsidRPr="00AD1C22">
        <w:rPr>
          <w:sz w:val="28"/>
          <w:szCs w:val="28"/>
        </w:rPr>
        <w:t>16.2.</w:t>
      </w:r>
      <w:r w:rsidRPr="00AD1C22">
        <w:rPr>
          <w:sz w:val="28"/>
          <w:szCs w:val="28"/>
        </w:rPr>
        <w:tab/>
        <w:t>В случае изменения адреса либо иных реквизитов Стороны обязаны уведомить об этом друг друга в недельный срок со дня таких изменений.</w:t>
      </w:r>
    </w:p>
    <w:p w:rsidR="00750230" w:rsidRPr="00AD1C22" w:rsidRDefault="00750230" w:rsidP="00750230">
      <w:pPr>
        <w:ind w:firstLine="720"/>
        <w:jc w:val="both"/>
        <w:rPr>
          <w:sz w:val="28"/>
          <w:szCs w:val="28"/>
        </w:rPr>
      </w:pPr>
      <w:r w:rsidRPr="00AD1C22">
        <w:rPr>
          <w:sz w:val="28"/>
          <w:szCs w:val="28"/>
        </w:rPr>
        <w:t>16.3.</w:t>
      </w:r>
      <w:r w:rsidRPr="00AD1C22">
        <w:rPr>
          <w:sz w:val="28"/>
          <w:szCs w:val="28"/>
        </w:rPr>
        <w:tab/>
        <w:t>Договор составлен в 2-х подлинных экземплярах, имеющих ра</w:t>
      </w:r>
      <w:r>
        <w:rPr>
          <w:sz w:val="28"/>
          <w:szCs w:val="28"/>
        </w:rPr>
        <w:t>вную юридическую силу, а именно –</w:t>
      </w:r>
      <w:r w:rsidRPr="00AD1C22">
        <w:rPr>
          <w:sz w:val="28"/>
          <w:szCs w:val="28"/>
        </w:rPr>
        <w:t xml:space="preserve"> 1 экземпляр Заказчику, 1 экземпляр Подрядчику.</w:t>
      </w:r>
    </w:p>
    <w:p w:rsidR="00750230" w:rsidRPr="00AD1C22" w:rsidRDefault="00750230" w:rsidP="00750230">
      <w:pPr>
        <w:ind w:firstLine="720"/>
        <w:jc w:val="both"/>
        <w:rPr>
          <w:color w:val="FF0000"/>
          <w:sz w:val="28"/>
          <w:szCs w:val="28"/>
        </w:rPr>
      </w:pPr>
      <w:r w:rsidRPr="00AD1C22">
        <w:rPr>
          <w:sz w:val="28"/>
          <w:szCs w:val="28"/>
        </w:rPr>
        <w:t>16.4.</w:t>
      </w:r>
      <w:r w:rsidRPr="00AD1C22">
        <w:rPr>
          <w:sz w:val="28"/>
          <w:szCs w:val="28"/>
        </w:rPr>
        <w:tab/>
        <w:t>Договор считается заключенным с момента его подписания Сторонами</w:t>
      </w:r>
      <w:r w:rsidRPr="00AD1C22">
        <w:rPr>
          <w:color w:val="FF0000"/>
          <w:sz w:val="28"/>
          <w:szCs w:val="28"/>
        </w:rPr>
        <w:t xml:space="preserve"> </w:t>
      </w:r>
      <w:r w:rsidRPr="00AD1C22">
        <w:rPr>
          <w:sz w:val="28"/>
          <w:szCs w:val="28"/>
        </w:rPr>
        <w:t xml:space="preserve">и действует до исполнения Сторонами своих обязательств. </w:t>
      </w:r>
    </w:p>
    <w:p w:rsidR="00750230" w:rsidRPr="00EB0C8F" w:rsidRDefault="00750230" w:rsidP="00750230">
      <w:pPr>
        <w:pStyle w:val="a3"/>
        <w:ind w:left="425"/>
        <w:jc w:val="center"/>
        <w:rPr>
          <w:b/>
          <w:sz w:val="16"/>
          <w:szCs w:val="16"/>
        </w:rPr>
      </w:pPr>
    </w:p>
    <w:p w:rsidR="00750230" w:rsidRPr="00AD1C22" w:rsidRDefault="00750230" w:rsidP="00750230">
      <w:pPr>
        <w:pStyle w:val="a3"/>
        <w:jc w:val="center"/>
        <w:rPr>
          <w:rStyle w:val="FontStyle30"/>
          <w:color w:val="FF0000"/>
          <w:sz w:val="28"/>
          <w:szCs w:val="28"/>
        </w:rPr>
      </w:pPr>
      <w:r>
        <w:rPr>
          <w:rStyle w:val="FontStyle30"/>
          <w:sz w:val="28"/>
          <w:szCs w:val="28"/>
        </w:rPr>
        <w:t xml:space="preserve">17. </w:t>
      </w:r>
      <w:r w:rsidRPr="00AD1C22">
        <w:rPr>
          <w:rStyle w:val="FontStyle30"/>
          <w:sz w:val="28"/>
          <w:szCs w:val="28"/>
        </w:rPr>
        <w:t>Приложения к настоящему Договору</w:t>
      </w:r>
    </w:p>
    <w:p w:rsidR="00750230" w:rsidRPr="00EB0C8F" w:rsidRDefault="00750230" w:rsidP="00750230">
      <w:pPr>
        <w:pStyle w:val="a3"/>
        <w:ind w:firstLine="425"/>
        <w:rPr>
          <w:bCs/>
          <w:sz w:val="16"/>
          <w:szCs w:val="16"/>
        </w:rPr>
      </w:pPr>
    </w:p>
    <w:p w:rsidR="00750230" w:rsidRPr="00AD1C22" w:rsidRDefault="00750230" w:rsidP="00750230">
      <w:pPr>
        <w:pStyle w:val="a3"/>
        <w:ind w:firstLine="720"/>
        <w:jc w:val="both"/>
        <w:rPr>
          <w:bCs/>
          <w:sz w:val="28"/>
          <w:szCs w:val="28"/>
        </w:rPr>
      </w:pPr>
      <w:r w:rsidRPr="009F0F3A">
        <w:rPr>
          <w:bCs/>
          <w:spacing w:val="-8"/>
          <w:sz w:val="28"/>
          <w:szCs w:val="28"/>
        </w:rPr>
        <w:t>Приложениями к настоящему договору, составляющими его неотъемлемую</w:t>
      </w:r>
      <w:r w:rsidRPr="00AD1C22">
        <w:rPr>
          <w:bCs/>
          <w:sz w:val="28"/>
          <w:szCs w:val="28"/>
        </w:rPr>
        <w:t xml:space="preserve"> часть, являются следующие документы:</w:t>
      </w:r>
    </w:p>
    <w:p w:rsidR="00750230" w:rsidRPr="00AD1C22" w:rsidRDefault="00750230" w:rsidP="00750230">
      <w:pPr>
        <w:pStyle w:val="a3"/>
        <w:ind w:firstLine="720"/>
        <w:jc w:val="both"/>
        <w:rPr>
          <w:bCs/>
          <w:sz w:val="28"/>
          <w:szCs w:val="28"/>
        </w:rPr>
      </w:pPr>
      <w:r w:rsidRPr="00AD1C22">
        <w:rPr>
          <w:bCs/>
          <w:sz w:val="28"/>
          <w:szCs w:val="28"/>
        </w:rPr>
        <w:t>№ 1._____________________________</w:t>
      </w:r>
      <w:r>
        <w:rPr>
          <w:bCs/>
          <w:sz w:val="28"/>
          <w:szCs w:val="28"/>
        </w:rPr>
        <w:t>____________________________</w:t>
      </w:r>
    </w:p>
    <w:p w:rsidR="00750230" w:rsidRPr="00AD1C22" w:rsidRDefault="00750230" w:rsidP="00750230">
      <w:pPr>
        <w:pStyle w:val="a3"/>
        <w:ind w:firstLine="720"/>
        <w:jc w:val="both"/>
        <w:rPr>
          <w:bCs/>
          <w:sz w:val="28"/>
          <w:szCs w:val="28"/>
        </w:rPr>
      </w:pPr>
      <w:r w:rsidRPr="00AD1C22">
        <w:rPr>
          <w:bCs/>
          <w:sz w:val="28"/>
          <w:szCs w:val="28"/>
        </w:rPr>
        <w:t>№ 2._____________________________</w:t>
      </w:r>
      <w:r>
        <w:rPr>
          <w:bCs/>
          <w:sz w:val="28"/>
          <w:szCs w:val="28"/>
        </w:rPr>
        <w:t>____________________________</w:t>
      </w:r>
    </w:p>
    <w:p w:rsidR="00750230" w:rsidRPr="00AD1C22" w:rsidRDefault="00750230" w:rsidP="00750230">
      <w:pPr>
        <w:pStyle w:val="a3"/>
        <w:ind w:firstLine="720"/>
        <w:rPr>
          <w:bCs/>
          <w:sz w:val="28"/>
          <w:szCs w:val="28"/>
        </w:rPr>
      </w:pPr>
      <w:r w:rsidRPr="00AD1C22">
        <w:rPr>
          <w:bCs/>
          <w:sz w:val="28"/>
          <w:szCs w:val="28"/>
        </w:rPr>
        <w:t>№ 3.______________________________</w:t>
      </w:r>
      <w:r>
        <w:rPr>
          <w:bCs/>
          <w:sz w:val="28"/>
          <w:szCs w:val="28"/>
        </w:rPr>
        <w:t>___________________________</w:t>
      </w:r>
    </w:p>
    <w:p w:rsidR="00750230" w:rsidRPr="00AD1C22" w:rsidRDefault="00750230" w:rsidP="00750230">
      <w:pPr>
        <w:pStyle w:val="a3"/>
        <w:ind w:firstLine="720"/>
        <w:rPr>
          <w:bCs/>
          <w:sz w:val="28"/>
          <w:szCs w:val="28"/>
        </w:rPr>
      </w:pPr>
      <w:r w:rsidRPr="00AD1C22">
        <w:rPr>
          <w:bCs/>
          <w:sz w:val="28"/>
          <w:szCs w:val="28"/>
        </w:rPr>
        <w:t>№ 4.____________________________</w:t>
      </w:r>
      <w:r>
        <w:rPr>
          <w:bCs/>
          <w:sz w:val="28"/>
          <w:szCs w:val="28"/>
        </w:rPr>
        <w:t>_____________________________</w:t>
      </w:r>
    </w:p>
    <w:p w:rsidR="00750230" w:rsidRPr="00AD1C22" w:rsidRDefault="00750230" w:rsidP="00750230">
      <w:pPr>
        <w:pStyle w:val="a3"/>
        <w:ind w:firstLine="720"/>
        <w:rPr>
          <w:bCs/>
          <w:sz w:val="28"/>
          <w:szCs w:val="28"/>
        </w:rPr>
      </w:pPr>
      <w:r w:rsidRPr="00AD1C22">
        <w:rPr>
          <w:bCs/>
          <w:sz w:val="28"/>
          <w:szCs w:val="28"/>
        </w:rPr>
        <w:t>№ 5.______________________________</w:t>
      </w:r>
      <w:r>
        <w:rPr>
          <w:bCs/>
          <w:sz w:val="28"/>
          <w:szCs w:val="28"/>
        </w:rPr>
        <w:t>___________________________</w:t>
      </w:r>
    </w:p>
    <w:p w:rsidR="00750230" w:rsidRDefault="00750230" w:rsidP="00750230">
      <w:pPr>
        <w:pStyle w:val="a5"/>
        <w:jc w:val="center"/>
        <w:rPr>
          <w:b/>
          <w:bCs/>
          <w:sz w:val="28"/>
          <w:szCs w:val="28"/>
        </w:rPr>
      </w:pPr>
    </w:p>
    <w:p w:rsidR="00750230" w:rsidRPr="00AD1C22" w:rsidRDefault="00750230" w:rsidP="00750230">
      <w:pPr>
        <w:pStyle w:val="a5"/>
        <w:ind w:left="360"/>
        <w:jc w:val="center"/>
        <w:rPr>
          <w:b/>
          <w:bCs/>
          <w:sz w:val="28"/>
          <w:szCs w:val="28"/>
        </w:rPr>
      </w:pPr>
      <w:r>
        <w:rPr>
          <w:b/>
          <w:bCs/>
          <w:sz w:val="28"/>
          <w:szCs w:val="28"/>
        </w:rPr>
        <w:t xml:space="preserve">18. </w:t>
      </w:r>
      <w:r w:rsidRPr="00AD1C22">
        <w:rPr>
          <w:b/>
          <w:bCs/>
          <w:sz w:val="28"/>
          <w:szCs w:val="28"/>
        </w:rPr>
        <w:t>Местонахождение и реквизиты Сторон</w:t>
      </w:r>
    </w:p>
    <w:p w:rsidR="00750230" w:rsidRDefault="00750230" w:rsidP="00750230">
      <w:pPr>
        <w:ind w:firstLine="720"/>
        <w:jc w:val="both"/>
        <w:rPr>
          <w:b/>
          <w:bCs/>
          <w:iCs/>
          <w:sz w:val="28"/>
          <w:szCs w:val="28"/>
        </w:rPr>
      </w:pPr>
    </w:p>
    <w:tbl>
      <w:tblPr>
        <w:tblW w:w="0" w:type="auto"/>
        <w:tblLook w:val="01E0"/>
      </w:tblPr>
      <w:tblGrid>
        <w:gridCol w:w="4785"/>
        <w:gridCol w:w="4786"/>
      </w:tblGrid>
      <w:tr w:rsidR="00750230" w:rsidRPr="00E7307A" w:rsidTr="00C70305">
        <w:tc>
          <w:tcPr>
            <w:tcW w:w="4785" w:type="dxa"/>
          </w:tcPr>
          <w:p w:rsidR="00750230" w:rsidRPr="00E7307A" w:rsidRDefault="00750230" w:rsidP="00C70305">
            <w:pPr>
              <w:ind w:firstLine="720"/>
              <w:jc w:val="both"/>
              <w:rPr>
                <w:b/>
                <w:sz w:val="28"/>
                <w:szCs w:val="28"/>
              </w:rPr>
            </w:pPr>
            <w:r w:rsidRPr="00E7307A">
              <w:rPr>
                <w:b/>
                <w:bCs/>
                <w:iCs/>
                <w:sz w:val="28"/>
                <w:szCs w:val="28"/>
              </w:rPr>
              <w:t>«Заказчик</w:t>
            </w:r>
            <w:r w:rsidRPr="00E7307A">
              <w:rPr>
                <w:b/>
                <w:sz w:val="28"/>
                <w:szCs w:val="28"/>
              </w:rPr>
              <w:t xml:space="preserve">» </w:t>
            </w:r>
          </w:p>
          <w:p w:rsidR="00750230" w:rsidRPr="00E7307A" w:rsidRDefault="00750230" w:rsidP="00C70305">
            <w:pPr>
              <w:jc w:val="both"/>
              <w:rPr>
                <w:b/>
                <w:bCs/>
                <w:iCs/>
                <w:sz w:val="28"/>
                <w:szCs w:val="28"/>
              </w:rPr>
            </w:pPr>
          </w:p>
        </w:tc>
        <w:tc>
          <w:tcPr>
            <w:tcW w:w="4786" w:type="dxa"/>
          </w:tcPr>
          <w:p w:rsidR="00750230" w:rsidRPr="00E7307A" w:rsidRDefault="00750230" w:rsidP="00C70305">
            <w:pPr>
              <w:jc w:val="center"/>
              <w:rPr>
                <w:b/>
                <w:sz w:val="28"/>
                <w:szCs w:val="28"/>
              </w:rPr>
            </w:pPr>
            <w:r w:rsidRPr="00E7307A">
              <w:rPr>
                <w:b/>
                <w:bCs/>
                <w:iCs/>
                <w:sz w:val="28"/>
                <w:szCs w:val="28"/>
              </w:rPr>
              <w:t>«Подрядчик»</w:t>
            </w:r>
          </w:p>
          <w:p w:rsidR="00750230" w:rsidRPr="00E7307A" w:rsidRDefault="00750230" w:rsidP="00C70305">
            <w:pPr>
              <w:jc w:val="both"/>
              <w:rPr>
                <w:b/>
                <w:bCs/>
                <w:iCs/>
                <w:sz w:val="28"/>
                <w:szCs w:val="28"/>
              </w:rPr>
            </w:pPr>
          </w:p>
        </w:tc>
      </w:tr>
      <w:tr w:rsidR="00750230" w:rsidRPr="00E7307A" w:rsidTr="00C70305">
        <w:tc>
          <w:tcPr>
            <w:tcW w:w="4785" w:type="dxa"/>
          </w:tcPr>
          <w:p w:rsidR="00750230" w:rsidRPr="00E7307A" w:rsidRDefault="00750230" w:rsidP="00C70305">
            <w:pPr>
              <w:rPr>
                <w:b/>
                <w:bCs/>
                <w:iCs/>
                <w:sz w:val="28"/>
                <w:szCs w:val="28"/>
              </w:rPr>
            </w:pPr>
            <w:r w:rsidRPr="00E7307A">
              <w:rPr>
                <w:sz w:val="28"/>
                <w:szCs w:val="28"/>
              </w:rPr>
              <w:t>Местонахождение: _______________</w:t>
            </w:r>
          </w:p>
        </w:tc>
        <w:tc>
          <w:tcPr>
            <w:tcW w:w="4786" w:type="dxa"/>
          </w:tcPr>
          <w:p w:rsidR="00750230" w:rsidRPr="00E7307A" w:rsidRDefault="00750230" w:rsidP="00C70305">
            <w:pPr>
              <w:jc w:val="both"/>
              <w:rPr>
                <w:b/>
                <w:bCs/>
                <w:iCs/>
                <w:sz w:val="28"/>
                <w:szCs w:val="28"/>
              </w:rPr>
            </w:pPr>
            <w:r w:rsidRPr="00E7307A">
              <w:rPr>
                <w:sz w:val="28"/>
                <w:szCs w:val="28"/>
              </w:rPr>
              <w:t>Местонахождение: _______________</w:t>
            </w:r>
          </w:p>
        </w:tc>
      </w:tr>
      <w:tr w:rsidR="00750230" w:rsidRPr="00E7307A" w:rsidTr="00C70305">
        <w:tc>
          <w:tcPr>
            <w:tcW w:w="4785" w:type="dxa"/>
          </w:tcPr>
          <w:p w:rsidR="00750230" w:rsidRPr="00E7307A" w:rsidRDefault="00750230" w:rsidP="00C70305">
            <w:pPr>
              <w:rPr>
                <w:sz w:val="28"/>
                <w:szCs w:val="28"/>
              </w:rPr>
            </w:pPr>
            <w:r w:rsidRPr="00E7307A">
              <w:rPr>
                <w:sz w:val="28"/>
                <w:szCs w:val="28"/>
              </w:rPr>
              <w:t>Реквизиты: ______________________</w:t>
            </w:r>
          </w:p>
        </w:tc>
        <w:tc>
          <w:tcPr>
            <w:tcW w:w="4786" w:type="dxa"/>
          </w:tcPr>
          <w:p w:rsidR="00750230" w:rsidRPr="00E7307A" w:rsidRDefault="00750230" w:rsidP="00C70305">
            <w:pPr>
              <w:jc w:val="both"/>
              <w:rPr>
                <w:sz w:val="28"/>
                <w:szCs w:val="28"/>
              </w:rPr>
            </w:pPr>
            <w:r w:rsidRPr="00E7307A">
              <w:rPr>
                <w:sz w:val="28"/>
                <w:szCs w:val="28"/>
              </w:rPr>
              <w:t>Реквизиты: ______________________</w:t>
            </w:r>
          </w:p>
        </w:tc>
      </w:tr>
    </w:tbl>
    <w:p w:rsidR="00750230" w:rsidRDefault="00750230" w:rsidP="00750230">
      <w:pPr>
        <w:ind w:firstLine="720"/>
        <w:jc w:val="both"/>
        <w:rPr>
          <w:b/>
          <w:bCs/>
          <w:iCs/>
          <w:sz w:val="28"/>
          <w:szCs w:val="28"/>
        </w:rPr>
      </w:pPr>
    </w:p>
    <w:p w:rsidR="00750230" w:rsidRDefault="00750230" w:rsidP="00750230">
      <w:pPr>
        <w:ind w:firstLine="720"/>
        <w:jc w:val="both"/>
        <w:rPr>
          <w:b/>
          <w:bCs/>
          <w:iCs/>
          <w:sz w:val="28"/>
          <w:szCs w:val="28"/>
        </w:rPr>
      </w:pPr>
    </w:p>
    <w:p w:rsidR="00750230" w:rsidRPr="00AD1C22" w:rsidRDefault="00750230" w:rsidP="00750230">
      <w:pPr>
        <w:jc w:val="center"/>
        <w:rPr>
          <w:b/>
          <w:sz w:val="28"/>
          <w:szCs w:val="28"/>
        </w:rPr>
      </w:pPr>
      <w:r w:rsidRPr="00AD1C22">
        <w:rPr>
          <w:b/>
          <w:sz w:val="28"/>
          <w:szCs w:val="28"/>
        </w:rPr>
        <w:t>Подписи сторон</w:t>
      </w:r>
    </w:p>
    <w:p w:rsidR="00750230" w:rsidRDefault="00750230" w:rsidP="00750230">
      <w:pPr>
        <w:jc w:val="both"/>
        <w:rPr>
          <w:b/>
          <w:sz w:val="28"/>
          <w:szCs w:val="28"/>
        </w:rPr>
      </w:pPr>
    </w:p>
    <w:tbl>
      <w:tblPr>
        <w:tblW w:w="0" w:type="auto"/>
        <w:tblLook w:val="01E0"/>
      </w:tblPr>
      <w:tblGrid>
        <w:gridCol w:w="4785"/>
        <w:gridCol w:w="4786"/>
      </w:tblGrid>
      <w:tr w:rsidR="00750230" w:rsidRPr="00E7307A" w:rsidTr="00C70305">
        <w:trPr>
          <w:trHeight w:val="1070"/>
        </w:trPr>
        <w:tc>
          <w:tcPr>
            <w:tcW w:w="4785" w:type="dxa"/>
          </w:tcPr>
          <w:p w:rsidR="00750230" w:rsidRPr="00E7307A" w:rsidRDefault="00750230" w:rsidP="00C70305">
            <w:pPr>
              <w:jc w:val="center"/>
              <w:rPr>
                <w:b/>
                <w:sz w:val="28"/>
                <w:szCs w:val="28"/>
              </w:rPr>
            </w:pPr>
            <w:r w:rsidRPr="00E7307A">
              <w:rPr>
                <w:b/>
                <w:sz w:val="28"/>
                <w:szCs w:val="28"/>
              </w:rPr>
              <w:t>«Заказчик»</w:t>
            </w:r>
          </w:p>
          <w:p w:rsidR="00750230" w:rsidRPr="00E7307A" w:rsidRDefault="00750230" w:rsidP="00C70305">
            <w:pPr>
              <w:jc w:val="center"/>
              <w:rPr>
                <w:b/>
                <w:sz w:val="28"/>
                <w:szCs w:val="28"/>
              </w:rPr>
            </w:pPr>
          </w:p>
          <w:p w:rsidR="00750230" w:rsidRPr="00E7307A" w:rsidRDefault="00750230" w:rsidP="00C70305">
            <w:pPr>
              <w:rPr>
                <w:sz w:val="28"/>
                <w:szCs w:val="28"/>
              </w:rPr>
            </w:pPr>
            <w:r w:rsidRPr="00E7307A">
              <w:rPr>
                <w:sz w:val="28"/>
                <w:szCs w:val="28"/>
              </w:rPr>
              <w:t xml:space="preserve">_______________   _______________            </w:t>
            </w:r>
          </w:p>
          <w:p w:rsidR="00750230" w:rsidRPr="00E7307A" w:rsidRDefault="00750230" w:rsidP="00C70305">
            <w:pPr>
              <w:jc w:val="center"/>
              <w:rPr>
                <w:b/>
                <w:sz w:val="28"/>
                <w:szCs w:val="28"/>
              </w:rPr>
            </w:pPr>
          </w:p>
        </w:tc>
        <w:tc>
          <w:tcPr>
            <w:tcW w:w="4786" w:type="dxa"/>
          </w:tcPr>
          <w:p w:rsidR="00750230" w:rsidRPr="00E7307A" w:rsidRDefault="00750230" w:rsidP="00C70305">
            <w:pPr>
              <w:jc w:val="center"/>
              <w:rPr>
                <w:b/>
                <w:sz w:val="28"/>
                <w:szCs w:val="28"/>
              </w:rPr>
            </w:pPr>
            <w:r w:rsidRPr="00E7307A">
              <w:rPr>
                <w:b/>
                <w:sz w:val="28"/>
                <w:szCs w:val="28"/>
              </w:rPr>
              <w:t>«Подрядчик»</w:t>
            </w:r>
          </w:p>
          <w:p w:rsidR="00750230" w:rsidRPr="00E7307A" w:rsidRDefault="00750230" w:rsidP="00C70305">
            <w:pPr>
              <w:jc w:val="center"/>
              <w:rPr>
                <w:b/>
                <w:sz w:val="28"/>
                <w:szCs w:val="28"/>
              </w:rPr>
            </w:pPr>
          </w:p>
          <w:p w:rsidR="00750230" w:rsidRPr="00E7307A" w:rsidRDefault="00750230" w:rsidP="00C70305">
            <w:pPr>
              <w:rPr>
                <w:sz w:val="28"/>
                <w:szCs w:val="28"/>
              </w:rPr>
            </w:pPr>
            <w:r w:rsidRPr="00E7307A">
              <w:rPr>
                <w:sz w:val="28"/>
                <w:szCs w:val="28"/>
              </w:rPr>
              <w:t xml:space="preserve">_______________   _______________            </w:t>
            </w:r>
          </w:p>
          <w:p w:rsidR="00750230" w:rsidRPr="00E7307A" w:rsidRDefault="00750230" w:rsidP="00C70305">
            <w:pPr>
              <w:jc w:val="center"/>
              <w:rPr>
                <w:b/>
                <w:sz w:val="28"/>
                <w:szCs w:val="28"/>
              </w:rPr>
            </w:pPr>
          </w:p>
        </w:tc>
      </w:tr>
    </w:tbl>
    <w:p w:rsidR="00750230" w:rsidRPr="00AD1C22" w:rsidRDefault="00750230" w:rsidP="00750230">
      <w:pPr>
        <w:jc w:val="both"/>
        <w:rPr>
          <w:sz w:val="28"/>
          <w:szCs w:val="28"/>
        </w:rPr>
      </w:pPr>
      <w:r>
        <w:rPr>
          <w:sz w:val="28"/>
          <w:szCs w:val="28"/>
        </w:rPr>
        <w:t>«_____»____________ 20___</w:t>
      </w:r>
      <w:r w:rsidRPr="00AD1C22">
        <w:rPr>
          <w:sz w:val="28"/>
          <w:szCs w:val="28"/>
        </w:rPr>
        <w:t>г.</w:t>
      </w:r>
      <w:r w:rsidRPr="00AD1C22">
        <w:rPr>
          <w:sz w:val="28"/>
          <w:szCs w:val="28"/>
        </w:rPr>
        <w:tab/>
      </w:r>
      <w:r>
        <w:rPr>
          <w:sz w:val="28"/>
          <w:szCs w:val="28"/>
        </w:rPr>
        <w:t xml:space="preserve">    </w:t>
      </w:r>
      <w:r w:rsidRPr="00AD1C22">
        <w:rPr>
          <w:sz w:val="28"/>
          <w:szCs w:val="28"/>
        </w:rPr>
        <w:t xml:space="preserve">   «_____»___________ 20__ г.</w:t>
      </w:r>
    </w:p>
    <w:p w:rsidR="00750230" w:rsidRPr="00AD1C22" w:rsidRDefault="00750230" w:rsidP="00750230">
      <w:pPr>
        <w:jc w:val="both"/>
        <w:rPr>
          <w:sz w:val="28"/>
          <w:szCs w:val="28"/>
        </w:rPr>
      </w:pPr>
    </w:p>
    <w:p w:rsidR="00750230" w:rsidRDefault="00750230" w:rsidP="00750230">
      <w:pPr>
        <w:jc w:val="both"/>
        <w:rPr>
          <w:sz w:val="28"/>
          <w:szCs w:val="28"/>
        </w:rPr>
      </w:pPr>
      <w:r w:rsidRPr="00AD1C22">
        <w:rPr>
          <w:sz w:val="28"/>
          <w:szCs w:val="28"/>
        </w:rPr>
        <w:t>М.П.</w:t>
      </w:r>
      <w:r w:rsidRPr="00AD1C22">
        <w:rPr>
          <w:sz w:val="28"/>
          <w:szCs w:val="28"/>
        </w:rPr>
        <w:tab/>
      </w:r>
      <w:r w:rsidRPr="00AD1C22">
        <w:rPr>
          <w:sz w:val="28"/>
          <w:szCs w:val="28"/>
        </w:rPr>
        <w:tab/>
      </w:r>
      <w:r w:rsidRPr="00AD1C22">
        <w:rPr>
          <w:sz w:val="28"/>
          <w:szCs w:val="28"/>
        </w:rPr>
        <w:tab/>
      </w:r>
      <w:r w:rsidRPr="00AD1C22">
        <w:rPr>
          <w:sz w:val="28"/>
          <w:szCs w:val="28"/>
        </w:rPr>
        <w:tab/>
      </w:r>
      <w:r w:rsidRPr="00AD1C22">
        <w:rPr>
          <w:sz w:val="28"/>
          <w:szCs w:val="28"/>
        </w:rPr>
        <w:tab/>
      </w:r>
      <w:r w:rsidRPr="00AD1C22">
        <w:rPr>
          <w:sz w:val="28"/>
          <w:szCs w:val="28"/>
        </w:rPr>
        <w:tab/>
      </w:r>
      <w:r w:rsidRPr="00AD1C22">
        <w:rPr>
          <w:sz w:val="28"/>
          <w:szCs w:val="28"/>
        </w:rPr>
        <w:tab/>
      </w:r>
      <w:r w:rsidRPr="00AD1C22">
        <w:rPr>
          <w:sz w:val="28"/>
          <w:szCs w:val="28"/>
        </w:rPr>
        <w:tab/>
      </w:r>
      <w:r w:rsidRPr="00AD1C22">
        <w:rPr>
          <w:sz w:val="28"/>
          <w:szCs w:val="28"/>
        </w:rPr>
        <w:tab/>
      </w:r>
      <w:r w:rsidRPr="00AD1C22">
        <w:rPr>
          <w:sz w:val="28"/>
          <w:szCs w:val="28"/>
        </w:rPr>
        <w:tab/>
        <w:t>М.П.</w:t>
      </w:r>
    </w:p>
    <w:p w:rsidR="00750230" w:rsidRPr="00AD1C22" w:rsidRDefault="00750230" w:rsidP="00750230">
      <w:pPr>
        <w:jc w:val="center"/>
        <w:rPr>
          <w:sz w:val="28"/>
          <w:szCs w:val="28"/>
        </w:rPr>
      </w:pPr>
      <w:r>
        <w:rPr>
          <w:sz w:val="28"/>
          <w:szCs w:val="28"/>
        </w:rPr>
        <w:t>_______________</w:t>
      </w:r>
    </w:p>
    <w:p w:rsidR="0073582F" w:rsidRDefault="0073582F"/>
    <w:sectPr w:rsidR="0073582F" w:rsidSect="00411E80">
      <w:pgSz w:w="11906" w:h="16838"/>
      <w:pgMar w:top="1134" w:right="850" w:bottom="1134" w:left="1701" w:header="708" w:footer="708"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117724A9"/>
    <w:multiLevelType w:val="multilevel"/>
    <w:tmpl w:val="DB0E27FA"/>
    <w:lvl w:ilvl="0">
      <w:start w:val="1"/>
      <w:numFmt w:val="decimal"/>
      <w:lvlText w:val="%1."/>
      <w:lvlJc w:val="left"/>
      <w:pPr>
        <w:ind w:left="450" w:hanging="450"/>
      </w:pPr>
      <w:rPr>
        <w:rFonts w:hint="default"/>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49C4164F"/>
    <w:multiLevelType w:val="hybridMultilevel"/>
    <w:tmpl w:val="6B3672D2"/>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6944E6E6">
      <w:start w:val="1"/>
      <w:numFmt w:val="decimal"/>
      <w:lvlText w:val="%3."/>
      <w:lvlJc w:val="left"/>
      <w:pPr>
        <w:tabs>
          <w:tab w:val="num" w:pos="2510"/>
        </w:tabs>
        <w:ind w:left="2510" w:hanging="1800"/>
      </w:pPr>
      <w:rPr>
        <w:rFonts w:hint="default"/>
      </w:r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5">
    <w:nsid w:val="626C05A5"/>
    <w:multiLevelType w:val="hybridMultilevel"/>
    <w:tmpl w:val="7CE25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BB1FA6"/>
    <w:multiLevelType w:val="hybridMultilevel"/>
    <w:tmpl w:val="4D148680"/>
    <w:lvl w:ilvl="0" w:tplc="5C302A2C">
      <w:start w:val="9"/>
      <w:numFmt w:val="decimal"/>
      <w:lvlText w:val="%1."/>
      <w:lvlJc w:val="left"/>
      <w:pPr>
        <w:ind w:left="144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958220C"/>
    <w:multiLevelType w:val="multilevel"/>
    <w:tmpl w:val="D6E4771E"/>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5"/>
  </w:num>
  <w:num w:numId="2">
    <w:abstractNumId w:val="0"/>
  </w:num>
  <w:num w:numId="3">
    <w:abstractNumId w:val="1"/>
  </w:num>
  <w:num w:numId="4">
    <w:abstractNumId w:val="6"/>
  </w:num>
  <w:num w:numId="5">
    <w:abstractNumId w:val="3"/>
  </w:num>
  <w:num w:numId="6">
    <w:abstractNumId w:val="8"/>
  </w:num>
  <w:num w:numId="7">
    <w:abstractNumId w:val="4"/>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0230"/>
    <w:rsid w:val="001F00B2"/>
    <w:rsid w:val="003F1A1E"/>
    <w:rsid w:val="005D609D"/>
    <w:rsid w:val="0070441A"/>
    <w:rsid w:val="0073582F"/>
    <w:rsid w:val="00750230"/>
    <w:rsid w:val="00984912"/>
    <w:rsid w:val="00BB1270"/>
    <w:rsid w:val="00C30BCA"/>
    <w:rsid w:val="00CF2514"/>
    <w:rsid w:val="00D82C6E"/>
    <w:rsid w:val="00E230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2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50230"/>
    <w:pPr>
      <w:tabs>
        <w:tab w:val="center" w:pos="4677"/>
        <w:tab w:val="right" w:pos="9355"/>
      </w:tabs>
    </w:pPr>
  </w:style>
  <w:style w:type="character" w:customStyle="1" w:styleId="a4">
    <w:name w:val="Верхний колонтитул Знак"/>
    <w:basedOn w:val="a0"/>
    <w:link w:val="a3"/>
    <w:rsid w:val="00750230"/>
    <w:rPr>
      <w:rFonts w:ascii="Times New Roman" w:eastAsia="Times New Roman" w:hAnsi="Times New Roman" w:cs="Times New Roman"/>
      <w:sz w:val="24"/>
      <w:szCs w:val="24"/>
      <w:lang w:eastAsia="ru-RU"/>
    </w:rPr>
  </w:style>
  <w:style w:type="paragraph" w:styleId="a5">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
    <w:link w:val="a6"/>
    <w:rsid w:val="00750230"/>
    <w:pPr>
      <w:jc w:val="both"/>
    </w:pPr>
  </w:style>
  <w:style w:type="character" w:customStyle="1" w:styleId="a6">
    <w:name w:val="Основной текст Знак"/>
    <w:aliases w:val="Знак2 Знак1,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 Знак Знак"/>
    <w:basedOn w:val="a0"/>
    <w:link w:val="a5"/>
    <w:rsid w:val="00750230"/>
    <w:rPr>
      <w:rFonts w:ascii="Times New Roman" w:eastAsia="Times New Roman" w:hAnsi="Times New Roman" w:cs="Times New Roman"/>
      <w:sz w:val="24"/>
      <w:szCs w:val="24"/>
      <w:lang w:eastAsia="ru-RU"/>
    </w:rPr>
  </w:style>
  <w:style w:type="paragraph" w:customStyle="1" w:styleId="Char">
    <w:name w:val="Char Знак Знак"/>
    <w:basedOn w:val="a"/>
    <w:rsid w:val="00750230"/>
    <w:pPr>
      <w:widowControl w:val="0"/>
      <w:adjustRightInd w:val="0"/>
      <w:spacing w:after="160" w:line="240" w:lineRule="exact"/>
      <w:jc w:val="right"/>
    </w:pPr>
    <w:rPr>
      <w:rFonts w:ascii="Arial" w:hAnsi="Arial" w:cs="Arial"/>
      <w:sz w:val="20"/>
      <w:szCs w:val="20"/>
      <w:lang w:val="en-GB" w:eastAsia="en-US"/>
    </w:rPr>
  </w:style>
  <w:style w:type="paragraph" w:styleId="a7">
    <w:name w:val="Body Text Indent"/>
    <w:basedOn w:val="a"/>
    <w:link w:val="a8"/>
    <w:rsid w:val="00750230"/>
    <w:pPr>
      <w:widowControl w:val="0"/>
      <w:autoSpaceDE w:val="0"/>
      <w:autoSpaceDN w:val="0"/>
      <w:adjustRightInd w:val="0"/>
      <w:spacing w:after="120"/>
      <w:ind w:left="283"/>
    </w:pPr>
    <w:rPr>
      <w:rFonts w:ascii="Arial" w:hAnsi="Arial" w:cs="Arial"/>
      <w:sz w:val="18"/>
      <w:szCs w:val="18"/>
    </w:rPr>
  </w:style>
  <w:style w:type="character" w:customStyle="1" w:styleId="a8">
    <w:name w:val="Основной текст с отступом Знак"/>
    <w:basedOn w:val="a0"/>
    <w:link w:val="a7"/>
    <w:rsid w:val="00750230"/>
    <w:rPr>
      <w:rFonts w:ascii="Arial" w:eastAsia="Times New Roman" w:hAnsi="Arial" w:cs="Arial"/>
      <w:sz w:val="18"/>
      <w:szCs w:val="18"/>
      <w:lang w:eastAsia="ru-RU"/>
    </w:rPr>
  </w:style>
  <w:style w:type="paragraph" w:customStyle="1" w:styleId="Style12">
    <w:name w:val="Style12"/>
    <w:basedOn w:val="a"/>
    <w:rsid w:val="00750230"/>
    <w:pPr>
      <w:widowControl w:val="0"/>
      <w:autoSpaceDE w:val="0"/>
      <w:autoSpaceDN w:val="0"/>
      <w:adjustRightInd w:val="0"/>
      <w:spacing w:before="240" w:after="60" w:line="360" w:lineRule="auto"/>
    </w:pPr>
  </w:style>
  <w:style w:type="paragraph" w:customStyle="1" w:styleId="Style14">
    <w:name w:val="Style14"/>
    <w:basedOn w:val="a"/>
    <w:rsid w:val="00750230"/>
    <w:pPr>
      <w:widowControl w:val="0"/>
      <w:autoSpaceDE w:val="0"/>
      <w:autoSpaceDN w:val="0"/>
      <w:adjustRightInd w:val="0"/>
      <w:spacing w:before="240" w:after="60" w:line="278" w:lineRule="exact"/>
      <w:ind w:firstLine="706"/>
      <w:jc w:val="both"/>
    </w:pPr>
  </w:style>
  <w:style w:type="paragraph" w:customStyle="1" w:styleId="Style19">
    <w:name w:val="Style19"/>
    <w:basedOn w:val="a"/>
    <w:rsid w:val="00750230"/>
    <w:pPr>
      <w:widowControl w:val="0"/>
      <w:autoSpaceDE w:val="0"/>
      <w:autoSpaceDN w:val="0"/>
      <w:adjustRightInd w:val="0"/>
      <w:spacing w:before="240" w:after="60" w:line="281" w:lineRule="exact"/>
      <w:ind w:firstLine="768"/>
      <w:jc w:val="both"/>
    </w:pPr>
  </w:style>
  <w:style w:type="character" w:customStyle="1" w:styleId="FontStyle28">
    <w:name w:val="Font Style28"/>
    <w:basedOn w:val="a0"/>
    <w:rsid w:val="00750230"/>
    <w:rPr>
      <w:rFonts w:ascii="Times New Roman" w:hAnsi="Times New Roman" w:cs="Times New Roman"/>
      <w:i/>
      <w:iCs/>
      <w:color w:val="000000"/>
      <w:sz w:val="18"/>
      <w:szCs w:val="18"/>
    </w:rPr>
  </w:style>
  <w:style w:type="character" w:customStyle="1" w:styleId="FontStyle29">
    <w:name w:val="Font Style29"/>
    <w:basedOn w:val="a0"/>
    <w:rsid w:val="00750230"/>
    <w:rPr>
      <w:rFonts w:ascii="Times New Roman" w:hAnsi="Times New Roman" w:cs="Times New Roman"/>
      <w:color w:val="000000"/>
      <w:sz w:val="22"/>
      <w:szCs w:val="22"/>
    </w:rPr>
  </w:style>
  <w:style w:type="character" w:customStyle="1" w:styleId="FontStyle30">
    <w:name w:val="Font Style30"/>
    <w:basedOn w:val="a0"/>
    <w:rsid w:val="00750230"/>
    <w:rPr>
      <w:rFonts w:ascii="Times New Roman" w:hAnsi="Times New Roman" w:cs="Times New Roman"/>
      <w:b/>
      <w:bCs/>
      <w:color w:val="000000"/>
      <w:sz w:val="22"/>
      <w:szCs w:val="22"/>
    </w:rPr>
  </w:style>
  <w:style w:type="paragraph" w:customStyle="1" w:styleId="xl42">
    <w:name w:val="xl42"/>
    <w:basedOn w:val="a"/>
    <w:rsid w:val="00750230"/>
    <w:pPr>
      <w:pBdr>
        <w:left w:val="single" w:sz="4" w:space="0" w:color="auto"/>
        <w:right w:val="single" w:sz="4" w:space="0" w:color="auto"/>
      </w:pBdr>
      <w:spacing w:before="100" w:beforeAutospacing="1" w:after="100" w:afterAutospacing="1"/>
      <w:jc w:val="center"/>
      <w:textAlignment w:val="top"/>
    </w:pPr>
    <w:rPr>
      <w:rFonts w:ascii="Times New Roman CYR" w:hAnsi="Times New Roman CYR"/>
      <w:b/>
      <w:bCs/>
    </w:rPr>
  </w:style>
  <w:style w:type="paragraph" w:customStyle="1" w:styleId="text-1">
    <w:name w:val="text-1"/>
    <w:basedOn w:val="a"/>
    <w:rsid w:val="00750230"/>
    <w:pPr>
      <w:spacing w:before="100" w:beforeAutospacing="1" w:after="100" w:afterAutospacing="1"/>
    </w:pPr>
  </w:style>
  <w:style w:type="paragraph" w:customStyle="1" w:styleId="Style7">
    <w:name w:val="Style7"/>
    <w:basedOn w:val="a"/>
    <w:rsid w:val="00750230"/>
    <w:pPr>
      <w:widowControl w:val="0"/>
      <w:autoSpaceDE w:val="0"/>
      <w:autoSpaceDN w:val="0"/>
      <w:adjustRightInd w:val="0"/>
      <w:spacing w:before="240" w:after="60" w:line="360" w:lineRule="auto"/>
    </w:pPr>
  </w:style>
  <w:style w:type="paragraph" w:customStyle="1" w:styleId="Style8">
    <w:name w:val="Style8"/>
    <w:basedOn w:val="a"/>
    <w:rsid w:val="00750230"/>
    <w:pPr>
      <w:widowControl w:val="0"/>
      <w:autoSpaceDE w:val="0"/>
      <w:autoSpaceDN w:val="0"/>
      <w:adjustRightInd w:val="0"/>
      <w:spacing w:before="240" w:after="60" w:line="276" w:lineRule="exact"/>
      <w:ind w:firstLine="1963"/>
      <w:jc w:val="both"/>
    </w:pPr>
  </w:style>
  <w:style w:type="paragraph" w:customStyle="1" w:styleId="Style10">
    <w:name w:val="Style10"/>
    <w:basedOn w:val="a"/>
    <w:rsid w:val="00750230"/>
    <w:pPr>
      <w:widowControl w:val="0"/>
      <w:autoSpaceDE w:val="0"/>
      <w:autoSpaceDN w:val="0"/>
      <w:adjustRightInd w:val="0"/>
      <w:spacing w:before="240" w:after="60" w:line="360" w:lineRule="auto"/>
    </w:pPr>
  </w:style>
  <w:style w:type="character" w:customStyle="1" w:styleId="FontStyle27">
    <w:name w:val="Font Style27"/>
    <w:basedOn w:val="a0"/>
    <w:rsid w:val="00750230"/>
    <w:rPr>
      <w:rFonts w:ascii="Times New Roman" w:hAnsi="Times New Roman" w:cs="Times New Roman"/>
      <w:b/>
      <w:bCs/>
      <w:color w:val="000000"/>
      <w:sz w:val="16"/>
      <w:szCs w:val="16"/>
    </w:rPr>
  </w:style>
  <w:style w:type="paragraph" w:customStyle="1" w:styleId="31">
    <w:name w:val="Основной текст 31"/>
    <w:basedOn w:val="a"/>
    <w:rsid w:val="00750230"/>
    <w:pPr>
      <w:widowControl w:val="0"/>
      <w:overflowPunct w:val="0"/>
      <w:autoSpaceDE w:val="0"/>
      <w:autoSpaceDN w:val="0"/>
      <w:adjustRightInd w:val="0"/>
      <w:textAlignment w:val="baseline"/>
    </w:pPr>
    <w:rPr>
      <w:rFonts w:ascii="Arial" w:hAnsi="Arial"/>
      <w:b/>
      <w:i/>
      <w:szCs w:val="20"/>
    </w:rPr>
  </w:style>
  <w:style w:type="paragraph" w:customStyle="1" w:styleId="ConsPlusNormal">
    <w:name w:val="ConsPlusNormal"/>
    <w:rsid w:val="007502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uiPriority w:val="99"/>
    <w:semiHidden/>
    <w:unhideWhenUsed/>
    <w:rsid w:val="00750230"/>
    <w:pPr>
      <w:spacing w:after="120"/>
    </w:pPr>
    <w:rPr>
      <w:sz w:val="16"/>
      <w:szCs w:val="16"/>
    </w:rPr>
  </w:style>
  <w:style w:type="character" w:customStyle="1" w:styleId="30">
    <w:name w:val="Основной текст 3 Знак"/>
    <w:basedOn w:val="a0"/>
    <w:link w:val="3"/>
    <w:uiPriority w:val="99"/>
    <w:semiHidden/>
    <w:rsid w:val="00750230"/>
    <w:rPr>
      <w:rFonts w:ascii="Times New Roman" w:eastAsia="Times New Roman" w:hAnsi="Times New Roman" w:cs="Times New Roman"/>
      <w:sz w:val="16"/>
      <w:szCs w:val="16"/>
      <w:lang w:eastAsia="ru-RU"/>
    </w:rPr>
  </w:style>
  <w:style w:type="character" w:styleId="a9">
    <w:name w:val="footnote reference"/>
    <w:basedOn w:val="a0"/>
    <w:semiHidden/>
    <w:rsid w:val="00750230"/>
    <w:rPr>
      <w:vertAlign w:val="superscript"/>
    </w:rPr>
  </w:style>
  <w:style w:type="paragraph" w:styleId="aa">
    <w:name w:val="Date"/>
    <w:basedOn w:val="a"/>
    <w:next w:val="a"/>
    <w:link w:val="ab"/>
    <w:rsid w:val="00750230"/>
    <w:pPr>
      <w:spacing w:after="60"/>
      <w:jc w:val="both"/>
    </w:pPr>
    <w:rPr>
      <w:szCs w:val="20"/>
    </w:rPr>
  </w:style>
  <w:style w:type="character" w:customStyle="1" w:styleId="ab">
    <w:name w:val="Дата Знак"/>
    <w:basedOn w:val="a0"/>
    <w:link w:val="aa"/>
    <w:rsid w:val="00750230"/>
    <w:rPr>
      <w:rFonts w:ascii="Times New Roman" w:eastAsia="Times New Roman" w:hAnsi="Times New Roman" w:cs="Times New Roman"/>
      <w:sz w:val="24"/>
      <w:szCs w:val="20"/>
      <w:lang w:eastAsia="ru-RU"/>
    </w:rPr>
  </w:style>
  <w:style w:type="paragraph" w:styleId="ac">
    <w:name w:val="List Paragraph"/>
    <w:basedOn w:val="a"/>
    <w:qFormat/>
    <w:rsid w:val="00750230"/>
    <w:pPr>
      <w:spacing w:line="360" w:lineRule="auto"/>
      <w:ind w:left="720"/>
      <w:contextualSpacing/>
      <w:jc w:val="both"/>
    </w:pPr>
    <w:rPr>
      <w:rFonts w:eastAsia="Calibri"/>
      <w:sz w:val="28"/>
      <w:szCs w:val="22"/>
      <w:lang w:eastAsia="en-US"/>
    </w:rPr>
  </w:style>
  <w:style w:type="paragraph" w:customStyle="1" w:styleId="ConsNormal">
    <w:name w:val="ConsNormal"/>
    <w:link w:val="ConsNormal0"/>
    <w:rsid w:val="003F1A1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0"/>
    <w:link w:val="ConsNormal"/>
    <w:rsid w:val="003F1A1E"/>
    <w:rPr>
      <w:rFonts w:ascii="Arial" w:eastAsia="Times New Roman" w:hAnsi="Arial" w:cs="Arial"/>
      <w:sz w:val="20"/>
      <w:szCs w:val="20"/>
      <w:lang w:eastAsia="ru-RU"/>
    </w:rPr>
  </w:style>
  <w:style w:type="character" w:styleId="ad">
    <w:name w:val="Hyperlink"/>
    <w:basedOn w:val="a0"/>
    <w:rsid w:val="003F1A1E"/>
    <w:rPr>
      <w:color w:val="0000FF"/>
      <w:u w:val="single"/>
    </w:rPr>
  </w:style>
  <w:style w:type="paragraph" w:customStyle="1" w:styleId="ConsPlusCell">
    <w:name w:val="ConsPlusCell"/>
    <w:rsid w:val="003F1A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List Bullet"/>
    <w:basedOn w:val="a"/>
    <w:unhideWhenUsed/>
    <w:rsid w:val="005D609D"/>
    <w:pPr>
      <w:tabs>
        <w:tab w:val="num" w:pos="360"/>
      </w:tabs>
      <w:ind w:left="360" w:hanging="36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lmogori.ru/in/md/main" TargetMode="External"/><Relationship Id="rId3" Type="http://schemas.openxmlformats.org/officeDocument/2006/relationships/settings" Target="settings.xml"/><Relationship Id="rId7" Type="http://schemas.openxmlformats.org/officeDocument/2006/relationships/hyperlink" Target="http://www.holmogori.ru/in/md/ma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etadm@atnet.ru" TargetMode="External"/><Relationship Id="rId11" Type="http://schemas.openxmlformats.org/officeDocument/2006/relationships/fontTable" Target="fontTable.xml"/><Relationship Id="rId5" Type="http://schemas.openxmlformats.org/officeDocument/2006/relationships/hyperlink" Target="mailto:svetadm@atnet.ru" TargetMode="External"/><Relationship Id="rId10" Type="http://schemas.openxmlformats.org/officeDocument/2006/relationships/hyperlink" Target="mailto:svetadm@atnet.ru" TargetMode="External"/><Relationship Id="rId4" Type="http://schemas.openxmlformats.org/officeDocument/2006/relationships/webSettings" Target="webSettings.xml"/><Relationship Id="rId9" Type="http://schemas.openxmlformats.org/officeDocument/2006/relationships/hyperlink" Target="http://www.holmogori.ru/in/md/ma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6318</Words>
  <Characters>48084</Characters>
  <Application>Microsoft Office Word</Application>
  <DocSecurity>0</DocSecurity>
  <Lines>1551</Lines>
  <Paragraphs>640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2013-08-06T11:27:00Z</dcterms:created>
  <dcterms:modified xsi:type="dcterms:W3CDTF">2013-08-06T11:27:00Z</dcterms:modified>
</cp:coreProperties>
</file>