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2C" w:rsidRPr="00F02452" w:rsidRDefault="0058472C" w:rsidP="00F024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24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 работы на ноябрь 2014 года</w:t>
      </w:r>
    </w:p>
    <w:tbl>
      <w:tblPr>
        <w:tblW w:w="0" w:type="auto"/>
        <w:tblInd w:w="-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47"/>
        <w:gridCol w:w="2163"/>
        <w:gridCol w:w="3145"/>
        <w:gridCol w:w="2071"/>
      </w:tblGrid>
      <w:tr w:rsidR="0058472C" w:rsidRPr="00F02452">
        <w:tc>
          <w:tcPr>
            <w:tcW w:w="1747" w:type="dxa"/>
            <w:vAlign w:val="center"/>
          </w:tcPr>
          <w:p w:rsidR="0058472C" w:rsidRPr="00F02452" w:rsidRDefault="0058472C" w:rsidP="00F02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Учреждение/</w:t>
            </w:r>
          </w:p>
          <w:p w:rsidR="0058472C" w:rsidRPr="00F02452" w:rsidRDefault="0058472C" w:rsidP="00F02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163" w:type="dxa"/>
            <w:vAlign w:val="center"/>
          </w:tcPr>
          <w:p w:rsidR="0058472C" w:rsidRPr="00F02452" w:rsidRDefault="0058472C" w:rsidP="00F02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45" w:type="dxa"/>
            <w:vAlign w:val="center"/>
          </w:tcPr>
          <w:p w:rsidR="0058472C" w:rsidRPr="00F02452" w:rsidRDefault="0058472C" w:rsidP="00F02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071" w:type="dxa"/>
            <w:vAlign w:val="center"/>
          </w:tcPr>
          <w:p w:rsidR="0058472C" w:rsidRPr="00F02452" w:rsidRDefault="0058472C" w:rsidP="00F02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8472C" w:rsidRPr="00F02452">
        <w:trPr>
          <w:trHeight w:val="627"/>
        </w:trPr>
        <w:tc>
          <w:tcPr>
            <w:tcW w:w="1747" w:type="dxa"/>
            <w:vMerge w:val="restart"/>
            <w:vAlign w:val="center"/>
          </w:tcPr>
          <w:p w:rsidR="0058472C" w:rsidRPr="00F02452" w:rsidRDefault="0058472C" w:rsidP="00F0245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«Усть-Пинежский ДК»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ноября красный 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календаря</w:t>
            </w:r>
          </w:p>
        </w:tc>
        <w:tc>
          <w:tcPr>
            <w:tcW w:w="3145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071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</w:tc>
      </w:tr>
      <w:tr w:rsidR="0058472C" w:rsidRPr="00F02452">
        <w:trPr>
          <w:trHeight w:val="651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поиграем</w:t>
            </w:r>
          </w:p>
        </w:tc>
        <w:tc>
          <w:tcPr>
            <w:tcW w:w="3145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танцевально-игровая прог-ма для детей</w:t>
            </w:r>
          </w:p>
        </w:tc>
        <w:tc>
          <w:tcPr>
            <w:tcW w:w="2071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</w:tr>
      <w:tr w:rsidR="0058472C" w:rsidRPr="00F02452">
        <w:trPr>
          <w:trHeight w:val="672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 милая моя</w:t>
            </w:r>
          </w:p>
        </w:tc>
        <w:tc>
          <w:tcPr>
            <w:tcW w:w="3145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 и рисунков</w:t>
            </w:r>
          </w:p>
        </w:tc>
        <w:tc>
          <w:tcPr>
            <w:tcW w:w="2071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тебя моя мамочка</w:t>
            </w:r>
          </w:p>
        </w:tc>
        <w:tc>
          <w:tcPr>
            <w:tcW w:w="3145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71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071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Мама-солнышко моё</w:t>
            </w:r>
          </w:p>
        </w:tc>
        <w:tc>
          <w:tcPr>
            <w:tcW w:w="3145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071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2071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МКУК «Луковецкий ДК»</w:t>
            </w: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Открытие музея Дома Культуры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Открытие, знакомство с перспективами, чай с пирогами.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«Сумерки искусств» и «Ночь искусств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Мероприятия по отдельному плану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03.11- 04.11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«Поиграем с музыкой»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учеников начальной школы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«По дороге в Изумрудный город»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для детей 6-13 лет к 75-летию  со времени выхода  в свет книги А.Волкова «Волшебник Изумрудного города»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«Сказочный намек добрым молодцам и красным девицам»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Вечер сказок для детей и родителей, посвященный Всемирному дню ребенка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 «Край мой ненаглядный»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«Тепло Осени»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1.Проведение межпоселенческого конкурса литературных работ при поддержке газеты «Холмогорская жизнь»;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2.Изготовление подарков-сувениров для детей войны;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3.Проведение конкурсов рисунков, фотоматериалов и рассказов «Моя мама»;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4.Проведение выставки рукоделия «Тепло Осени»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«Танцуем без перерыва»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сказка»,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игрушка», «Символ года»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Объявление конкурса снежных построек «Зимняя сказка», конкурса поделок «Новогодняя игрушка», творческого конкурса «Символ года»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«Моя мама»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«Тепло Осени»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1.Подведение итогов конкурсов рисунков, фотоматериалов и рассказов «Моя мама»;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2.Подведение  итогов выставки рукоделия «Тепло Осени»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«Для всех российских мам»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«Ты накинь, дорогая, на плечи…»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с чаепитием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  <w:vAlign w:val="center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Луковецкая библиотека им. Ю.Т. Мамонтова -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МКУК  «Холмогорская ЦМБ»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вальное </w:t>
            </w:r>
            <w:r w:rsidRPr="00F0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книги выбираю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наслажденьем»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Развивающие библиоуроки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с кл. руководителями – бинарные классные часы в библиотеке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АА Филик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Эрудит-кафе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«Правило трёх Н: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 Ничего Невозможного!»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Цикл развивающих викторин для "продлёнки"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 раз в неделю,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по вторникам с 14 час.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АА Филик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«Слёт кадетов»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(в МБОУ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«Луковецкая СОШ" - помощь в проведении)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МБОУ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«Луковецкая СОШ»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АА Филик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«Вместе не тесно –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вместе интересно!»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хобби-клуб рукоделия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По воскресеньям с 15 часов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НВ Наумова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«Библио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Selfie»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Конкурс:</w:t>
            </w:r>
          </w:p>
          <w:p w:rsidR="0058472C" w:rsidRPr="00F02452" w:rsidRDefault="0058472C" w:rsidP="00F02452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фото </w:t>
            </w:r>
          </w:p>
          <w:p w:rsidR="0058472C" w:rsidRPr="00F02452" w:rsidRDefault="0058472C" w:rsidP="00F02452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 Луковецкой библиотеке</w:t>
            </w:r>
          </w:p>
          <w:p w:rsidR="0058472C" w:rsidRPr="00F02452" w:rsidRDefault="0058472C" w:rsidP="00F02452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(с публикацией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в соцсетях и фотоальбоме в </w:t>
            </w:r>
            <w:r w:rsidRPr="00F02452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http://vk.com/luks_bibliothek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Продлён (удовлетворяя повышенную заинтересованность посетителей)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АА Филик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«Вся суть - в великой красоте </w:t>
            </w: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Внутри проснувшегося света»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вернисаж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Ксении Тряпицыной: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умелые руки не знают скуки.</w:t>
            </w:r>
          </w:p>
          <w:p w:rsidR="0058472C" w:rsidRPr="00F02452" w:rsidRDefault="0058472C" w:rsidP="00F02452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с 4 по 30 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АА Филик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НВ Наумова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«Портреты</w:t>
            </w:r>
          </w:p>
          <w:p w:rsidR="0058472C" w:rsidRPr="00F02452" w:rsidRDefault="0058472C" w:rsidP="00F02452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русской провинции»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в музее при библиотеке «Судьба села – судьба России»,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как подготовительная работа к юбилейному мероприятию «Летопись полувековая»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к 50-летию со дня образования посёлка Луковецкий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0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2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АА Филик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  <w:vAlign w:val="center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МКУК «КДЦ «Ритм» МО «Кехотское»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«Мы- дети земли Холмогорской»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02.11.2014 г.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Концерт « Заходите к нам на огонек»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30.11.2014г.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 М.В. Ломоносова</w:t>
            </w: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Ломоносовская викторина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до 19 ноября 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 «Ночь искусств» в музее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акции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«История одной сельской выставки»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43-и Ломоносовские чтения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«Родина Ломоносова – арктический щит России»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 мероприятия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Проект «Родина далекая и близкая»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учащимися школы с. Ломоносова: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«Потерянный предмет»,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Малые Ломоносовские чтения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5 и 19 ноября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Грандилевские чтения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тем для выступлений, публикация 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Всероссийское совещание главных хранителей музеев Российской Федерации в Москве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27-28 ноября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Емецкий краеведческий музей</w:t>
            </w: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Ночь искусств «Ощущение Севера» 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Интерактивная игра, мастер- класс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3 ноября 2014год. 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Писаховский праздник для первоклассников. 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Музейный праздник.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10 – 11 ноября 2014 год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«Капустная толока»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занятие.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12 ноября 2014 год.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Видео – урок «Места Холмогорской земли»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Видео – урок.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19 ноября 2014 год.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Участие в Малых Ломоносовских чтениях.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19 ноября 2014 год.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Проект «Давайте дружить» в д. Сельцо.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Беседа с населением.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25 ноября 2014 год.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Совещание Оргкомитета по Рубцовскому фестивалю.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Совещание.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18 ноября 2014 год. 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«Север мой. Малиновые зори». 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С 3 ноября 2014 года. Презентация выставки.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  <w:vAlign w:val="center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МКУК «ХЦМБ» - Селецкая  библиотека</w:t>
            </w:r>
          </w:p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«С днём рождения, дедушка Мороз»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д/сада и школы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18.11.2014г.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«День чудес»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Сказочная игровая программа для детей д/сада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12.11.2014г.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«Посиделки на Параскеву»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Разлекательная программа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09.11.2014г.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  <w:vAlign w:val="center"/>
          </w:tcPr>
          <w:p w:rsidR="0058472C" w:rsidRPr="00F02452" w:rsidRDefault="0058472C" w:rsidP="00F0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«Мягкий свет улыбки дорогой»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Программа ко Дню Матери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23.11.2014г.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МКУК «ХЦМБ» - Ровдогорская библиотека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1. «Любимые наши мамы».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2. «Осенние картины Левитана».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3. «Ломоносов и Арктика».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4.Составление годового плана на 2015 год. 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30.11.14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16.11.14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12.11.14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с 1-14.11.14 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МКУК «ХЦМБ» - Н- Койдокурская библиотека </w:t>
            </w: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1. "Архангельский край"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2."Люди севера", "Природа северного края "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3. "На моем веку"- к100 летию известного северного капитана В.П.Корельского ,уроженца, Койдокурьи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- малые Ломоносовские чтения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- фотовыставки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- час краеведения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 21.11.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 с 10 по 21 ноября.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МКУК «ХЦМБ» - Двинская библиотека</w:t>
            </w: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-« Гость в дом - радость в нем»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-«Новый год у ворот!»- подарки к Новому году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-«К нам сказка пришла»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-"Игры разума"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5 занятий женскогооздоровительного клуба по теме "(8 чел)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5 занятий детского кружка "Самоделкин" (4чел)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3 громких чтения в детском саду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(12 чел)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Предметный вечер для 8 класса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по воскресеньям в 15 час.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по воскресеньям в 10 часов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по вторникам в 15 часов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28.11.2014 в 17 часов26 ноября 2014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МКУК «ХЦМБ» - Курейская библиотека</w:t>
            </w: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1.«Пословицы- поговорки»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2.«Кем стать?»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3.«Конёк- горбунок»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4.«День матери»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12-14ноября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17-19ноября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20-21ноября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24ноября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2C" w:rsidRPr="00F02452">
        <w:trPr>
          <w:trHeight w:val="667"/>
        </w:trPr>
        <w:tc>
          <w:tcPr>
            <w:tcW w:w="1747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МКУК «ХЦМБ» - Светлозерская библиотека</w:t>
            </w: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«Библиотека приглашает друзей!» активные дети-читатели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  <w:t>(игровая программа-презентация с конкурсами в период каникул)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Северятский день.— начальная школа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 1-4 классы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«Ломоносов - великий помор»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Библиотечный час-презентация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час, посвященный 70-летию Победы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Библиотечный час-презентация совместно со школьной библиотекой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Библиотечный час-презентация совместно со школьной библиотекой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2C" w:rsidRPr="00F02452">
        <w:trPr>
          <w:trHeight w:val="667"/>
        </w:trPr>
        <w:tc>
          <w:tcPr>
            <w:tcW w:w="1747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МКУК «ХЦМБ» - Заболотская  библиотека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«Традиции меценатства» в рамках Года Культуры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(в клубе «Заболотские посиделки»)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«История поморской семьи» (в музее деревенского быта с дет/садом )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Литературно-краеведческая игра.</w:t>
            </w: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2C" w:rsidRPr="00F02452">
        <w:trPr>
          <w:trHeight w:val="667"/>
        </w:trPr>
        <w:tc>
          <w:tcPr>
            <w:tcW w:w="1747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МКУК «ХЦМБ» - Ракульская библиотека</w:t>
            </w:r>
          </w:p>
        </w:tc>
        <w:tc>
          <w:tcPr>
            <w:tcW w:w="2163" w:type="dxa"/>
          </w:tcPr>
          <w:p w:rsidR="0058472C" w:rsidRPr="00F02452" w:rsidRDefault="0058472C" w:rsidP="00F0245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02452">
              <w:t>" Мульфеерверк"</w:t>
            </w:r>
          </w:p>
          <w:p w:rsidR="0058472C" w:rsidRPr="00F02452" w:rsidRDefault="0058472C" w:rsidP="00F0245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02452">
              <w:t xml:space="preserve">" Чудо - глина"   </w:t>
            </w:r>
          </w:p>
          <w:p w:rsidR="0058472C" w:rsidRPr="00F02452" w:rsidRDefault="0058472C" w:rsidP="00F0245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02452">
              <w:t xml:space="preserve">. " Вебинары избиркома     </w:t>
            </w:r>
          </w:p>
          <w:p w:rsidR="0058472C" w:rsidRPr="00F02452" w:rsidRDefault="0058472C" w:rsidP="00F0245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02452">
              <w:t xml:space="preserve">    " А поговорить"      </w:t>
            </w:r>
          </w:p>
          <w:p w:rsidR="0058472C" w:rsidRPr="00F02452" w:rsidRDefault="0058472C" w:rsidP="00F0245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02452">
              <w:t xml:space="preserve">    " Хлебо - булочное царство"</w:t>
            </w:r>
          </w:p>
          <w:p w:rsidR="0058472C" w:rsidRPr="00F02452" w:rsidRDefault="0058472C" w:rsidP="00F0245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02452">
              <w:t xml:space="preserve">" С любовью к людям и земле"10 лет ТОС " Ракула"  </w:t>
            </w:r>
          </w:p>
          <w:p w:rsidR="0058472C" w:rsidRPr="00F02452" w:rsidRDefault="0058472C" w:rsidP="00F02452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02452">
              <w:t>. " Родной и близкий человек"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кружок " игротека"                                        - кружок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1 ноября.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2,6 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6, 13, 20,27ноябрь 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 3 ноября.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14 ноября.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23 ноября.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МКУК «ХЦМБ» - У-Пинежская библиотека</w:t>
            </w:r>
          </w:p>
        </w:tc>
        <w:tc>
          <w:tcPr>
            <w:tcW w:w="2163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" Цветные сны"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" Народным традициям жить и крепнуть"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«И это все о НЕЙ!»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"ПК с нуля"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вебинаров 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рисунков по книге " Оле-Лукойе"   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рассказ о традициях нашего народа, показ слайдов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-Мероприятие ко Дню Матери.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кружка 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с 5 по 11 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14 или 16 ноября.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МКУК «ХЦМБ» - Двинская библиотека</w:t>
            </w:r>
          </w:p>
        </w:tc>
        <w:tc>
          <w:tcPr>
            <w:tcW w:w="2163" w:type="dxa"/>
          </w:tcPr>
          <w:p w:rsidR="0058472C" w:rsidRPr="00F02452" w:rsidRDefault="0058472C" w:rsidP="00F0245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F02452">
              <w:t>"Великий помор"- о Ломоносове</w:t>
            </w:r>
          </w:p>
          <w:p w:rsidR="0058472C" w:rsidRPr="00F02452" w:rsidRDefault="0058472C" w:rsidP="00F0245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F02452">
              <w:t>"Мои лучшие друзья"-</w:t>
            </w:r>
          </w:p>
          <w:p w:rsidR="0058472C" w:rsidRPr="00F02452" w:rsidRDefault="0058472C" w:rsidP="00F02452">
            <w:pPr>
              <w:pStyle w:val="ListParagraph"/>
              <w:jc w:val="both"/>
            </w:pPr>
          </w:p>
          <w:p w:rsidR="0058472C" w:rsidRPr="00F02452" w:rsidRDefault="0058472C" w:rsidP="00F02452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3.Подготовка и участие в праздничной программе, посвященной Дню Матери</w:t>
            </w:r>
          </w:p>
          <w:p w:rsidR="0058472C" w:rsidRPr="00F02452" w:rsidRDefault="0058472C" w:rsidP="00F02452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4. «Нежной, ласковой самой»</w:t>
            </w:r>
          </w:p>
        </w:tc>
        <w:tc>
          <w:tcPr>
            <w:tcW w:w="3145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кошках и собаках -для детей, 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Вечер в клубе "Белогорочка"</w:t>
            </w:r>
          </w:p>
        </w:tc>
        <w:tc>
          <w:tcPr>
            <w:tcW w:w="2071" w:type="dxa"/>
          </w:tcPr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F02452" w:rsidRDefault="0058472C" w:rsidP="00F02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45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Default="0058472C" w:rsidP="0047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Ровдогорский клуб</w:t>
            </w:r>
          </w:p>
        </w:tc>
        <w:tc>
          <w:tcPr>
            <w:tcW w:w="2163" w:type="dxa"/>
          </w:tcPr>
          <w:p w:rsidR="0058472C" w:rsidRPr="00836A5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Игровая программа для детей 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836A5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0"/>
                <w:szCs w:val="20"/>
              </w:rPr>
              <w:t>Милые наши мамы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Концерт 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836A5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МКУК «ХЦКС» - 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РЦД «Гармония»</w:t>
            </w:r>
          </w:p>
          <w:p w:rsidR="0058472C" w:rsidRPr="00836A5C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Конкурс «Холмогорочка 2014года» 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836A5C" w:rsidRDefault="0058472C" w:rsidP="00406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«День МВД»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67E5">
              <w:rPr>
                <w:rFonts w:ascii="Times New Roman CYR" w:hAnsi="Times New Roman CYR" w:cs="Times New Roman CYR"/>
                <w:sz w:val="24"/>
                <w:szCs w:val="24"/>
              </w:rPr>
              <w:t>Концерт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836A5C" w:rsidRDefault="0058472C" w:rsidP="00406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«День Матери»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67E5">
              <w:rPr>
                <w:rFonts w:ascii="Times New Roman CYR" w:hAnsi="Times New Roman CYR" w:cs="Times New Roman CYR"/>
                <w:sz w:val="24"/>
                <w:szCs w:val="24"/>
              </w:rPr>
              <w:t>Концерт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836A5C" w:rsidRDefault="0058472C" w:rsidP="00406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«Ломоносовские чтения»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Селецкий ДК</w:t>
            </w:r>
          </w:p>
          <w:p w:rsidR="0058472C" w:rsidRDefault="0058472C" w:rsidP="004064D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и закрытие выставки цветов и овощей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1.09.14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D671E3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«Дважды два не четыре»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 посвященная Дню знаний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1.09.14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D671E3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 груздя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14.09.14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D671E3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«Воспитай-ка»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Конкурсная программа для работников д/сада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27.09.14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Default="0058472C" w:rsidP="0047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Белогорский ДК</w:t>
            </w: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 для взрослых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матери концерт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Курья клуб</w:t>
            </w: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рождение Дома культуры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матери концерт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Брин-Наволок</w:t>
            </w:r>
          </w:p>
          <w:p w:rsidR="0058472C" w:rsidRDefault="0058472C" w:rsidP="0047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«Сарафанное радио»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Концерт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Викторина для детей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«Играй моя гармонь»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Концерт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Матери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682987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«Мамины глаза»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20.11.14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Default="0058472C" w:rsidP="00476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Светлозерский ДК</w:t>
            </w: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30-лет Дому Культуры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Матери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682987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Н-Матигоры</w:t>
            </w: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Ночь Искусств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Матери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Ломоносовский ДК</w:t>
            </w:r>
          </w:p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«С песней по жизни»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концерт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Литературный вечер «Ломоносовский венок»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Встреча с местным населением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242">
              <w:rPr>
                <w:rFonts w:ascii="Times New Roman CYR" w:hAnsi="Times New Roman CYR" w:cs="Times New Roman CYR"/>
                <w:sz w:val="24"/>
                <w:szCs w:val="24"/>
              </w:rPr>
              <w:t>Малые Ломоносовские чтения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матери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концерт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FC2242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Паловский клуб</w:t>
            </w:r>
          </w:p>
          <w:p w:rsidR="0058472C" w:rsidRPr="00FC2242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день мужчин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C57E4F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C57E4F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Всемирный день ребенка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C57E4F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именинника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Матери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926A9D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З-Городок</w:t>
            </w:r>
          </w:p>
          <w:p w:rsidR="0058472C" w:rsidRPr="00926A9D" w:rsidRDefault="0058472C" w:rsidP="0040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Вечер отдыха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926A9D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«Кому за 50!»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926A9D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МКУК «ХЦКС» - Заболотский ДК</w:t>
            </w:r>
          </w:p>
          <w:p w:rsidR="0058472C" w:rsidRPr="00926A9D" w:rsidRDefault="0058472C" w:rsidP="004064D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«Каникулы»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926A9D" w:rsidRDefault="0058472C" w:rsidP="004064D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«Играй, моя гармонь»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Концертная программа Андрея Чешуина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7F6FC4" w:rsidRDefault="0058472C" w:rsidP="00406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«Гинесс-Шоу»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7F6FC4" w:rsidRDefault="0058472C" w:rsidP="00406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«Рассказ от сердца и души, о том как мамы»</w:t>
            </w:r>
          </w:p>
        </w:tc>
        <w:tc>
          <w:tcPr>
            <w:tcW w:w="3145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071" w:type="dxa"/>
          </w:tcPr>
          <w:p w:rsidR="0058472C" w:rsidRDefault="0058472C" w:rsidP="0040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МКУ «КРК Копачевский» - Копачевский ДК</w:t>
            </w: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 xml:space="preserve">« Мы вместе, мы едины, мы вместе, мы сила»  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01.11.2014 г.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«Дом с приведением»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02.11.2014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«Славься Русь моя!» 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час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«По следам Ивана Сусанина»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Демонстрация фильма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04.10.2014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Умей ценить жизнь!»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Фильм-беседа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«Беречь Россию-долг и честь»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15.11.2014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«Свет материнства -свет любви»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3C58EF" w:rsidRDefault="0058472C" w:rsidP="0040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МКУ «КРК Копачевский» - Ичковский клуб</w:t>
            </w: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«Звонкоголосая частушка»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15.11. 14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«Труба зовёт, призыв идёт»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20.11.14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«Деревенские кружева»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 20.11.14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«Ты одна такая, любимая, родная»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26.11.14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МКУ «КРК Копачевский» - Орлецкий клуб</w:t>
            </w: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Россия»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Час отдыха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04.11.14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«Мужчина -кто он?»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«Сто к одному»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«Мамины руки»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30.11.14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«Мама и дитя»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Фото- выставка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 015.11.14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МКУ «КРК Копачевский» - Орлецкая библиотека</w:t>
            </w: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«Папа может»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 01.11.14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«Малая Родина»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Дню единства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 15.11.14-30.11.14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«Наш край талантами богат»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15.11.2014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«Ломоносов»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 19.11-30.11. 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«Всемирный день информации»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Информационный блокнот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26.11. 14.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МКУ «КРК Копачевский» - Ичковская библиотека</w:t>
            </w: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«Культура </w:t>
            </w: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русского Севера»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 25.11.14</w:t>
            </w:r>
          </w:p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«Русские святыни»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фоторепродукций  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 23.11.14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 w:val="restart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МКУ «КРК Копачевский» - Копачевская библиотека</w:t>
            </w: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«140 Октябрьской школе»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Выставка- опрос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 05.11.14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«Дорогой Ломоносова»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 06.11.14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«Архангельск-ворота в Арктику»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с 16.11.14.</w:t>
            </w:r>
          </w:p>
        </w:tc>
      </w:tr>
      <w:tr w:rsidR="0058472C" w:rsidRPr="00F02452">
        <w:trPr>
          <w:trHeight w:val="667"/>
        </w:trPr>
        <w:tc>
          <w:tcPr>
            <w:tcW w:w="1747" w:type="dxa"/>
            <w:vMerge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«Архангельску 430 лет»</w:t>
            </w:r>
          </w:p>
        </w:tc>
        <w:tc>
          <w:tcPr>
            <w:tcW w:w="3145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Беседа с учащимися</w:t>
            </w:r>
          </w:p>
        </w:tc>
        <w:tc>
          <w:tcPr>
            <w:tcW w:w="2071" w:type="dxa"/>
          </w:tcPr>
          <w:p w:rsidR="0058472C" w:rsidRPr="003C58EF" w:rsidRDefault="0058472C" w:rsidP="004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F">
              <w:rPr>
                <w:rFonts w:ascii="Times New Roman" w:hAnsi="Times New Roman" w:cs="Times New Roman"/>
                <w:sz w:val="24"/>
                <w:szCs w:val="24"/>
              </w:rPr>
              <w:t>22.11.14</w:t>
            </w:r>
          </w:p>
        </w:tc>
      </w:tr>
    </w:tbl>
    <w:p w:rsidR="0058472C" w:rsidRDefault="0058472C"/>
    <w:sectPr w:rsidR="0058472C" w:rsidSect="006D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5FC"/>
    <w:multiLevelType w:val="hybridMultilevel"/>
    <w:tmpl w:val="F376A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16168"/>
    <w:multiLevelType w:val="hybridMultilevel"/>
    <w:tmpl w:val="1E8E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3F7"/>
    <w:multiLevelType w:val="hybridMultilevel"/>
    <w:tmpl w:val="37866A8C"/>
    <w:lvl w:ilvl="0" w:tplc="F5160E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BAA"/>
    <w:rsid w:val="000267E5"/>
    <w:rsid w:val="000665F3"/>
    <w:rsid w:val="002F2E6F"/>
    <w:rsid w:val="003C58EF"/>
    <w:rsid w:val="004064D1"/>
    <w:rsid w:val="00476214"/>
    <w:rsid w:val="00533E27"/>
    <w:rsid w:val="0058472C"/>
    <w:rsid w:val="00614797"/>
    <w:rsid w:val="00682987"/>
    <w:rsid w:val="006D53A7"/>
    <w:rsid w:val="007F6FC4"/>
    <w:rsid w:val="00836A5C"/>
    <w:rsid w:val="00926A9D"/>
    <w:rsid w:val="00A727D7"/>
    <w:rsid w:val="00AC360E"/>
    <w:rsid w:val="00AE20A0"/>
    <w:rsid w:val="00BD61F8"/>
    <w:rsid w:val="00C57E4F"/>
    <w:rsid w:val="00D671E3"/>
    <w:rsid w:val="00DC0BAA"/>
    <w:rsid w:val="00E458C9"/>
    <w:rsid w:val="00E73362"/>
    <w:rsid w:val="00F02452"/>
    <w:rsid w:val="00FC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C0BAA"/>
    <w:rPr>
      <w:i/>
      <w:iCs/>
    </w:rPr>
  </w:style>
  <w:style w:type="character" w:styleId="Hyperlink">
    <w:name w:val="Hyperlink"/>
    <w:basedOn w:val="DefaultParagraphFont"/>
    <w:uiPriority w:val="99"/>
    <w:semiHidden/>
    <w:rsid w:val="00AE20A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20A0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1">
    <w:name w:val="1 Знак Знак Знак Знак"/>
    <w:basedOn w:val="Normal"/>
    <w:link w:val="DefaultParagraphFont"/>
    <w:uiPriority w:val="99"/>
    <w:rsid w:val="003C58E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11</Pages>
  <Words>1778</Words>
  <Characters>10135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ноябрь 2014 года</dc:title>
  <dc:subject/>
  <dc:creator>светик</dc:creator>
  <cp:keywords/>
  <dc:description/>
  <cp:lastModifiedBy>ZINOVJEVA</cp:lastModifiedBy>
  <cp:revision>3</cp:revision>
  <dcterms:created xsi:type="dcterms:W3CDTF">2014-11-06T05:57:00Z</dcterms:created>
  <dcterms:modified xsi:type="dcterms:W3CDTF">2014-11-07T06:39:00Z</dcterms:modified>
</cp:coreProperties>
</file>