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88E" w:rsidRDefault="00B7588E" w:rsidP="00B7588E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Направления</w:t>
      </w:r>
      <w:r w:rsidRPr="00B7588E">
        <w:rPr>
          <w:rFonts w:ascii="Times New Roman" w:hAnsi="Times New Roman"/>
          <w:sz w:val="28"/>
          <w:szCs w:val="28"/>
        </w:rPr>
        <w:t xml:space="preserve"> индустрии детских товаров</w:t>
      </w:r>
    </w:p>
    <w:p w:rsidR="00B7588E" w:rsidRPr="00B7588E" w:rsidRDefault="00B7588E" w:rsidP="00B7588E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7588E" w:rsidRPr="00B7588E" w:rsidRDefault="00B7588E" w:rsidP="00B7588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588E">
        <w:rPr>
          <w:rFonts w:ascii="Times New Roman" w:hAnsi="Times New Roman"/>
          <w:sz w:val="28"/>
          <w:szCs w:val="28"/>
        </w:rPr>
        <w:t>производство детской одежды (сегмент включает одежду российских производителей для детей 4 - 15 лет, включая школьную форму);</w:t>
      </w:r>
    </w:p>
    <w:p w:rsidR="00B7588E" w:rsidRPr="00B7588E" w:rsidRDefault="00B7588E" w:rsidP="00B7588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588E">
        <w:rPr>
          <w:rFonts w:ascii="Times New Roman" w:hAnsi="Times New Roman"/>
          <w:sz w:val="28"/>
          <w:szCs w:val="28"/>
        </w:rPr>
        <w:t xml:space="preserve">производство игр, игрушек и робототехники для детей (сегмент включает игрушки и развивающие игры для детей 4 - 15 лет, а также наборы </w:t>
      </w:r>
      <w:bookmarkStart w:id="0" w:name="_GoBack"/>
      <w:r w:rsidRPr="00B7588E">
        <w:rPr>
          <w:rFonts w:ascii="Times New Roman" w:hAnsi="Times New Roman"/>
          <w:sz w:val="28"/>
          <w:szCs w:val="28"/>
        </w:rPr>
        <w:t>для детского творчества);</w:t>
      </w:r>
    </w:p>
    <w:bookmarkEnd w:id="0"/>
    <w:p w:rsidR="00B7588E" w:rsidRPr="00B7588E" w:rsidRDefault="00B7588E" w:rsidP="00B7588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588E">
        <w:rPr>
          <w:rFonts w:ascii="Times New Roman" w:hAnsi="Times New Roman"/>
          <w:sz w:val="28"/>
          <w:szCs w:val="28"/>
        </w:rPr>
        <w:t>производство детской мебели (сегмент включает как производство детской мебели для дома, так и мебель для школ, детских садов и других детских учреждений (за исключением оборудования для детских площадок);</w:t>
      </w:r>
    </w:p>
    <w:p w:rsidR="00B7588E" w:rsidRPr="00B7588E" w:rsidRDefault="00B7588E" w:rsidP="00B7588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588E">
        <w:rPr>
          <w:rFonts w:ascii="Times New Roman" w:hAnsi="Times New Roman"/>
          <w:sz w:val="28"/>
          <w:szCs w:val="28"/>
        </w:rPr>
        <w:t>производство детской обуви (сегмент включает обувь российских производителей для детей 4 - 15 лет, включая спортивную обувь);</w:t>
      </w:r>
    </w:p>
    <w:p w:rsidR="00B7588E" w:rsidRPr="00B7588E" w:rsidRDefault="00B7588E" w:rsidP="00B7588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588E">
        <w:rPr>
          <w:rFonts w:ascii="Times New Roman" w:hAnsi="Times New Roman"/>
          <w:sz w:val="28"/>
          <w:szCs w:val="28"/>
        </w:rPr>
        <w:t>производство товаров для новорожденных (сегмент включает одежду, обувь, игры, игрушки для детей 0 - 3 лет, а также подгузники);</w:t>
      </w:r>
    </w:p>
    <w:p w:rsidR="00B7588E" w:rsidRPr="00B7588E" w:rsidRDefault="00B7588E" w:rsidP="00B7588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588E">
        <w:rPr>
          <w:rFonts w:ascii="Times New Roman" w:hAnsi="Times New Roman"/>
          <w:sz w:val="28"/>
          <w:szCs w:val="28"/>
        </w:rPr>
        <w:t>производство школьных принадлежностей, товаров для образования (сегмент включает книги для детей, учебные пособия, канцелярские и школьные товары, обучающие программы, диски, кисточки, краски, пластилин, бумагу, альбомы для рисования и другие товары для образования);</w:t>
      </w:r>
    </w:p>
    <w:p w:rsidR="00B7588E" w:rsidRPr="00B7588E" w:rsidRDefault="00B7588E" w:rsidP="00B7588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588E">
        <w:rPr>
          <w:rFonts w:ascii="Times New Roman" w:hAnsi="Times New Roman"/>
          <w:sz w:val="28"/>
          <w:szCs w:val="28"/>
        </w:rPr>
        <w:t>производство спортивных товаров для детей (сегмент включает в себя товары и принадлежности для спорта, оборудование для детских площадок (не включает спортивную одежду и обувь, которая учитывается в сегментах детской одежды и обуви);</w:t>
      </w:r>
    </w:p>
    <w:p w:rsidR="00B7588E" w:rsidRPr="00B7588E" w:rsidRDefault="00B7588E" w:rsidP="00B7588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588E">
        <w:rPr>
          <w:rFonts w:ascii="Times New Roman" w:hAnsi="Times New Roman"/>
          <w:sz w:val="28"/>
          <w:szCs w:val="28"/>
        </w:rPr>
        <w:t>производство средств гигиены и косметики (сегмент включает все виды средств гигиены и косметики для детей, кроме производства подгузников);</w:t>
      </w:r>
    </w:p>
    <w:p w:rsidR="00B7588E" w:rsidRPr="00B7588E" w:rsidRDefault="00B7588E" w:rsidP="00B7588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588E">
        <w:rPr>
          <w:rFonts w:ascii="Times New Roman" w:hAnsi="Times New Roman"/>
          <w:sz w:val="28"/>
          <w:szCs w:val="28"/>
        </w:rPr>
        <w:t>производство товаров для безопасности детей (сегмент включает детские удерживающие устройства);</w:t>
      </w:r>
    </w:p>
    <w:p w:rsidR="00B7588E" w:rsidRPr="00B7588E" w:rsidRDefault="00B7588E" w:rsidP="00B7588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588E">
        <w:rPr>
          <w:rFonts w:ascii="Times New Roman" w:hAnsi="Times New Roman"/>
          <w:sz w:val="28"/>
          <w:szCs w:val="28"/>
        </w:rPr>
        <w:t>производство учебно-лабораторного оборудования (сегмент включает товары для организации дошкольного, общего и дополнительного образования);</w:t>
      </w:r>
    </w:p>
    <w:p w:rsidR="00B7588E" w:rsidRPr="00B7588E" w:rsidRDefault="00B7588E" w:rsidP="00B7588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588E">
        <w:rPr>
          <w:rFonts w:ascii="Times New Roman" w:hAnsi="Times New Roman"/>
          <w:sz w:val="28"/>
          <w:szCs w:val="28"/>
        </w:rPr>
        <w:t>производство товаров для детей с ограниченными возможностями (сегмент включает товары для адаптации и реабилитации детей с ограниченными возможностями).</w:t>
      </w:r>
    </w:p>
    <w:p w:rsidR="00B7588E" w:rsidRDefault="00B7588E" w:rsidP="00B7588E"/>
    <w:sectPr w:rsidR="00B75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8E"/>
    <w:rsid w:val="00B7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1EDB8-ED27-4812-BD81-C0B9D901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Лещева Маргарита Витальевна</dc:creator>
  <cp:keywords/>
  <dc:description/>
  <cp:lastModifiedBy>Лещева Маргарита Витальевна</cp:lastModifiedBy>
  <cp:revision>1</cp:revision>
  <dcterms:created xsi:type="dcterms:W3CDTF">2020-09-07T13:16:00Z</dcterms:created>
  <dcterms:modified xsi:type="dcterms:W3CDTF">2020-09-07T13:18:00Z</dcterms:modified>
</cp:coreProperties>
</file>