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14" w:rsidRDefault="00E475F4" w:rsidP="00197A14">
      <w:pPr>
        <w:spacing w:after="0" w:line="240" w:lineRule="auto"/>
        <w:rPr>
          <w:sz w:val="32"/>
          <w:szCs w:val="32"/>
        </w:rPr>
      </w:pPr>
      <w:r w:rsidRPr="00E475F4">
        <w:rPr>
          <w:noProof/>
          <w:lang w:eastAsia="ru-RU"/>
        </w:rPr>
        <w:pict>
          <v:roundrect id="Скругленный прямоугольник 1" o:spid="_x0000_s1026" style="position:absolute;margin-left:-13.05pt;margin-top:-6.45pt;width:271.85pt;height:79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jsnQIAAE4FAAAOAAAAZHJzL2Uyb0RvYy54bWysVN1qFDEUvhd8h5B7O7vrttqls2VpqQil&#10;LW2l19lM0h2cyYlJdmfWK8FLBZ/BZxBBW1tfYfaNPMn8dKkFRWQgk+T8f+c72dkt84wshLEpqJj2&#10;N3qUCMUhSdVlTF+dHzx5Tol1TCUsAyViuhSW7o4fP9op9EgMYAZZIgxBJ8qOCh3TmXN6FEWWz0TO&#10;7AZooVAoweTM4dFcRolhBXrPs2jQ621FBZhEG+DCWrzdr4V0HPxLKbg7ltIKR7KYYm4urCasU79G&#10;4x02ujRMz1LepMH+IYucpQqDdq72mWNkbtLfXOUpN2BBug0OeQRSplyEGrCafu9eNWczpkWoBcGx&#10;uoPJ/j+3/GhxYkiaYO8oUSzHFlWfq6vVu9X76kt1XX2tbqqb1YfqO6l+4uWn6kd1G0S31fXqIwq/&#10;VVek72EstB2htzN9YpqTxa3HpJQm93+slpQB+mUHvSgd4Xj5dLj5DD9KOMq2twa9waZ3Gt1Za2Pd&#10;CwE58ZuYGpir5BT7G2Bni0Prav1WD419SnUSYeeWmfB5ZOpUSKwZw/aDdWCb2MsMWTDkCeNcKNfG&#10;D9reTKZZ1hkO/mzY6HtTEZjYGf9F1M4iRAblOuM8VWAeip68Dn1AyGSt3yJQ1+0hcOW0bJozhWSJ&#10;nTdQj4TV/CBFYA+ZdSfM4AzgtOBcu2NcZAZFTKHZUTID8/ahe6+P1EQpJQXOVEztmzkzgpLspULS&#10;bveHQz+E4YANH+DBrEum6xI1z/cA24HExOzC1uu7rN1KA/kFjv/ER0URUxxjx5Q70x72XD3r+IBw&#10;MZkENRw8zdyhOtO8JYDnzHl5wYxu2OWQl0fQzh8b3eNXretbo2AydyDTQD4PcY1rAz0ObeBw88D4&#10;V2H9HLTunsHxLwAAAP//AwBQSwMEFAAGAAgAAAAhAEI2khffAAAACQEAAA8AAABkcnMvZG93bnJl&#10;di54bWxMj0FPwkAQhe8m/ofNmHiDbdECqd0SQ8LBBA4gxuvSHdtqd7bZXaD9944nOU7elzffK1aD&#10;7cQFfWgdKUinCQikypmWagXH981kCSJETUZ3jlDBiAFW5f1doXPjrrTHyyHWgkso5FpBE2OfSxmq&#10;Bq0OU9cjcfblvNWRT19L4/WVy20nZ0kyl1a3xB8a3eO6werncLYKhuPbxmdjTW4fPz7H9fd2t+u3&#10;Sj0+DK8vICIO8R+GP31Wh5KdTu5MJohOwSRdpIwqmPMCzrPZ4hnEicFs+QSyLOTtgvIXAAD//wMA&#10;UEsBAi0AFAAGAAgAAAAhALaDOJL+AAAA4QEAABMAAAAAAAAAAAAAAAAAAAAAAFtDb250ZW50X1R5&#10;cGVzXS54bWxQSwECLQAUAAYACAAAACEAOP0h/9YAAACUAQAACwAAAAAAAAAAAAAAAAAvAQAAX3Jl&#10;bHMvLnJlbHNQSwECLQAUAAYACAAAACEA8pWY7J0CAABOBQAADgAAAAAAAAAAAAAAAAAuAgAAZHJz&#10;L2Uyb0RvYy54bWxQSwECLQAUAAYACAAAACEAQjaSF98AAAAJAQAADwAAAAAAAAAAAAAAAAD3BAAA&#10;ZHJzL2Rvd25yZXYueG1sUEsFBgAAAAAEAAQA8wAAAAM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97A14" w:rsidRPr="00416D15" w:rsidRDefault="002F4665" w:rsidP="0041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Ежемесячное пособие на ребенка:</w:t>
                  </w:r>
                </w:p>
                <w:p w:rsidR="00197A14" w:rsidRPr="00416D15" w:rsidRDefault="00197A14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районах Крайнего Севера – </w:t>
                  </w:r>
                  <w:r w:rsidRPr="002F4665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162,40 рубля</w:t>
                  </w: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;</w:t>
                  </w:r>
                </w:p>
                <w:p w:rsidR="00197A14" w:rsidRPr="00416D15" w:rsidRDefault="00197A14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в местностях, приравненных к районам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 Крайнего Севера – </w:t>
                  </w:r>
                  <w:r w:rsidR="002F4665" w:rsidRPr="002F4665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139,20 рубля</w:t>
                  </w:r>
                </w:p>
              </w:txbxContent>
            </v:textbox>
          </v:roundrect>
        </w:pict>
      </w:r>
    </w:p>
    <w:p w:rsidR="00197A14" w:rsidRDefault="00197A14" w:rsidP="00197A14">
      <w:pPr>
        <w:spacing w:after="0" w:line="240" w:lineRule="auto"/>
        <w:rPr>
          <w:sz w:val="32"/>
          <w:szCs w:val="32"/>
        </w:rPr>
      </w:pPr>
    </w:p>
    <w:p w:rsidR="00197A14" w:rsidRDefault="00197A14" w:rsidP="00197A14">
      <w:pPr>
        <w:spacing w:after="0" w:line="240" w:lineRule="auto"/>
        <w:rPr>
          <w:sz w:val="32"/>
          <w:szCs w:val="32"/>
        </w:rPr>
      </w:pPr>
    </w:p>
    <w:p w:rsidR="00197A14" w:rsidRDefault="00197A14" w:rsidP="00197A14">
      <w:pPr>
        <w:spacing w:after="0" w:line="240" w:lineRule="auto"/>
        <w:rPr>
          <w:sz w:val="32"/>
          <w:szCs w:val="32"/>
        </w:rPr>
      </w:pPr>
    </w:p>
    <w:p w:rsidR="00197A14" w:rsidRPr="000B15D2" w:rsidRDefault="005009BC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8052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5" cy="2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7A14" w:rsidRPr="000B15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Условия получения:</w:t>
      </w:r>
    </w:p>
    <w:p w:rsidR="00C948B6" w:rsidRDefault="00C948B6" w:rsidP="002F4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Пра</w:t>
      </w:r>
      <w:r w:rsidR="00BE5DD5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во на ежемесячное пособие имеет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16 лет (на обучающегося в общеобразовательной организации - до окончания им обучения, но не более чем до достижения им возраста 18 лет)</w:t>
      </w:r>
      <w:r w:rsidR="00416D15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семьях со среднедушевым доходом, размер которого не превышает величину прожиточного</w:t>
      </w:r>
      <w:proofErr w:type="gramEnd"/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минимума на душу населения, установленную</w:t>
      </w:r>
      <w:r w:rsidR="00416D15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Архангельской области.</w:t>
      </w:r>
    </w:p>
    <w:p w:rsidR="002F4665" w:rsidRPr="00A13227" w:rsidRDefault="00E475F4" w:rsidP="002F4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475F4">
        <w:rPr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-13.05pt;margin-top:11.4pt;width:271.85pt;height:11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jDogIAAFYFAAAOAAAAZHJzL2Uyb0RvYy54bWysVM1OFEEQvpv4Dp2+y+wsC8iGWbKBYEwI&#10;EMBw7u3pZifOdLXdvTu7nkw8auIz+AzGREHwFWbfyOqeHwiSaIyXmaqu/6qvamd3UeRkLozNQCU0&#10;XutRIhSHNFOXCX11fvDsOSXWMZWyHJRI6FJYujt6+mSn1EPRhynkqTAEnSg7LHVCp87pYRRZPhUF&#10;s2ughUKhBFMwh6y5jFLDSvRe5FG/19uMSjCpNsCFtfi6XwvpKPiXUnB3LKUVjuQJxdxc+Jrwnfhv&#10;NNphw0vD9DTjTRrsH7IoWKYwaOdqnzlGZib7zVWRcQMWpFvjUEQgZcZFqAGriXsPqjmbMi1CLdgc&#10;q7s22f/nlh/NTwzJ0oSuU6JYgSOqPldXq3er99WX6rr6Wt1UN6sP1XdS/cTHT9WP6jaIbqvr1UcU&#10;fquuyLpvY6ntEL2d6RPTcBZJ35OFNIX/Y7VkEVq/7FovFo5wfFzfiAdb/Q1KOMrieLu3iQz6ie7M&#10;tbHuhYCCeCKhBmYqPcUBh76z+aF1tX6rh8Y+pzqLQLllLnwiuToVEovGuHGwDnATe7khc4ZAYZwL&#10;5dr4QdubySzPO8P+nw0bfW8qAhQ747+I2lmEyKBcZ1xkCsxj0dPXcdMyWeu3Hajr9i1wi8kiTDto&#10;+pcJpEtEgIF6NazmBxn295BZd8IM7gJuDe63O8aPzKFMKDQUJVMwbx979/oIUZRSUuJuJdS+mTEj&#10;KMlfKgTvdjwY+GUMzGBjq4+MuS+Z3JeoWbEHOJUYL4nmgfT6Lm9JaaC4wDMw9lFRxBTH2AnlzrTM&#10;nqt3Hg8JF+NxUMMF1MwdqjPNWxx46JwvLpjRDcgc4vMI2j1kwwcwq3X9hBSMZw5kFjB419dmAri8&#10;AcrNofHX4T4ftO7O4egXAAAA//8DAFBLAwQUAAYACAAAACEA0hanEuAAAAAJAQAADwAAAGRycy9k&#10;b3ducmV2LnhtbEyPQU/CQBCF7yb+h82YeINtq4DWbokh4WACBxDjdemObbU72+wu0P57xxMeJ+/L&#10;e98Uy8F24ow+tI4UpNMEBFLlTEu1gsP7evIEIkRNRneOUMGIAZbl7U2hc+MutMPzPtaCSyjkWkET&#10;Y59LGaoGrQ5T1yNx9uW81ZFPX0vj9YXLbSezJJlLq1vihUb3uGqw+tmfrILh8Lb2s7Emt4sfn+Pq&#10;e7Pd9hul7u+G1xcQEYd4heFPn9WhZKejO5EJolMwyeYpowoeFiA4n2WLRxBHBp/TDGRZyP8flL8A&#10;AAD//wMAUEsBAi0AFAAGAAgAAAAhALaDOJL+AAAA4QEAABMAAAAAAAAAAAAAAAAAAAAAAFtDb250&#10;ZW50X1R5cGVzXS54bWxQSwECLQAUAAYACAAAACEAOP0h/9YAAACUAQAACwAAAAAAAAAAAAAAAAAv&#10;AQAAX3JlbHMvLnJlbHNQSwECLQAUAAYACAAAACEAnIcow6ICAABWBQAADgAAAAAAAAAAAAAAAAAu&#10;AgAAZHJzL2Uyb0RvYy54bWxQSwECLQAUAAYACAAAACEA0hanEuAAAAAJ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25CFD" w:rsidRPr="00416D15" w:rsidRDefault="00525CFD" w:rsidP="0041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Дополнительное ежемесячное пособие на второго и каждого следующего ре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бенка:</w:t>
                  </w:r>
                </w:p>
                <w:p w:rsidR="00525CFD" w:rsidRPr="00416D15" w:rsidRDefault="00525CFD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районах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162,40 рубля</w:t>
                  </w: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;</w:t>
                  </w:r>
                </w:p>
                <w:p w:rsidR="00525CFD" w:rsidRPr="00F024D3" w:rsidRDefault="00525CFD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местностях, приравненных к районам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139,20 рубля</w:t>
                  </w:r>
                </w:p>
              </w:txbxContent>
            </v:textbox>
          </v:roundrect>
        </w:pict>
      </w:r>
    </w:p>
    <w:p w:rsidR="005009BC" w:rsidRDefault="005009BC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28"/>
          <w:szCs w:val="28"/>
        </w:rPr>
      </w:pPr>
    </w:p>
    <w:p w:rsidR="00525CFD" w:rsidRDefault="00525CFD" w:rsidP="0073265E">
      <w:pPr>
        <w:spacing w:after="0" w:line="240" w:lineRule="auto"/>
        <w:rPr>
          <w:sz w:val="28"/>
          <w:szCs w:val="28"/>
        </w:rPr>
      </w:pPr>
    </w:p>
    <w:p w:rsidR="00525CFD" w:rsidRDefault="00525CFD" w:rsidP="0073265E">
      <w:pPr>
        <w:spacing w:after="0" w:line="240" w:lineRule="auto"/>
        <w:rPr>
          <w:sz w:val="28"/>
          <w:szCs w:val="28"/>
        </w:rPr>
      </w:pPr>
    </w:p>
    <w:p w:rsidR="00525CFD" w:rsidRDefault="00E475F4" w:rsidP="0073265E">
      <w:pPr>
        <w:spacing w:after="0" w:line="240" w:lineRule="auto"/>
        <w:rPr>
          <w:sz w:val="32"/>
          <w:szCs w:val="32"/>
        </w:rPr>
      </w:pPr>
      <w:r w:rsidRPr="00E475F4">
        <w:rPr>
          <w:noProof/>
          <w:sz w:val="28"/>
          <w:szCs w:val="28"/>
          <w:lang w:eastAsia="ru-RU"/>
        </w:rPr>
        <w:pict>
          <v:roundrect id="Скругленный прямоугольник 4" o:spid="_x0000_s1028" style="position:absolute;margin-left:-13.05pt;margin-top:10pt;width:271.85pt;height:116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SCpgIAAFYFAAAOAAAAZHJzL2Uyb0RvYy54bWysVM1u1DAQviPxDpbvNJuQpWXVbLXaqgip&#10;aqu2qGevY3cjEtvY3k2WExJHkHgGngEhQUvLK2TfiLHz01WpBEJckhnP/8w3s7tXFTlaMm0yKRIc&#10;bg0wYoLKNBOXCX51fvBkByNjiUhJLgVL8IoZvDd+/Gi3VCMWybnMU6YROBFmVKoEz61VoyAwdM4K&#10;YrakYgKEXOqCWGD1ZZBqUoL3Ig+iweBZUEqdKi0pMwZe9xshHnv/nDNqjzk3zKI8wZCb9V/tvzP3&#10;Dca7ZHSpiZpntE2D/EMWBckEBO1d7RNL0EJnv7kqMqqlkdxuUVkEkvOMMl8DVBMO7lVzNieK+Vqg&#10;OUb1bTL/zy09Wp5olKUJjjESpIAR1Z/rq/W79fv6S31df61v6pv1h/o7qn/C46f6R33rRbf19foj&#10;CL/VVyh2bSyVGYG3M3WiW84A6XpScV24P1SLKt/6Vd96VllE4fHpMIy3oyFGFGRhHO1sD/1wgjtz&#10;pY19wWSBHJFgLRciPYUB+76T5aGxEBf0Oz1gXE5NFp6yq5y5RHJxyjgUDXFDb+3hxqa5RksCQCGU&#10;MmGHrirw57WdGc/yvDeM/mzY6jtT5qHYG/9F1N7CR5bC9sZFJqR+KHr6OmxT5o1+14GmbtcCW80q&#10;P+2oG9lMpitAgJbNahhFDzLo7yEx9oRo2AXYGthvewwfnssywbKlMJpL/fahd6cPEAUpRiXsVoLN&#10;mwXRDKP8pQDwPg/j2C2jZ+LhdgSM3pTMNiViUUwlTCWES6KoJ52+zTuSa1lcwBmYuKggIoJC7ART&#10;qztmapudh0NC2WTi1WABFbGH4kzRDgcOOufVBdGqBZkFfB7Jbg/J6B7MGl03ISEnCyt55jHoOt30&#10;tZ0ALK+HUnto3HXY5L3W3Tkc/wIAAP//AwBQSwMEFAAGAAgAAAAhAI4lX8fhAAAACgEAAA8AAABk&#10;cnMvZG93bnJldi54bWxMj0FPwkAQhe8m/ofNmHiDLRWq1m6JIeFgAgcQ43Xpjm21O9vsLtD+e8cT&#10;Hifvy3vfFMvBduKMPrSOFMymCQikypmWagWH9/XkCUSImozuHKGCEQMsy9ubQufGXWiH532sBZdQ&#10;yLWCJsY+lzJUDVodpq5H4uzLeasjn76WxusLl9tOpkmSSatb4oVG97hqsPrZn6yC4fC29ouxJreL&#10;H5/j6nuz3fYbpe7vhtcXEBGHeIXhT5/VoWSnozuRCaJTMEmzGaMczDMQDCzSxzmIo4L04TkDWRby&#10;/wvlLwAAAP//AwBQSwECLQAUAAYACAAAACEAtoM4kv4AAADhAQAAEwAAAAAAAAAAAAAAAAAAAAAA&#10;W0NvbnRlbnRfVHlwZXNdLnhtbFBLAQItABQABgAIAAAAIQA4/SH/1gAAAJQBAAALAAAAAAAAAAAA&#10;AAAAAC8BAABfcmVscy8ucmVsc1BLAQItABQABgAIAAAAIQDpL0SCpgIAAFYFAAAOAAAAAAAAAAAA&#10;AAAAAC4CAABkcnMvZTJvRG9jLnhtbFBLAQItABQABgAIAAAAIQCOJV/H4QAAAAoBAAAPAAAAAAAA&#10;AAAAAAAAAAAFAABkcnMvZG93bnJldi54bWxQSwUGAAAAAAQABADzAAAADg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25CFD" w:rsidRPr="00416D15" w:rsidRDefault="00525CFD" w:rsidP="00500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Дополнительное ежемесячное пособие на ребенка в возрасте до т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рех лет на обеспечение питанием:</w:t>
                  </w:r>
                </w:p>
                <w:p w:rsidR="00525CFD" w:rsidRPr="00416D15" w:rsidRDefault="00525CFD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районах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408,80 рубля</w:t>
                  </w: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;</w:t>
                  </w:r>
                </w:p>
                <w:p w:rsidR="00525CFD" w:rsidRPr="00416D15" w:rsidRDefault="00525CFD" w:rsidP="00416D15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в местностях, приравненн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ых к районам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350,40 рубля</w:t>
                  </w:r>
                </w:p>
              </w:txbxContent>
            </v:textbox>
          </v:roundrect>
        </w:pict>
      </w: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009BC" w:rsidRDefault="005009BC" w:rsidP="0073265E">
      <w:pPr>
        <w:spacing w:after="0" w:line="240" w:lineRule="auto"/>
        <w:rPr>
          <w:sz w:val="32"/>
          <w:szCs w:val="32"/>
        </w:rPr>
      </w:pPr>
    </w:p>
    <w:p w:rsidR="002F4665" w:rsidRDefault="002F4665" w:rsidP="0073265E">
      <w:pPr>
        <w:spacing w:after="0" w:line="240" w:lineRule="auto"/>
        <w:rPr>
          <w:color w:val="365F91" w:themeColor="accent1" w:themeShade="BF"/>
          <w:sz w:val="32"/>
          <w:szCs w:val="32"/>
        </w:rPr>
      </w:pPr>
    </w:p>
    <w:p w:rsidR="002F4665" w:rsidRDefault="002F4665" w:rsidP="0073265E">
      <w:pPr>
        <w:spacing w:after="0" w:line="240" w:lineRule="auto"/>
        <w:rPr>
          <w:color w:val="365F91" w:themeColor="accent1" w:themeShade="BF"/>
          <w:sz w:val="32"/>
          <w:szCs w:val="32"/>
        </w:rPr>
      </w:pPr>
    </w:p>
    <w:p w:rsidR="0073265E" w:rsidRPr="000B15D2" w:rsidRDefault="005009BC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6225" cy="2557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3" cy="25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5E" w:rsidRPr="000B15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Условия получения:</w:t>
      </w:r>
    </w:p>
    <w:p w:rsidR="00700520" w:rsidRPr="00A13227" w:rsidRDefault="00700520" w:rsidP="00416D15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="0073265E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азначаются и выплачиваются одному из родителей (усыновителей, опекунов, попечителей) при наличии гражданства Российской Федерации.</w:t>
      </w:r>
    </w:p>
    <w:p w:rsidR="00C74AD2" w:rsidRPr="00E20724" w:rsidRDefault="00C74AD2" w:rsidP="0073265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F4665" w:rsidRDefault="002F4665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514FB1" w:rsidRDefault="00514FB1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41F2" w:rsidRDefault="00DB41F2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B41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Для назначения и выплаты ежемесячного пособия на ребенка необходимо представить следующие документы:</w:t>
      </w:r>
    </w:p>
    <w:p w:rsidR="00DB41F2" w:rsidRPr="00DB41F2" w:rsidRDefault="00DB41F2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заявление о назначении и выплате социальных пособий на ребенка;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документа, удостоверяющего личность заявителя;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3) копию свидетельства о рождении ребенка;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справку об обучении ребенка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общеобразовательной организации - если ребенок достиг возраста 16 лет и продолжает обучение в общеобразовательной организации;</w:t>
      </w:r>
    </w:p>
    <w:p w:rsidR="00DB41F2" w:rsidRPr="00A13227" w:rsidRDefault="00514FB1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3779520" y="1661160"/>
            <wp:positionH relativeFrom="margin">
              <wp:align>right</wp:align>
            </wp:positionH>
            <wp:positionV relativeFrom="margin">
              <wp:align>bottom</wp:align>
            </wp:positionV>
            <wp:extent cx="3147060" cy="3055620"/>
            <wp:effectExtent l="0" t="0" r="0" b="0"/>
            <wp:wrapSquare wrapText="bothSides"/>
            <wp:docPr id="2" name="Рисунок 2" descr="C:\Users\Владелец\Desktop\no-translate-detected_23-214749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no-translate-detected_23-2147495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6F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5)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трудовой книжки заявителя, если заявитель не работает;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6) документы, подтверждающие доходы семьи, в которой проживает ребенок;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копии судебных решений об определении места жительства (места пребывания) ребенка либо об установлении факта проживания (пребывания) заявителя или ребенка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определенном жилом помещении, если место жительства (место пребывания) ребенка и (или) заявителя определено или установлено указанными судебными решениями;</w:t>
      </w:r>
    </w:p>
    <w:p w:rsidR="00416D15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8) копию разрешения на временное проживание или вида на жительство - для иностранных граждан или лиц без гра</w:t>
      </w:r>
      <w:r w:rsidR="00563A8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жданства.</w:t>
      </w:r>
    </w:p>
    <w:p w:rsidR="002F4665" w:rsidRDefault="002F4665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4665" w:rsidRDefault="002F4665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4665" w:rsidRDefault="002F4665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4665" w:rsidRDefault="00E475F4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475F4">
        <w:rPr>
          <w:noProof/>
          <w:sz w:val="28"/>
          <w:szCs w:val="28"/>
          <w:lang w:eastAsia="ru-RU"/>
        </w:rPr>
        <w:lastRenderedPageBreak/>
        <w:pict>
          <v:roundrect id="Скругленный прямоугольник 6" o:spid="_x0000_s1029" style="position:absolute;left:0;text-align:left;margin-left:.05pt;margin-top:-6.45pt;width:251.25pt;height:93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ANqAIAAFYFAAAOAAAAZHJzL2Uyb0RvYy54bWysVM1O3DAQvlfqO1i+lyQLu8Bqs2gFoqqE&#10;AAEVZ69js1ET27W9m2xPlTi2Up+hz1BVaqHQV8i+UcfODyuK1KrqJZnx/M98M6O9Ms/QgmmTShHj&#10;aCPEiAkqk1Rcxfj1xeGLHYyMJSIhmRQsxktm8N74+bNRoYasJ2cyS5hG4ESYYaFiPLNWDYPA0BnL&#10;idmQigkQcqlzYoHVV0GiSQHe8yzoheEgKKROlJaUGQOvB7UQj71/zhm1J5wbZlEWY8jN+q/236n7&#10;BuMRGV5pomYpbdIg/5BFTlIBQTtXB8QSNNfpb67ylGppJLcbVOaB5DylzNcA1UTho2rOZ0QxXws0&#10;x6iuTeb/uaXHi1ON0iTGA4wEyWFE1efqZvV+dV19qW6rr9Vddbf6UH1H1U94/FT9qO696L66XX0E&#10;4bfqBg1cGwtlhuDtXJ3qhjNAup6UXOfuD9Wi0rd+2bWelRZReNyMdsOd7T5GFGRRGO4O+n44wYO5&#10;0sa+ZDJHjoixlnORnMGAfd/J4shYiAv6rR4wLqc6C0/ZZcZcIpk4YxyKhriRt/ZwY/uZRgsCQCGU&#10;MmH7rirw57WdGU+zrDPs/dmw0XemzEOxM/6LqJ2FjyyF7YzzVEj9VPTkTdSkzGv9tgN13a4FtpyW&#10;ftqb7cimMlkCArSsV8MoephCf4+IsadEwy7A1sB+2xP48EwWMZYNhdFM6ndPvTt9gChIMSpgt2Js&#10;3s6JZhhlrwSAdzfa2nLL6Jmt/nYPGL0uma5LxDzflzCVCC6Jop50+jZrSa5lfglnYOKigogICrFj&#10;TK1umX1b7zwcEsomE68GC6iIPRLnirY4cNC5KC+JVg3ILODzWLZ7SIaPYFbrugkJOZlbyVOPQdfp&#10;uq/NBGB5PZSaQ+OuwzrvtR7O4fgXAAAA//8DAFBLAwQUAAYACAAAACEAju5HRtsAAAAGAQAADwAA&#10;AGRycy9kb3ducmV2LnhtbEyOzW7CMBCE75V4h9Ui9VYckJJWaRxUIXFAggOUqlcTL0lovI5sA8nb&#10;15za4/xo5iuWg+ngRs63liXOZwkCcWV1y7XE4+f65Q3BB8VadZZJ4kgel+XkqVC5tnfe0+0Qaogj&#10;7HMlsQmhz4XwVUNG+ZntiWN2ts6oEKWrhXbqHsdNJxZJkgmjWo4Pjepp1VD1c7gaicNxs3bpWLPd&#10;h6/vcXXZ7nb9Vsrn6fDxjhBoCH9lfOBHdCwj08leWXvoHhqCxNcUIYZpssgQTtHNshRFWYj/+OUv&#10;AAAA//8DAFBLAQItABQABgAIAAAAIQC2gziS/gAAAOEBAAATAAAAAAAAAAAAAAAAAAAAAABbQ29u&#10;dGVudF9UeXBlc10ueG1sUEsBAi0AFAAGAAgAAAAhADj9If/WAAAAlAEAAAsAAAAAAAAAAAAAAAAA&#10;LwEAAF9yZWxzLy5yZWxzUEsBAi0AFAAGAAgAAAAhAOizkA2oAgAAVgUAAA4AAAAAAAAAAAAAAAAA&#10;LgIAAGRycy9lMm9Eb2MueG1sUEsBAi0AFAAGAAgAAAAhAI7uR0bbAAAABgEAAA8AAAAAAAAAAAAA&#10;AAAAAgUAAGRycy9kb3ducmV2LnhtbFBLBQYAAAAABAAEAPMAAAAK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25CFD" w:rsidRPr="00DB41F2" w:rsidRDefault="00525CFD" w:rsidP="00500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B41F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Ежемесячное пособие на ребенка, не посещающего дошкольну</w:t>
                  </w:r>
                  <w:r w:rsidR="00F16F8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ю образовательную организацию </w:t>
                  </w:r>
                  <w:r w:rsidRPr="00DB41F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– </w:t>
                  </w:r>
                  <w:r w:rsidR="00F16F8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="002F4665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2 000 рублей</w:t>
                  </w:r>
                </w:p>
              </w:txbxContent>
            </v:textbox>
          </v:roundrect>
        </w:pict>
      </w:r>
    </w:p>
    <w:p w:rsidR="00F024D3" w:rsidRPr="00A13227" w:rsidRDefault="00F024D3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41F2" w:rsidRPr="0050024F" w:rsidRDefault="00DB41F2" w:rsidP="0073265E">
      <w:pPr>
        <w:spacing w:after="0" w:line="240" w:lineRule="auto"/>
        <w:rPr>
          <w:sz w:val="36"/>
          <w:szCs w:val="36"/>
        </w:rPr>
      </w:pPr>
    </w:p>
    <w:p w:rsidR="0073265E" w:rsidRDefault="0073265E" w:rsidP="0073265E">
      <w:pPr>
        <w:spacing w:after="0" w:line="240" w:lineRule="auto"/>
        <w:jc w:val="both"/>
      </w:pPr>
    </w:p>
    <w:p w:rsidR="00525CFD" w:rsidRDefault="00525CFD" w:rsidP="005902AC">
      <w:pPr>
        <w:spacing w:after="0" w:line="240" w:lineRule="auto"/>
        <w:rPr>
          <w:sz w:val="28"/>
          <w:szCs w:val="28"/>
        </w:rPr>
      </w:pPr>
    </w:p>
    <w:p w:rsidR="00525CFD" w:rsidRDefault="00525CFD" w:rsidP="005902AC">
      <w:pPr>
        <w:spacing w:after="0" w:line="240" w:lineRule="auto"/>
        <w:rPr>
          <w:sz w:val="28"/>
          <w:szCs w:val="28"/>
        </w:rPr>
      </w:pPr>
    </w:p>
    <w:p w:rsidR="0073265E" w:rsidRPr="000B15D2" w:rsidRDefault="005009BC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4643" cy="263543"/>
            <wp:effectExtent l="0" t="0" r="127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" cy="265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5E" w:rsidRPr="000B15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Условия получения:</w:t>
      </w:r>
    </w:p>
    <w:p w:rsidR="00F024D3" w:rsidRPr="00A13227" w:rsidRDefault="00DA0A5D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</w:t>
      </w:r>
      <w:r w:rsidR="00197A14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раво на получение имеет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948B6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один из родителей (усыновителей, опекунов) на каждого </w:t>
      </w:r>
    </w:p>
    <w:p w:rsidR="0050024F" w:rsidRPr="00A13227" w:rsidRDefault="00C948B6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рожденного, усыновленного, принятого под опеку совместно проживающего с ним ребенка</w:t>
      </w:r>
    </w:p>
    <w:p w:rsidR="00DB41F2" w:rsidRDefault="00C948B6" w:rsidP="0055520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возрасте от полутора до шести лет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связи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 отсутствием</w:t>
      </w:r>
      <w:proofErr w:type="gramEnd"/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свободных мест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0024F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дошкольных образовательных</w:t>
      </w:r>
      <w:r w:rsidR="00F024D3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учреждениях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в семьях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со среднедушевым доходом, размер которого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не превышает полуторную величину прожиточного минимума на душу населения, установленную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Архангельской области.</w:t>
      </w:r>
    </w:p>
    <w:p w:rsidR="002F4665" w:rsidRPr="00555204" w:rsidRDefault="002F4665" w:rsidP="0055520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14FB1" w:rsidRDefault="00514FB1" w:rsidP="00514FB1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948B6" w:rsidRPr="00F024D3" w:rsidRDefault="00DB41F2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F024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Для наз</w:t>
      </w:r>
      <w:r w:rsidR="002F46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начения </w:t>
      </w:r>
      <w:r w:rsidR="000B15D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пособия</w:t>
      </w:r>
      <w:r w:rsidR="002F46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необходимо пред</w:t>
      </w:r>
      <w:r w:rsidRPr="00F024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ставить следующие документы:</w:t>
      </w:r>
    </w:p>
    <w:p w:rsidR="002D0701" w:rsidRDefault="002D0701" w:rsidP="002C037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</w:rPr>
      </w:pP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заявление о назначении и выплате ежемесячного пособия на ребенка,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не посещающего дошкольную образовательную организацию;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паспорта гражданина Российской Федерации или иного документа, удостоверяющего личность и гражданство Российской Федерации;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3) копию свидетельства о рождении ребенка;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трудовой книжки заявителя, если заявитель не работает;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5) документы, подтверждающие доходы семьи, в которой проживает ребенок;</w:t>
      </w:r>
    </w:p>
    <w:p w:rsidR="00F024D3" w:rsidRPr="00555204" w:rsidRDefault="002A76FF" w:rsidP="0055520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копии судебных решений об определении места жительства (места пребывания) ребенка либо об установлении факта проживания (пребывания) заявителя или ребенка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определенном жилом помещении, если место жительства (место пребывания) ребенка и (или) заявителя определено или установлено</w:t>
      </w:r>
      <w:r w:rsidR="00563A8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указанными судебными решениями.</w:t>
      </w:r>
    </w:p>
    <w:p w:rsidR="002F4665" w:rsidRDefault="002F4665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3B6011" w:rsidRDefault="002F4665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Информацию о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полн</w:t>
      </w:r>
      <w:r>
        <w:rPr>
          <w:rFonts w:ascii="Times New Roman" w:hAnsi="Times New Roman" w:cs="Times New Roman"/>
          <w:b/>
          <w:color w:val="365F91" w:themeColor="accent1" w:themeShade="BF"/>
        </w:rPr>
        <w:t>ом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перечне документов </w:t>
      </w:r>
      <w:r>
        <w:rPr>
          <w:rFonts w:ascii="Times New Roman" w:hAnsi="Times New Roman" w:cs="Times New Roman"/>
          <w:b/>
          <w:color w:val="365F91" w:themeColor="accent1" w:themeShade="BF"/>
        </w:rPr>
        <w:t>можно получить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в отделен</w:t>
      </w:r>
      <w:r>
        <w:rPr>
          <w:rFonts w:ascii="Times New Roman" w:hAnsi="Times New Roman" w:cs="Times New Roman"/>
          <w:b/>
          <w:color w:val="365F91" w:themeColor="accent1" w:themeShade="BF"/>
        </w:rPr>
        <w:t>ии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социальной защиты населения по месту жительства</w:t>
      </w:r>
    </w:p>
    <w:p w:rsidR="0015039E" w:rsidRPr="00555204" w:rsidRDefault="0015039E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(месту пребывания)</w:t>
      </w:r>
    </w:p>
    <w:p w:rsidR="00555204" w:rsidRDefault="00555204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15039E" w:rsidRDefault="0015039E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555204" w:rsidRPr="00555204" w:rsidRDefault="00555204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!!</w:t>
      </w:r>
      <w:r w:rsidRPr="00555204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!Граждане, имеющие детей и получающие социальные пособия, ежегодно должны предоставлять в </w:t>
      </w:r>
      <w:r w:rsidR="002F466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отделение социальной защиты населения</w:t>
      </w:r>
      <w:r w:rsidRPr="00555204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документы, подтверж</w:t>
      </w:r>
      <w:r w:rsidR="002F466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дающие сведения о доходах семьи.</w:t>
      </w:r>
    </w:p>
    <w:p w:rsidR="00F024D3" w:rsidRDefault="00F024D3" w:rsidP="002C037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514FB1" w:rsidRDefault="00514FB1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5039E" w:rsidRDefault="0015039E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0024F" w:rsidRPr="00F024D3" w:rsidRDefault="00F024D3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 xml:space="preserve">Способы предоставления </w:t>
      </w:r>
      <w:r w:rsidR="002A1D1B" w:rsidRPr="00F024D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документов:</w:t>
      </w:r>
    </w:p>
    <w:p w:rsidR="002A1D1B" w:rsidRDefault="00E475F4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1" o:spid="_x0000_s1030" style="position:absolute;margin-left:.8pt;margin-top:16.3pt;width:247.95pt;height:58.5pt;z-index:251664384;visibility:visible;mso-width-relative:margin;mso-height-relative:margin;v-text-anchor:middle" coordsize="3148717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6i1AIAAJgFAAAOAAAAZHJzL2Uyb0RvYy54bWysVM1OGzEQvlfqO1i+l03S0EDEBkUgqkoI&#10;EFBxdrx2suqu7drOX0/QnqpW4hH6Coj+CPHXV/C+UcfezYIoUquql12PZ76Z8cw3s7Y+yzM0Ydqk&#10;UsS4udTAiAkqk1QMY/z6cOvZCkbGEpGQTAoW4zkzeL339MnaVHVZS45kljCNwIkw3amK8cha1Y0i&#10;Q0csJ2ZJKiZAyaXOiQVRD6NEkyl4z7Oo1Wi8iKZSJ0pLyoyB281SiXvBP+eM2l3ODbMoizHkZsNX&#10;h+/Af6PeGukONVGjlFZpkH/IIiepgKC1q01iCRrr9DdXeUq1NJLbJSrzSHKeUhbeAK9pNh685mBE&#10;FAtvgeIYVZfJ/D+3dGeyp1GaQO+aGAmSQ4/cl+K4OHXX7rb44L66W3dVfHY37sJdouIEuW/uHO6v&#10;i1OQ3CWYeqMr9x1MbopPALtA7mdxDOj3gDn3eFD+cGfFR5C9ukKcBQHiQhOmynQhlwO1pyvJwNFX&#10;dMZ17v9QKzQLjZvXjWMziyhcPm+2VzrNDkYUdJ12a3U5dDa6Qytt7Esmc+QPMdZyLJLWZkqG+0CR&#10;0Dky2TYWYgNoYQyCz6vMJJzsPGM+mUzsMw5lg9jNgA6EZRuZRhMCVCOUMmGX/cvAX7D2MJ5mWQ1s&#10;/RlY2XsoC2SuwX8RtUaEyFLYGpynQurHoidvQjMgZV7aLypQvtuXwM4Gs8CX9qJtA5nMgUNalsNl&#10;FN1KocjbxNg9omGaYO5gQ9hd+PBMTmMsqxNGI6nfPXbv7YHkoMVoCtMZY/N2TDTDKHslgP6rzXbb&#10;j3MQ2sudFgj6vmZwXyPG+YaErgDDIbtw9PY2Wxy5lvkRLJK+jwoqIijEjjG1eiFs2HJrwCqirN8P&#10;ZjDCithtcaDoggeeOoezI6JVxTQLHN2Ri0km3Qc0K219h4Tsj63kaeCgr3RZ16oDMP6BStWq8vvl&#10;vhys7hZq7xcAAAD//wMAUEsDBBQABgAIAAAAIQDt0/WS3AAAAAcBAAAPAAAAZHJzL2Rvd25yZXYu&#10;eG1sTI7BTsMwEETvSPyDtUjcWgdDKhriVAgJCbUnQqVenWRJAvE6it3G8PXdnuA4mqeZl2+iHcQJ&#10;J9870nC3TEAg1a7pqdWw/3hdPILwwVBjBkeo4Qc9bIrrq9xkjZvpHU9laAWPkM+Mhi6EMZPS1x1a&#10;45duROLu003WBI5TK5vJzDxuB6mSZCWt6YkfOjPiS4f1d3m0GgLuVfzaputYznLevR2qw/Z3p/Xt&#10;TXx+AhEwhj8YLvqsDgU7Ve5IjReDhsWKQQ2pAsHtwzq9B1ExppQCWeTyv39xBgAA//8DAFBLAQIt&#10;ABQABgAIAAAAIQC2gziS/gAAAOEBAAATAAAAAAAAAAAAAAAAAAAAAABbQ29udGVudF9UeXBlc10u&#10;eG1sUEsBAi0AFAAGAAgAAAAhADj9If/WAAAAlAEAAAsAAAAAAAAAAAAAAAAALwEAAF9yZWxzLy5y&#10;ZWxzUEsBAi0AFAAGAAgAAAAhAOyxTqLUAgAAmAUAAA4AAAAAAAAAAAAAAAAALgIAAGRycy9lMm9E&#10;b2MueG1sUEsBAi0AFAAGAAgAAAAhAO3T9ZLcAAAABwEAAA8AAAAAAAAAAAAAAAAALgUAAGRycy9k&#10;b3ducmV2LnhtbFBLBQYAAAAABAAEAPMAAAA3BgAAAAA=&#10;" adj="-11796480,,5400" path="m123827,l3148717,r,l3148717,619123v,68388,-55439,123827,-123827,123827l,742950r,l,123827c,55439,55439,,123827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23827,0;3148717,0;3148717,0;3148717,619123;3024890,742950;0,742950;0,742950;0,123827;123827,0" o:connectangles="0,0,0,0,0,0,0,0,0" textboxrect="0,0,3148717,742950"/>
            <v:textbox>
              <w:txbxContent>
                <w:p w:rsidR="002A1D1B" w:rsidRPr="00F024D3" w:rsidRDefault="00F024D3" w:rsidP="00F02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Л</w:t>
                  </w:r>
                  <w:r w:rsidR="002A1D1B"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ично или через представителя</w:t>
                  </w:r>
                  <w:r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в отделение социальной защиты населения</w:t>
                  </w:r>
                </w:p>
                <w:p w:rsidR="002A1D1B" w:rsidRDefault="002A1D1B" w:rsidP="002A1D1B">
                  <w:pPr>
                    <w:jc w:val="center"/>
                  </w:pPr>
                </w:p>
              </w:txbxContent>
            </v:textbox>
          </v:shape>
        </w:pict>
      </w: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2A1D1B" w:rsidRDefault="00E475F4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0" o:spid="_x0000_s1031" style="position:absolute;margin-left:.8pt;margin-top:9.55pt;width:247.95pt;height:51.95pt;z-index:251663360;visibility:visible;mso-width-relative:margin;mso-height-relative:margin;v-text-anchor:middle" coordsize="3155950,659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Mm0AIAAJgFAAAOAAAAZHJzL2Uyb0RvYy54bWysVM1uEzEQviPxDpbvdJPQFBp1U0WtipCq&#10;tmqLena8drJi1za2k004FTghkPoIvEJVflT1j1fwvhFj725alUogxGXX45lvZjzzzaytz/IMTZk2&#10;qRQxbi+1MGKCyiQVoxi/Otx68hwjY4lISCYFi/GcGbzef/xorVA91pFjmSVMI3AiTK9QMR5bq3pR&#10;ZOiY5cQsScUEKLnUObEg6lGUaFKA9zyLOq3WSlRInSgtKTMGbjcrJe4H/5wzanc5N8yiLMaQmw1f&#10;Hb5D/436a6Q30kSNU1qnQf4hi5ykAoIuXG0SS9BEp7+5ylOqpZHcLlGZR5LzlLLwBnhNu3XvNQdj&#10;olh4CxTHqEWZzP9zS3emexqlCfQOyiNIDj1yX8rj8sRduZvyg/vqbtxl+dldu3N3gcp3yH1zZ3B/&#10;VZ6A5C7A1Btduu9gcl1+Atg5cj/LY0C/B8yZx4PyhzstP4Ls1TXiNAgQF5pQKNODXA7Unq4lA0df&#10;0RnXuf9DrdAsNG6+aBybWUTh8mm7213twgMo6Fa6q89Wut5pdItW2tgXTObIH2Ks5UQknc2UjPaB&#10;IqFzZLptbAVqjMGDz6vKJJzsPGM+mUzsMw5lg9jtgA6EZRuZRlMCVCOUMmGbJIK1h/E0yxbAzp+B&#10;tb2HskDmBfgvoi4QIbIUdgHOUyH1Q9GT1+26bryybypQvduXwM6Gs8CX8Dh/M5TJHDikZTVcRtGt&#10;FIq8TYzdIxqmCfoCG8LuwodnsoixrE8YjaV++9C9tweSgxajAqYzxubNhGiGUfZSAP1X28vLfpyD&#10;sNx91gFB39UM72rEJN+Q0JU27CJFw9Hb26w5ci3zI1gkAx8VVERQiB1janUjbNhqa8AqomwwCGYw&#10;worYbXGgaMMDT53D2RHRqmaaBY7uyGaSSe8ezSpb3yEhBxMreRo4eFvXugMw/oHP9ary++WuHKxu&#10;F2r/FwAAAP//AwBQSwMEFAAGAAgAAAAhAAQt5sHcAAAACQEAAA8AAABkcnMvZG93bnJldi54bWxM&#10;j8FuwjAQRO+V+g/WVuqlAidQUQhxUIWUDyig9mribRwRryPbhPD33Z7a474Zzc6Uu8n1YsQQO08K&#10;8nkGAqnxpqNWwelYz9YgYtJkdO8JFdwxwq56fCh1YfyNPnA8pFZwCMVCK7ApDYWUsbHodJz7AYm1&#10;bx+cTnyGVpqgbxzuernIspV0uiP+YPWAe4vN5XB1Cqb7W/45hO5rf1yONqu9XNcvUqnnp+l9CyLh&#10;lP7M8Fufq0PFnc7+SiaKXsEs5ymJ+SYHwfrrZsXgzGCxzEBWpfy/oPoBAAD//wMAUEsBAi0AFAAG&#10;AAgAAAAhALaDOJL+AAAA4QEAABMAAAAAAAAAAAAAAAAAAAAAAFtDb250ZW50X1R5cGVzXS54bWxQ&#10;SwECLQAUAAYACAAAACEAOP0h/9YAAACUAQAACwAAAAAAAAAAAAAAAAAvAQAAX3JlbHMvLnJlbHNQ&#10;SwECLQAUAAYACAAAACEAivlzJtACAACYBQAADgAAAAAAAAAAAAAAAAAuAgAAZHJzL2Uyb0RvYy54&#10;bWxQSwECLQAUAAYACAAAACEABC3mwdwAAAAJAQAADwAAAAAAAAAAAAAAAAAqBQAAZHJzL2Rvd25y&#10;ZXYueG1sUEsFBgAAAAAEAAQA8wAAADMGAAAAAA==&#10;" adj="-11796480,,5400" path="m109963,l3155950,r,l3155950,549802v,60731,-49232,109963,-109963,109963l,659765r,l,109963c,49232,49232,,109963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09963,0;3155950,0;3155950,0;3155950,549802;3045987,659765;0,659765;0,659765;0,109963;109963,0" o:connectangles="0,0,0,0,0,0,0,0,0" textboxrect="0,0,3155950,659765"/>
            <v:textbox>
              <w:txbxContent>
                <w:p w:rsidR="002A1D1B" w:rsidRPr="000B15D2" w:rsidRDefault="002A1D1B" w:rsidP="002A1D1B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в электронной форме </w:t>
                  </w:r>
                  <w:r w:rsidR="00B72607"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  <w:lang w:val="en-US"/>
                    </w:rPr>
                    <w:t>www</w:t>
                  </w:r>
                  <w:r w:rsidR="00B72607"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  <w:r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gosuslugi29.ru</w:t>
                  </w:r>
                </w:p>
              </w:txbxContent>
            </v:textbox>
          </v:shape>
        </w:pict>
      </w: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B72607" w:rsidRDefault="00E475F4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2" o:spid="_x0000_s1032" style="position:absolute;margin-left:.8pt;margin-top:16.15pt;width:247.4pt;height:60pt;z-index:251665408;visibility:visible;mso-width-relative:margin;mso-height-relative:margin;v-text-anchor:middle" coordsize="315595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nr0wIAAJgFAAAOAAAAZHJzL2Uyb0RvYy54bWysVM1uEzEQviPxDpbvdJPQFBp1U0WtipCq&#10;tmqLena8drJi1za2k004FTghkPoIvEJVflT1j1fwvhFj72ZblUogxGXX45lvZjzzzaytz/IMTZk2&#10;qRQxbi+1MGKCyiQVoxi/Otx68hwjY4lISCYFi/GcGbzef/xorVA91pFjmSVMI3AiTK9QMR5bq3pR&#10;ZOiY5cQsScUEKLnUObEg6lGUaFKA9zyLOq3WSlRInSgtKTMGbjcrJe4H/5wzanc5N8yiLMaQmw1f&#10;Hb5D/436a6Q30kSNU1qnQf4hi5ykAoI2rjaJJWii099c5SnV0khul6jMI8l5Sll4A7ym3br3moMx&#10;USy8BYpjVFMm8//c0p3pnkZpAr3rYCRIDj1yX8rj8sRduZvyg/vqbtxl+dldu3N3gcp3yH1zZ3B/&#10;VZ6A5C7A1Btduu9gcl1+Atg5cj/LY0C/B8yZx4PyhzstP4Ls1TXiNAgQF5pQKNODXA7Unq4lA0df&#10;0RnXuf9DrdAsNG7eNI7NLKJw+bTd7a52ob8UdM9WgBihs9EtWmljXzCZI3+IsZYTkXQ2UzLaB4qE&#10;zpHptrEQG0ALYxB8XlUm4WTnGfPJZGKfcSgbxG4HdCAs28g0mhKgGqGUCdv1LwN/wdrDeJplDbDz&#10;Z2Bt76EskLkB/0XUBhEiS2EbcJ4KqR+Knrxu1ynzyn5RgerdvgR2NpwFvqws2jaUyRw4pGU1XEbR&#10;rRSKvE2M3SMapgn6AhvC7sKHZ7KIsaxPGI2lfvvQvbcHkoMWowKmM8bmzYRohlH2UgD9V9vLy36c&#10;g7DcfdYBQd/VDO9qxCTfkNCVNuwiRcPR29tsceRa5kewSAY+KqiIoBA7xtTqhbBhq60Bq4iywSCY&#10;wQgrYrfFgaILHnjqHM6OiFY10yxwdEcuJpn07tGssvUdEnIwsZKngYO+0lVd6w7A+Acq1avK75e7&#10;crC6Xaj9XwAAAP//AwBQSwMEFAAGAAgAAAAhAHZjOOLcAAAABwEAAA8AAABkcnMvZG93bnJldi54&#10;bWxMjkFLw0AQhe+C/2EZwYu0m8a62DSbIkLBU8EonrfZaRLMzobdTRv99Y4nPc57H2++cje7QZwx&#10;xN6ThtUyA4HUeNtTq+H9bb94BBGTIWsGT6jhCyPsquur0hTWX+gVz3VqBY9QLIyGLqWxkDI2HToT&#10;l35E4u7kgzOJz9BKG8yFx90g8yxT0pme+ENnRnzusPmsJ6ch5C9136jwfe8+2vww3e1PB7PS+vZm&#10;ftqCSDinPxh+9VkdKnY6+olsFIOGhWJQg3oAwe16o9YgjozlnMiqlP/9qx8AAAD//wMAUEsBAi0A&#10;FAAGAAgAAAAhALaDOJL+AAAA4QEAABMAAAAAAAAAAAAAAAAAAAAAAFtDb250ZW50X1R5cGVzXS54&#10;bWxQSwECLQAUAAYACAAAACEAOP0h/9YAAACUAQAACwAAAAAAAAAAAAAAAAAvAQAAX3JlbHMvLnJl&#10;bHNQSwECLQAUAAYACAAAACEAPNk569MCAACYBQAADgAAAAAAAAAAAAAAAAAuAgAAZHJzL2Uyb0Rv&#10;Yy54bWxQSwECLQAUAAYACAAAACEAdmM44twAAAAHAQAADwAAAAAAAAAAAAAAAAAtBQAAZHJzL2Rv&#10;d25yZXYueG1sUEsFBgAAAAAEAAQA8wAAADYGAAAAAA==&#10;" adj="-11796480,,5400" path="m127003,l3155950,r,l3155950,634997v,70142,-56861,127003,-127003,127003l,762000r,l,127003c,56861,56861,,127003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27003,0;3155950,0;3155950,0;3155950,634997;3028947,762000;0,762000;0,762000;0,127003;127003,0" o:connectangles="0,0,0,0,0,0,0,0,0" textboxrect="0,0,3155950,762000"/>
            <v:textbox>
              <w:txbxContent>
                <w:p w:rsidR="002A1D1B" w:rsidRPr="00F024D3" w:rsidRDefault="002A1D1B" w:rsidP="00F024D3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заказным почтовым отправлением</w:t>
                  </w:r>
                  <w:r w:rsidR="00F024D3" w:rsidRPr="00F024D3">
                    <w:rPr>
                      <w:sz w:val="28"/>
                      <w:szCs w:val="28"/>
                    </w:rPr>
                    <w:t xml:space="preserve"> </w:t>
                  </w:r>
                  <w:r w:rsidR="002F4665">
                    <w:rPr>
                      <w:sz w:val="28"/>
                      <w:szCs w:val="28"/>
                    </w:rPr>
                    <w:br/>
                  </w:r>
                  <w:r w:rsidR="00F024D3"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в отделение социальной защиты населения</w:t>
                  </w:r>
                </w:p>
              </w:txbxContent>
            </v:textbox>
          </v:shape>
        </w:pict>
      </w: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700520" w:rsidRDefault="00E475F4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3" o:spid="_x0000_s1033" style="position:absolute;margin-left:.8pt;margin-top:10.6pt;width:247.4pt;height:63pt;z-index:251666432;visibility:visible;mso-width-relative:margin;mso-height-relative:margin;v-text-anchor:middle" coordsize="32131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0D0QIAAJgFAAAOAAAAZHJzL2Uyb0RvYy54bWysVM1O3DAQvlfqO1i+l2wWKHRFFq1AVJUQ&#10;IKDi7HXs3aiJ7drev56gPVWtxCP0FRD9EeKvr+C8UcdONiCK1KrqJfF45psZz3wza+vTIkdjpk0m&#10;RYLjhRZGTFCZZmKQ4NeHW89WMTKWiJTkUrAEz5jB692nT9YmqsPacijzlGkEToTpTFSCh9aqThQZ&#10;OmQFMQtSMQFKLnVBLIh6EKWaTMB7kUftVut5NJE6VVpSZgzcblZK3A3+OWfU7nJumEV5giE3G746&#10;fPv+G3XXSGegiRpmtE6D/EMWBckEBG1cbRJL0Ehnv7kqMqqlkdwuUFlEkvOMsvAGeE3cevCagyFR&#10;LLwFimNUUybz/9zSnfGeRlkKvVvESJACeuS+lMflqbt2t+UH99Xduqvys7txF+4SlSfIfXPncH9d&#10;noLkLsHUG12572ByU34C2AVyP8tjQL8HzLnHg/KHOys/guzVNeIsCBAXmjBRpgO5HKg9XUsGjr6i&#10;U64L/4daoWlo3KxpHJtaROFysR0vxi3oLwXdagsqGTob3aGVNvYlkwXyhwRrORJpezMjg32gSOgc&#10;GW8bC7EBNDcGwedVZRJOdpYzn0wu9hmHskHsOKADYdlGrtGYANUIpUzYZf8y8BesPYxned4A238G&#10;1vYeygKZG/BfRG0QIbIUtgEXmZD6sejpm7hOmVf28wpU7/YlsNP+NPBlZd62vkxnwCEtq+Eyim5l&#10;UORtYuwe0TBN0BfYEHYXPjyXkwTL+oTRUOp3j917eyA5aDGawHQm2LwdEc0wyl8JoP+LeGnJj3MQ&#10;lpZX2iDo+5r+fY0YFRsSuhLDLlI0HL29zedHrmVxBIuk56OCiggKsRNMrZ4LG7baGrCKKOv1ghmM&#10;sCJ2WxwoOueBp87h9IhoVTPNAkd35HySSecBzSpb3yEheyMreRY46Ctd1bXuAIx/oFK9qvx+uS8H&#10;q7uF2v0FAAD//wMAUEsDBBQABgAIAAAAIQAgTDwz3wAAAAkBAAAPAAAAZHJzL2Rvd25yZXYueG1s&#10;TI/BTsMwEETvSPyDtUjcWjtNlNIQp0JFXJCQoK3E1Y2XOCK2U9tt079nOcFxNU8zb+v1ZAd2xhB7&#10;7yRkcwEMXet17zoJ+93L7AFYTMppNXiHEq4YYd3c3tSq0v7iPvC8TR2jEhcrJcGkNFacx9agVXHu&#10;R3SUfflgVaIzdFwHdaFyO/CFECW3qne0YNSIG4Pt9/ZkaTdlx+V7f33l4Zg/v4nN/tPshJT3d9PT&#10;I7CEU/qD4Vef1KEhp4M/OR3ZIGG2KomUsMhyYJQXq7IAdiCwWObAm5r//6D5AQAA//8DAFBLAQIt&#10;ABQABgAIAAAAIQC2gziS/gAAAOEBAAATAAAAAAAAAAAAAAAAAAAAAABbQ29udGVudF9UeXBlc10u&#10;eG1sUEsBAi0AFAAGAAgAAAAhADj9If/WAAAAlAEAAAsAAAAAAAAAAAAAAAAALwEAAF9yZWxzLy5y&#10;ZWxzUEsBAi0AFAAGAAgAAAAhAFp3HQPRAgAAmAUAAA4AAAAAAAAAAAAAAAAALgIAAGRycy9lMm9E&#10;b2MueG1sUEsBAi0AFAAGAAgAAAAhACBMPDPfAAAACQEAAA8AAAAAAAAAAAAAAAAAKwUAAGRycy9k&#10;b3ducmV2LnhtbFBLBQYAAAAABAAEAPMAAAA3BgAAAAA=&#10;" adj="-11796480,,5400" path="m133353,l3213100,r,l3213100,666747v,73649,-59704,133353,-133353,133353l,800100r,l,133353c,59704,59704,,133353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33353,0;3213100,0;3213100,0;3213100,666747;3079747,800100;0,800100;0,800100;0,133353;133353,0" o:connectangles="0,0,0,0,0,0,0,0,0" textboxrect="0,0,3213100,800100"/>
            <v:textbox>
              <w:txbxContent>
                <w:p w:rsidR="00B72607" w:rsidRPr="00841262" w:rsidRDefault="00B72607" w:rsidP="00F024D3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84126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через многофункциональный центр предоставления государственных и муниципальных услуг</w:t>
                  </w:r>
                </w:p>
              </w:txbxContent>
            </v:textbox>
          </v:shape>
        </w:pict>
      </w:r>
    </w:p>
    <w:p w:rsidR="00C74AD2" w:rsidRDefault="00C74AD2" w:rsidP="00C948B6">
      <w:pPr>
        <w:spacing w:after="0" w:line="240" w:lineRule="auto"/>
        <w:rPr>
          <w:sz w:val="32"/>
          <w:szCs w:val="32"/>
        </w:rPr>
      </w:pPr>
    </w:p>
    <w:p w:rsidR="002F4665" w:rsidRDefault="002F4665" w:rsidP="002F4665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14FB1" w:rsidRDefault="00514FB1" w:rsidP="002F4665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14FB1" w:rsidRDefault="00514FB1" w:rsidP="002F4665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F4665" w:rsidRPr="00FA6853" w:rsidRDefault="002F4665" w:rsidP="00514FB1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За более подробной информацией по вопросам назначения и выплаты социальных пособий гражданам, имеющим детей, необходимо обращаться в отделение социальной защиты населения по месту жительства</w:t>
      </w:r>
      <w:r w:rsid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(месту пребывания)</w:t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.</w:t>
      </w:r>
    </w:p>
    <w:p w:rsidR="00FA6853" w:rsidRPr="00FA6853" w:rsidRDefault="00FA6853" w:rsidP="00514FB1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</w:p>
    <w:p w:rsidR="00D5116F" w:rsidRPr="00FA6853" w:rsidRDefault="002F4665" w:rsidP="004B1A8B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Адреса и телефоны </w:t>
      </w:r>
      <w:r w:rsidR="00FA6853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отделений социальной защиты населения</w:t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указаны</w:t>
      </w:r>
      <w:r w:rsidR="004B1A8B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на сайте министерства труда, з</w:t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анятости </w:t>
      </w:r>
      <w:r w:rsidR="00FA6853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br/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и социального развития Архангельской области</w:t>
      </w:r>
      <w:r w:rsidR="00514FB1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:</w:t>
      </w:r>
    </w:p>
    <w:p w:rsidR="00514FB1" w:rsidRPr="00FA6853" w:rsidRDefault="00514FB1" w:rsidP="00514FB1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5"/>
          <w:szCs w:val="25"/>
        </w:rPr>
      </w:pPr>
      <w:r w:rsidRPr="00FA6853">
        <w:rPr>
          <w:rFonts w:ascii="Times New Roman" w:hAnsi="Times New Roman" w:cs="Times New Roman"/>
          <w:color w:val="365F91" w:themeColor="accent1" w:themeShade="BF"/>
          <w:sz w:val="25"/>
          <w:szCs w:val="25"/>
        </w:rPr>
        <w:t>https://arhzan.ru/content/ отделения_социальной_защиты</w:t>
      </w:r>
    </w:p>
    <w:p w:rsidR="00514FB1" w:rsidRDefault="00514FB1" w:rsidP="00514FB1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Министерство труда, занятости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Архангельской области</w:t>
      </w:r>
    </w:p>
    <w:p w:rsidR="00F024D3" w:rsidRDefault="00F024D3" w:rsidP="00D5116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C037D" w:rsidRPr="00174D85" w:rsidRDefault="002C037D" w:rsidP="00514FB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174D8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Социальные пособия</w:t>
      </w:r>
      <w:r w:rsidR="00D5116F" w:rsidRPr="00174D8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гражданам, имеющим детей</w:t>
      </w:r>
    </w:p>
    <w:p w:rsidR="002C037D" w:rsidRPr="00C74AD2" w:rsidRDefault="002C037D" w:rsidP="002C037D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2C037D" w:rsidRDefault="002C037D" w:rsidP="003E4B0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C74A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в соответствии с областным законом от 05 декабря 2016 года </w:t>
      </w:r>
      <w:r w:rsidR="0015039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br/>
      </w:r>
      <w:r w:rsidRPr="00C74A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№ 496-30-ОЗ «О социальной поддержке семей, воспитывающих </w:t>
      </w:r>
      <w:r w:rsidR="00F024D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детей, в Архангельской области»</w:t>
      </w:r>
    </w:p>
    <w:p w:rsidR="0015039E" w:rsidRPr="00C74AD2" w:rsidRDefault="0015039E" w:rsidP="003E4B0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2C037D" w:rsidRPr="002C037D" w:rsidRDefault="00514FB1" w:rsidP="002C037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47060" cy="2171700"/>
            <wp:effectExtent l="0" t="0" r="0" b="0"/>
            <wp:docPr id="1" name="Рисунок 1" descr="C:\Users\Владелец\Desktop\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B1" w:rsidRDefault="00514FB1" w:rsidP="00514FB1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4FB1" w:rsidRDefault="00514FB1" w:rsidP="00514FB1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546F8" w:rsidRPr="003B6011" w:rsidRDefault="002D0701" w:rsidP="00514FB1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B601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Архангельск, 201</w:t>
      </w:r>
      <w:r w:rsidR="002F466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</w:p>
    <w:sectPr w:rsidR="000546F8" w:rsidRPr="003B6011" w:rsidSect="002F4665">
      <w:pgSz w:w="16838" w:h="11906" w:orient="landscape"/>
      <w:pgMar w:top="426" w:right="395" w:bottom="568" w:left="426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2.55pt;height:21.3pt;visibility:visible;mso-wrap-style:square" o:bullet="t">
        <v:imagedata r:id="rId1" o:title=""/>
      </v:shape>
    </w:pict>
  </w:numPicBullet>
  <w:numPicBullet w:numPicBulletId="1">
    <w:pict>
      <v:shape id="Рисунок 8" o:spid="_x0000_i1076" type="#_x0000_t75" style="width:21.9pt;height:20.65pt;visibility:visible;mso-wrap-style:square" o:bullet="t">
        <v:imagedata r:id="rId2" o:title=""/>
      </v:shape>
    </w:pict>
  </w:numPicBullet>
  <w:abstractNum w:abstractNumId="0">
    <w:nsid w:val="17013231"/>
    <w:multiLevelType w:val="hybridMultilevel"/>
    <w:tmpl w:val="9FE4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60F36"/>
    <w:multiLevelType w:val="hybridMultilevel"/>
    <w:tmpl w:val="93B8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425F"/>
    <w:multiLevelType w:val="hybridMultilevel"/>
    <w:tmpl w:val="E006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7471E"/>
    <w:multiLevelType w:val="hybridMultilevel"/>
    <w:tmpl w:val="15B8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8B4"/>
    <w:multiLevelType w:val="hybridMultilevel"/>
    <w:tmpl w:val="FA5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4A8F"/>
    <w:multiLevelType w:val="hybridMultilevel"/>
    <w:tmpl w:val="4716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87"/>
    <w:rsid w:val="000056BC"/>
    <w:rsid w:val="000546F8"/>
    <w:rsid w:val="000B15D2"/>
    <w:rsid w:val="0015039E"/>
    <w:rsid w:val="00153D41"/>
    <w:rsid w:val="00174D85"/>
    <w:rsid w:val="00197A14"/>
    <w:rsid w:val="00237EEB"/>
    <w:rsid w:val="002947C7"/>
    <w:rsid w:val="002A1D1B"/>
    <w:rsid w:val="002A76FF"/>
    <w:rsid w:val="002C0247"/>
    <w:rsid w:val="002C037D"/>
    <w:rsid w:val="002D0701"/>
    <w:rsid w:val="002F4665"/>
    <w:rsid w:val="00351F82"/>
    <w:rsid w:val="0038306F"/>
    <w:rsid w:val="00384E87"/>
    <w:rsid w:val="003B6011"/>
    <w:rsid w:val="003D5B57"/>
    <w:rsid w:val="003E4B0C"/>
    <w:rsid w:val="003F3F34"/>
    <w:rsid w:val="00416D15"/>
    <w:rsid w:val="0044134D"/>
    <w:rsid w:val="004B1A8B"/>
    <w:rsid w:val="004D256D"/>
    <w:rsid w:val="004E508C"/>
    <w:rsid w:val="0050024F"/>
    <w:rsid w:val="005009BC"/>
    <w:rsid w:val="00514FB1"/>
    <w:rsid w:val="00525CFD"/>
    <w:rsid w:val="0052759C"/>
    <w:rsid w:val="00555204"/>
    <w:rsid w:val="00563A84"/>
    <w:rsid w:val="005902AC"/>
    <w:rsid w:val="005C622D"/>
    <w:rsid w:val="00642B9D"/>
    <w:rsid w:val="006C3625"/>
    <w:rsid w:val="006D3B3E"/>
    <w:rsid w:val="00700520"/>
    <w:rsid w:val="0073265E"/>
    <w:rsid w:val="00841262"/>
    <w:rsid w:val="008B7EFE"/>
    <w:rsid w:val="00927BAA"/>
    <w:rsid w:val="009B019F"/>
    <w:rsid w:val="009E1517"/>
    <w:rsid w:val="00A13227"/>
    <w:rsid w:val="00B72607"/>
    <w:rsid w:val="00BE109F"/>
    <w:rsid w:val="00BE5DD5"/>
    <w:rsid w:val="00C74AD2"/>
    <w:rsid w:val="00C948B6"/>
    <w:rsid w:val="00CB5A51"/>
    <w:rsid w:val="00D13BAD"/>
    <w:rsid w:val="00D5116F"/>
    <w:rsid w:val="00DA0A5D"/>
    <w:rsid w:val="00DB41F2"/>
    <w:rsid w:val="00E20724"/>
    <w:rsid w:val="00E46581"/>
    <w:rsid w:val="00E475F4"/>
    <w:rsid w:val="00F024D3"/>
    <w:rsid w:val="00F13293"/>
    <w:rsid w:val="00F16F83"/>
    <w:rsid w:val="00F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C"/>
    <w:pPr>
      <w:ind w:left="720"/>
      <w:contextualSpacing/>
    </w:pPr>
  </w:style>
  <w:style w:type="table" w:styleId="a4">
    <w:name w:val="Table Grid"/>
    <w:basedOn w:val="a1"/>
    <w:uiPriority w:val="59"/>
    <w:rsid w:val="0019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02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6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C"/>
    <w:pPr>
      <w:ind w:left="720"/>
      <w:contextualSpacing/>
    </w:pPr>
  </w:style>
  <w:style w:type="table" w:styleId="a4">
    <w:name w:val="Table Grid"/>
    <w:basedOn w:val="a1"/>
    <w:uiPriority w:val="59"/>
    <w:rsid w:val="0019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02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60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Dodonova</cp:lastModifiedBy>
  <cp:revision>41</cp:revision>
  <cp:lastPrinted>2017-03-29T10:18:00Z</cp:lastPrinted>
  <dcterms:created xsi:type="dcterms:W3CDTF">2017-03-28T12:47:00Z</dcterms:created>
  <dcterms:modified xsi:type="dcterms:W3CDTF">2018-01-18T12:21:00Z</dcterms:modified>
</cp:coreProperties>
</file>