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B4" w:rsidRPr="001D7CB4" w:rsidRDefault="001D7CB4" w:rsidP="001D7CB4">
      <w:pPr>
        <w:widowControl/>
        <w:rPr>
          <w:rFonts w:ascii="Times New Roman" w:hAnsi="Times New Roman" w:cs="Times New Roman"/>
          <w:b/>
          <w:color w:val="auto"/>
          <w:sz w:val="24"/>
          <w:szCs w:val="24"/>
        </w:rPr>
      </w:pPr>
    </w:p>
    <w:p w:rsidR="001D7CB4" w:rsidRPr="001D7CB4" w:rsidRDefault="001D7CB4" w:rsidP="001D7CB4">
      <w:pPr>
        <w:widowControl/>
        <w:overflowPunct w:val="0"/>
        <w:autoSpaceDE w:val="0"/>
        <w:autoSpaceDN w:val="0"/>
        <w:adjustRightInd w:val="0"/>
        <w:jc w:val="right"/>
        <w:rPr>
          <w:rFonts w:ascii="Times New Roman" w:hAnsi="Times New Roman" w:cs="Times New Roman"/>
          <w:b/>
          <w:bCs/>
          <w:color w:val="auto"/>
          <w:sz w:val="28"/>
        </w:rPr>
      </w:pPr>
      <w:r w:rsidRPr="001D7CB4">
        <w:rPr>
          <w:rFonts w:ascii="Times New Roman" w:hAnsi="Times New Roman" w:cs="Times New Roman"/>
          <w:color w:val="auto"/>
          <w:sz w:val="28"/>
        </w:rPr>
        <w:t>Проект</w:t>
      </w:r>
    </w:p>
    <w:p w:rsidR="001D7CB4" w:rsidRPr="001D7CB4" w:rsidRDefault="001D7CB4" w:rsidP="001D7CB4">
      <w:pPr>
        <w:widowControl/>
        <w:overflowPunct w:val="0"/>
        <w:autoSpaceDE w:val="0"/>
        <w:autoSpaceDN w:val="0"/>
        <w:adjustRightInd w:val="0"/>
        <w:jc w:val="center"/>
        <w:rPr>
          <w:rFonts w:ascii="Times New Roman" w:hAnsi="Times New Roman" w:cs="Times New Roman"/>
          <w:b/>
          <w:bCs/>
          <w:color w:val="auto"/>
          <w:sz w:val="28"/>
        </w:rPr>
      </w:pPr>
      <w:r w:rsidRPr="001D7CB4">
        <w:rPr>
          <w:rFonts w:ascii="Times New Roman" w:hAnsi="Times New Roman" w:cs="Times New Roman"/>
          <w:b/>
          <w:bCs/>
          <w:color w:val="auto"/>
          <w:sz w:val="28"/>
        </w:rPr>
        <w:t>СОБРАНИЕ ДЕПУТАТОВ МУНИЦИПАЛЬНОГО ОБРАЗОВАНИЯ «ХОЛМОГОРСКИЙ МУНИЦИПАЛЬНЫЙ РАЙОН»</w:t>
      </w:r>
    </w:p>
    <w:p w:rsidR="001D7CB4" w:rsidRPr="001D7CB4" w:rsidRDefault="001D7CB4" w:rsidP="001D7CB4">
      <w:pPr>
        <w:widowControl/>
        <w:tabs>
          <w:tab w:val="left" w:pos="1500"/>
        </w:tabs>
        <w:rPr>
          <w:rFonts w:ascii="Times New Roman" w:hAnsi="Times New Roman" w:cs="Times New Roman"/>
          <w:color w:val="auto"/>
          <w:sz w:val="24"/>
          <w:szCs w:val="24"/>
        </w:rPr>
      </w:pPr>
    </w:p>
    <w:p w:rsidR="001D7CB4" w:rsidRPr="001D7CB4" w:rsidRDefault="001D7CB4" w:rsidP="001D7CB4">
      <w:pPr>
        <w:keepNext/>
        <w:widowControl/>
        <w:overflowPunct w:val="0"/>
        <w:autoSpaceDE w:val="0"/>
        <w:autoSpaceDN w:val="0"/>
        <w:adjustRightInd w:val="0"/>
        <w:jc w:val="center"/>
        <w:outlineLvl w:val="0"/>
        <w:rPr>
          <w:rFonts w:ascii="Times New Roman" w:hAnsi="Times New Roman" w:cs="Times New Roman"/>
          <w:b/>
          <w:bCs/>
          <w:color w:val="auto"/>
          <w:sz w:val="28"/>
        </w:rPr>
      </w:pPr>
      <w:r w:rsidRPr="001D7CB4">
        <w:rPr>
          <w:rFonts w:ascii="Times New Roman" w:hAnsi="Times New Roman" w:cs="Times New Roman"/>
          <w:b/>
          <w:bCs/>
          <w:color w:val="auto"/>
          <w:sz w:val="28"/>
        </w:rPr>
        <w:t>РЕШЕНИЕ</w:t>
      </w:r>
    </w:p>
    <w:p w:rsidR="001D7CB4" w:rsidRDefault="001D7CB4" w:rsidP="001D7CB4">
      <w:pPr>
        <w:widowControl/>
        <w:jc w:val="center"/>
        <w:rPr>
          <w:rFonts w:ascii="Times New Roman" w:hAnsi="Times New Roman" w:cs="Times New Roman"/>
          <w:color w:val="auto"/>
          <w:sz w:val="24"/>
          <w:szCs w:val="24"/>
        </w:rPr>
      </w:pPr>
    </w:p>
    <w:p w:rsidR="005666A5" w:rsidRPr="001D7CB4" w:rsidRDefault="005666A5" w:rsidP="001D7CB4">
      <w:pPr>
        <w:widowControl/>
        <w:jc w:val="center"/>
        <w:rPr>
          <w:rFonts w:ascii="Times New Roman" w:hAnsi="Times New Roman" w:cs="Times New Roman"/>
          <w:color w:val="auto"/>
          <w:sz w:val="24"/>
          <w:szCs w:val="24"/>
        </w:rPr>
      </w:pPr>
    </w:p>
    <w:p w:rsidR="001D7CB4" w:rsidRPr="001D7CB4" w:rsidRDefault="001D7CB4" w:rsidP="001D7CB4">
      <w:pPr>
        <w:widowControl/>
        <w:rPr>
          <w:rFonts w:ascii="Times New Roman" w:hAnsi="Times New Roman" w:cs="Times New Roman"/>
          <w:color w:val="auto"/>
          <w:sz w:val="28"/>
          <w:szCs w:val="24"/>
        </w:rPr>
      </w:pPr>
      <w:r w:rsidRPr="001D7CB4">
        <w:rPr>
          <w:rFonts w:ascii="Times New Roman" w:hAnsi="Times New Roman" w:cs="Times New Roman"/>
          <w:color w:val="auto"/>
          <w:sz w:val="28"/>
          <w:szCs w:val="24"/>
        </w:rPr>
        <w:t xml:space="preserve">     от              </w:t>
      </w:r>
      <w:r w:rsidR="005666A5">
        <w:rPr>
          <w:rFonts w:ascii="Times New Roman" w:hAnsi="Times New Roman" w:cs="Times New Roman"/>
          <w:color w:val="auto"/>
          <w:sz w:val="28"/>
          <w:szCs w:val="24"/>
        </w:rPr>
        <w:t xml:space="preserve">               </w:t>
      </w:r>
      <w:r>
        <w:rPr>
          <w:rFonts w:ascii="Times New Roman" w:hAnsi="Times New Roman" w:cs="Times New Roman"/>
          <w:color w:val="auto"/>
          <w:sz w:val="28"/>
          <w:szCs w:val="24"/>
        </w:rPr>
        <w:t xml:space="preserve"> 2021</w:t>
      </w:r>
      <w:r w:rsidRPr="001D7CB4">
        <w:rPr>
          <w:rFonts w:ascii="Times New Roman" w:hAnsi="Times New Roman" w:cs="Times New Roman"/>
          <w:color w:val="auto"/>
          <w:sz w:val="28"/>
          <w:szCs w:val="24"/>
        </w:rPr>
        <w:t xml:space="preserve"> года          </w:t>
      </w:r>
      <w:r w:rsidR="005666A5">
        <w:rPr>
          <w:rFonts w:ascii="Times New Roman" w:hAnsi="Times New Roman" w:cs="Times New Roman"/>
          <w:color w:val="auto"/>
          <w:sz w:val="28"/>
          <w:szCs w:val="24"/>
        </w:rPr>
        <w:t xml:space="preserve">                  </w:t>
      </w:r>
      <w:r w:rsidRPr="001D7CB4">
        <w:rPr>
          <w:rFonts w:ascii="Times New Roman" w:hAnsi="Times New Roman" w:cs="Times New Roman"/>
          <w:color w:val="auto"/>
          <w:sz w:val="28"/>
          <w:szCs w:val="24"/>
        </w:rPr>
        <w:t xml:space="preserve">   № </w:t>
      </w:r>
    </w:p>
    <w:p w:rsidR="001D7CB4" w:rsidRDefault="001D7CB4" w:rsidP="009615C9">
      <w:pPr>
        <w:shd w:val="clear" w:color="auto" w:fill="FFFFFF"/>
        <w:jc w:val="center"/>
        <w:textAlignment w:val="baseline"/>
        <w:rPr>
          <w:rFonts w:ascii="Times New Roman" w:hAnsi="Times New Roman" w:cs="Times New Roman"/>
          <w:color w:val="auto"/>
          <w:sz w:val="28"/>
          <w:szCs w:val="28"/>
        </w:rPr>
      </w:pPr>
    </w:p>
    <w:p w:rsidR="00D50CAF" w:rsidRDefault="00D50CAF" w:rsidP="009615C9">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color w:val="auto"/>
          <w:sz w:val="28"/>
          <w:szCs w:val="28"/>
        </w:rPr>
        <w:t xml:space="preserve">Об утверждении Положения о </w:t>
      </w:r>
      <w:bookmarkStart w:id="0" w:name="_Hlk73706793"/>
      <w:r w:rsidRPr="009615C9">
        <w:rPr>
          <w:rFonts w:ascii="Times New Roman" w:hAnsi="Times New Roman" w:cs="Times New Roman"/>
          <w:color w:val="auto"/>
          <w:sz w:val="28"/>
          <w:szCs w:val="28"/>
        </w:rPr>
        <w:t xml:space="preserve">муниципальном контроле </w:t>
      </w:r>
      <w:bookmarkEnd w:id="0"/>
    </w:p>
    <w:p w:rsidR="00D50CAF" w:rsidRPr="00452C8C" w:rsidRDefault="00D50CAF" w:rsidP="008E08D6">
      <w:pPr>
        <w:shd w:val="clear" w:color="auto" w:fill="FFFFFF"/>
        <w:jc w:val="center"/>
        <w:textAlignment w:val="baseline"/>
        <w:rPr>
          <w:rFonts w:ascii="Times New Roman" w:hAnsi="Times New Roman" w:cs="Times New Roman"/>
          <w:color w:val="auto"/>
          <w:sz w:val="28"/>
          <w:szCs w:val="28"/>
        </w:rPr>
      </w:pPr>
      <w:r w:rsidRPr="009615C9">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9615C9">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9615C9">
        <w:rPr>
          <w:rFonts w:ascii="Times New Roman" w:hAnsi="Times New Roman" w:cs="Times New Roman"/>
          <w:spacing w:val="2"/>
          <w:sz w:val="28"/>
          <w:szCs w:val="28"/>
        </w:rPr>
        <w:t xml:space="preserve"> электрическом транспорте и в дорожном хозяйстве в</w:t>
      </w:r>
      <w:r w:rsidR="008E08D6">
        <w:rPr>
          <w:rFonts w:ascii="Times New Roman" w:hAnsi="Times New Roman" w:cs="Times New Roman"/>
          <w:spacing w:val="2"/>
          <w:sz w:val="28"/>
          <w:szCs w:val="28"/>
        </w:rPr>
        <w:t xml:space="preserve"> </w:t>
      </w:r>
      <w:r w:rsidR="00ED4D7E" w:rsidRPr="00ED4D7E">
        <w:rPr>
          <w:rFonts w:ascii="Times New Roman" w:hAnsi="Times New Roman" w:cs="Times New Roman"/>
          <w:color w:val="auto"/>
          <w:sz w:val="28"/>
          <w:szCs w:val="28"/>
        </w:rPr>
        <w:t>муниципальном образовании «Холмогорский муниципальный район»</w:t>
      </w:r>
    </w:p>
    <w:p w:rsidR="00D50CAF" w:rsidRPr="00452C8C" w:rsidRDefault="00D50CAF" w:rsidP="009615C9">
      <w:pPr>
        <w:outlineLvl w:val="0"/>
        <w:rPr>
          <w:rFonts w:ascii="Times New Roman" w:hAnsi="Times New Roman" w:cs="Times New Roman"/>
          <w:strike/>
          <w:color w:val="auto"/>
          <w:sz w:val="28"/>
          <w:szCs w:val="28"/>
        </w:rPr>
      </w:pPr>
    </w:p>
    <w:p w:rsidR="00D50CAF" w:rsidRPr="00452C8C" w:rsidRDefault="00D50CAF" w:rsidP="0044555F">
      <w:pPr>
        <w:widowControl/>
        <w:suppressAutoHyphens/>
        <w:ind w:firstLine="720"/>
        <w:jc w:val="both"/>
        <w:rPr>
          <w:rFonts w:ascii="Times New Roman" w:hAnsi="Times New Roman" w:cs="Times New Roman"/>
          <w:sz w:val="24"/>
          <w:szCs w:val="24"/>
        </w:rPr>
      </w:pPr>
      <w:r w:rsidRPr="00452C8C">
        <w:rPr>
          <w:rFonts w:ascii="Times New Roman" w:hAnsi="Times New Roman" w:cs="Times New Roman"/>
          <w:sz w:val="28"/>
          <w:szCs w:val="28"/>
        </w:rPr>
        <w:t xml:space="preserve">В соответствии с Федеральными </w:t>
      </w:r>
      <w:hyperlink r:id="rId9"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w:t>
      </w:r>
      <w:r w:rsidR="00735186">
        <w:rPr>
          <w:rFonts w:ascii="Times New Roman" w:hAnsi="Times New Roman" w:cs="Times New Roman"/>
          <w:sz w:val="28"/>
          <w:szCs w:val="28"/>
        </w:rPr>
        <w:t xml:space="preserve">г. </w:t>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08.11.2007</w:t>
      </w:r>
      <w:r w:rsidR="00FE7A69">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E7A69">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 от 31.07.2020</w:t>
      </w:r>
      <w:r w:rsidR="00FE7A69">
        <w:rPr>
          <w:rFonts w:ascii="Times New Roman" w:hAnsi="Times New Roman" w:cs="Times New Roman"/>
          <w:sz w:val="28"/>
          <w:szCs w:val="28"/>
        </w:rPr>
        <w:t xml:space="preserve"> г. № </w:t>
      </w:r>
      <w:r w:rsidRPr="00452C8C">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r w:rsidR="00ED4D7E" w:rsidRPr="00ED4D7E">
        <w:rPr>
          <w:rFonts w:ascii="Times New Roman" w:hAnsi="Times New Roman" w:cs="Times New Roman"/>
          <w:sz w:val="28"/>
          <w:szCs w:val="28"/>
        </w:rPr>
        <w:t>и</w:t>
      </w:r>
      <w:r w:rsidR="00ED4D7E" w:rsidRPr="00ED4D7E">
        <w:t xml:space="preserve"> </w:t>
      </w:r>
      <w:r w:rsidR="00ED4D7E">
        <w:rPr>
          <w:rFonts w:ascii="Times New Roman" w:hAnsi="Times New Roman" w:cs="Times New Roman"/>
          <w:sz w:val="28"/>
          <w:szCs w:val="28"/>
        </w:rPr>
        <w:t>н</w:t>
      </w:r>
      <w:r w:rsidR="00ED4D7E" w:rsidRPr="00ED4D7E">
        <w:rPr>
          <w:rFonts w:ascii="Times New Roman" w:hAnsi="Times New Roman" w:cs="Times New Roman"/>
          <w:sz w:val="28"/>
          <w:szCs w:val="28"/>
        </w:rPr>
        <w:t xml:space="preserve">а основании пункта 4 статьи 9 Устава муниципального образования «Холмогорский муниципальный район», Собрание депутатов муниципального образования «Холмогорский муниципальный район» </w:t>
      </w:r>
      <w:proofErr w:type="gramStart"/>
      <w:r w:rsidR="00ED4D7E" w:rsidRPr="008E08D6">
        <w:rPr>
          <w:rFonts w:ascii="Times New Roman" w:hAnsi="Times New Roman" w:cs="Times New Roman"/>
          <w:b/>
          <w:sz w:val="28"/>
          <w:szCs w:val="28"/>
        </w:rPr>
        <w:t>р</w:t>
      </w:r>
      <w:proofErr w:type="gramEnd"/>
      <w:r w:rsidR="00ED4D7E" w:rsidRPr="008E08D6">
        <w:rPr>
          <w:rFonts w:ascii="Times New Roman" w:hAnsi="Times New Roman" w:cs="Times New Roman"/>
          <w:b/>
          <w:sz w:val="28"/>
          <w:szCs w:val="28"/>
        </w:rPr>
        <w:t xml:space="preserve"> е ш а е т:</w:t>
      </w:r>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w:t>
      </w:r>
      <w:r w:rsidR="0049215A">
        <w:rPr>
          <w:spacing w:val="2"/>
          <w:sz w:val="28"/>
          <w:szCs w:val="28"/>
        </w:rPr>
        <w:t>,</w:t>
      </w:r>
      <w:r w:rsidRPr="0049714D">
        <w:rPr>
          <w:spacing w:val="2"/>
          <w:sz w:val="28"/>
          <w:szCs w:val="28"/>
        </w:rPr>
        <w:t xml:space="preserve"> наземном</w:t>
      </w:r>
      <w:r w:rsidR="0049215A">
        <w:rPr>
          <w:spacing w:val="2"/>
          <w:sz w:val="28"/>
          <w:szCs w:val="28"/>
        </w:rPr>
        <w:t>,</w:t>
      </w:r>
      <w:r w:rsidRPr="0049714D">
        <w:rPr>
          <w:spacing w:val="2"/>
          <w:sz w:val="28"/>
          <w:szCs w:val="28"/>
        </w:rPr>
        <w:t xml:space="preserve"> электрическом транспорте и в дорожном хозя</w:t>
      </w:r>
      <w:r>
        <w:rPr>
          <w:spacing w:val="2"/>
          <w:sz w:val="28"/>
          <w:szCs w:val="28"/>
        </w:rPr>
        <w:t>й</w:t>
      </w:r>
      <w:r w:rsidRPr="0049714D">
        <w:rPr>
          <w:spacing w:val="2"/>
          <w:sz w:val="28"/>
          <w:szCs w:val="28"/>
        </w:rPr>
        <w:t>стве</w:t>
      </w:r>
      <w:r w:rsidR="008E08D6">
        <w:rPr>
          <w:spacing w:val="2"/>
          <w:sz w:val="28"/>
          <w:szCs w:val="28"/>
        </w:rPr>
        <w:t xml:space="preserve"> </w:t>
      </w:r>
      <w:r w:rsidRPr="00D353B6">
        <w:rPr>
          <w:sz w:val="28"/>
          <w:szCs w:val="28"/>
        </w:rPr>
        <w:t xml:space="preserve">в </w:t>
      </w:r>
      <w:r w:rsidR="00ED4D7E">
        <w:rPr>
          <w:sz w:val="28"/>
          <w:szCs w:val="28"/>
        </w:rPr>
        <w:t xml:space="preserve"> муниципальном</w:t>
      </w:r>
      <w:r w:rsidR="00ED4D7E" w:rsidRPr="00ED4D7E">
        <w:rPr>
          <w:sz w:val="28"/>
          <w:szCs w:val="28"/>
        </w:rPr>
        <w:t xml:space="preserve"> образовани</w:t>
      </w:r>
      <w:r w:rsidR="00ED4D7E">
        <w:rPr>
          <w:sz w:val="28"/>
          <w:szCs w:val="28"/>
        </w:rPr>
        <w:t>и</w:t>
      </w:r>
      <w:r w:rsidR="00ED4D7E" w:rsidRPr="00ED4D7E">
        <w:rPr>
          <w:sz w:val="28"/>
          <w:szCs w:val="28"/>
        </w:rPr>
        <w:t xml:space="preserve"> «Холмогорский муниципальный район»</w:t>
      </w:r>
      <w:r w:rsidRPr="00D353B6">
        <w:rPr>
          <w:sz w:val="28"/>
          <w:szCs w:val="28"/>
        </w:rPr>
        <w:t>.</w:t>
      </w:r>
    </w:p>
    <w:p w:rsidR="00D50CAF" w:rsidRDefault="00ED4D7E" w:rsidP="00ED4D7E">
      <w:pPr>
        <w:autoSpaceDE w:val="0"/>
        <w:ind w:firstLine="709"/>
        <w:jc w:val="both"/>
        <w:rPr>
          <w:rFonts w:ascii="Times New Roman" w:hAnsi="Times New Roman" w:cs="Times New Roman"/>
          <w:color w:val="auto"/>
          <w:sz w:val="28"/>
          <w:szCs w:val="28"/>
        </w:rPr>
      </w:pPr>
      <w:r w:rsidRPr="00ED4D7E">
        <w:rPr>
          <w:rFonts w:ascii="Times New Roman" w:hAnsi="Times New Roman" w:cs="Times New Roman"/>
          <w:color w:val="auto"/>
          <w:sz w:val="28"/>
          <w:szCs w:val="28"/>
        </w:rPr>
        <w:t>2. Настоящее решение вступает в силу со дня официального опубликования (обнародования) в газете «Холмогорский вестник».</w:t>
      </w:r>
    </w:p>
    <w:p w:rsidR="00D50CAF" w:rsidRDefault="00D50CAF" w:rsidP="009615C9">
      <w:pPr>
        <w:autoSpaceDE w:val="0"/>
        <w:rPr>
          <w:rFonts w:ascii="Times New Roman" w:hAnsi="Times New Roman" w:cs="Times New Roman"/>
          <w:i/>
          <w:iCs/>
          <w:color w:val="auto"/>
          <w:sz w:val="24"/>
          <w:szCs w:val="24"/>
          <w:u w:val="single"/>
        </w:rPr>
      </w:pPr>
    </w:p>
    <w:p w:rsidR="004D1ECE" w:rsidRDefault="004D1ECE" w:rsidP="009615C9">
      <w:pPr>
        <w:autoSpaceDE w:val="0"/>
        <w:rPr>
          <w:rFonts w:ascii="Times New Roman" w:hAnsi="Times New Roman" w:cs="Times New Roman"/>
          <w:i/>
          <w:iCs/>
          <w:color w:val="auto"/>
          <w:sz w:val="24"/>
          <w:szCs w:val="24"/>
          <w:u w:val="single"/>
        </w:rPr>
      </w:pPr>
    </w:p>
    <w:p w:rsidR="004D1ECE" w:rsidRDefault="004D1ECE" w:rsidP="004D1ECE">
      <w:pPr>
        <w:widowControl/>
        <w:rPr>
          <w:rFonts w:ascii="Times New Roman" w:hAnsi="Times New Roman" w:cs="Times New Roman"/>
          <w:color w:val="auto"/>
          <w:sz w:val="28"/>
          <w:szCs w:val="28"/>
        </w:rPr>
      </w:pPr>
    </w:p>
    <w:p w:rsidR="005666A5" w:rsidRDefault="005666A5" w:rsidP="004D1ECE">
      <w:pPr>
        <w:widowControl/>
        <w:rPr>
          <w:rFonts w:ascii="Times New Roman" w:hAnsi="Times New Roman" w:cs="Times New Roman"/>
          <w:color w:val="auto"/>
          <w:sz w:val="28"/>
          <w:szCs w:val="28"/>
        </w:rPr>
      </w:pPr>
    </w:p>
    <w:p w:rsidR="005666A5" w:rsidRPr="004D1ECE" w:rsidRDefault="005666A5" w:rsidP="004D1ECE">
      <w:pPr>
        <w:widowControl/>
        <w:rPr>
          <w:rFonts w:ascii="Times New Roman" w:hAnsi="Times New Roman" w:cs="Times New Roman"/>
          <w:color w:val="auto"/>
          <w:sz w:val="28"/>
          <w:szCs w:val="28"/>
        </w:rPr>
      </w:pPr>
    </w:p>
    <w:p w:rsidR="004D1ECE" w:rsidRPr="004D1ECE" w:rsidRDefault="004D1ECE" w:rsidP="004D1ECE">
      <w:pPr>
        <w:widowControl/>
        <w:autoSpaceDE w:val="0"/>
        <w:autoSpaceDN w:val="0"/>
        <w:adjustRightInd w:val="0"/>
        <w:outlineLvl w:val="0"/>
        <w:rPr>
          <w:rFonts w:ascii="Times New Roman" w:hAnsi="Times New Roman" w:cs="Times New Roman"/>
          <w:color w:val="auto"/>
          <w:sz w:val="28"/>
          <w:szCs w:val="28"/>
        </w:rPr>
      </w:pPr>
      <w:r w:rsidRPr="004D1ECE">
        <w:rPr>
          <w:rFonts w:ascii="Times New Roman" w:hAnsi="Times New Roman" w:cs="Times New Roman"/>
          <w:color w:val="auto"/>
          <w:sz w:val="28"/>
          <w:szCs w:val="28"/>
        </w:rPr>
        <w:t>Глава муниципального образования</w:t>
      </w:r>
    </w:p>
    <w:p w:rsidR="004D1ECE" w:rsidRPr="004D1ECE" w:rsidRDefault="004D1ECE" w:rsidP="004D1ECE">
      <w:pPr>
        <w:widowControl/>
        <w:autoSpaceDE w:val="0"/>
        <w:autoSpaceDN w:val="0"/>
        <w:adjustRightInd w:val="0"/>
        <w:outlineLvl w:val="0"/>
        <w:rPr>
          <w:rFonts w:ascii="Times New Roman" w:hAnsi="Times New Roman" w:cs="Times New Roman"/>
          <w:color w:val="auto"/>
          <w:sz w:val="28"/>
          <w:szCs w:val="28"/>
        </w:rPr>
      </w:pPr>
      <w:r w:rsidRPr="004D1ECE">
        <w:rPr>
          <w:rFonts w:ascii="Times New Roman" w:hAnsi="Times New Roman" w:cs="Times New Roman"/>
          <w:color w:val="auto"/>
          <w:sz w:val="28"/>
          <w:szCs w:val="28"/>
        </w:rPr>
        <w:t>«Холмогорский муниципальный район»</w:t>
      </w:r>
      <w:r>
        <w:rPr>
          <w:rFonts w:ascii="Times New Roman" w:hAnsi="Times New Roman" w:cs="Times New Roman"/>
          <w:color w:val="auto"/>
          <w:sz w:val="28"/>
          <w:szCs w:val="28"/>
        </w:rPr>
        <w:t xml:space="preserve">                            </w:t>
      </w:r>
      <w:r w:rsidRPr="004D1ECE">
        <w:rPr>
          <w:rFonts w:ascii="Times New Roman" w:hAnsi="Times New Roman" w:cs="Times New Roman"/>
          <w:color w:val="auto"/>
          <w:sz w:val="28"/>
          <w:szCs w:val="28"/>
        </w:rPr>
        <w:t xml:space="preserve">   Н.В. Большакова</w:t>
      </w: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A5D44" w:rsidRPr="004A5D44" w:rsidRDefault="004A5D44" w:rsidP="005666A5">
      <w:pPr>
        <w:widowControl/>
        <w:jc w:val="right"/>
        <w:rPr>
          <w:rFonts w:ascii="Times New Roman" w:hAnsi="Times New Roman" w:cs="Times New Roman"/>
          <w:color w:val="auto"/>
          <w:sz w:val="28"/>
          <w:szCs w:val="28"/>
        </w:rPr>
      </w:pPr>
      <w:bookmarkStart w:id="1" w:name="Par35"/>
      <w:bookmarkEnd w:id="1"/>
      <w:r w:rsidRPr="004A5D44">
        <w:rPr>
          <w:rFonts w:ascii="Times New Roman" w:hAnsi="Times New Roman" w:cs="Times New Roman"/>
          <w:color w:val="auto"/>
          <w:sz w:val="28"/>
          <w:szCs w:val="28"/>
        </w:rPr>
        <w:lastRenderedPageBreak/>
        <w:t xml:space="preserve">Утверждено </w:t>
      </w:r>
    </w:p>
    <w:p w:rsidR="004A5D44" w:rsidRPr="004A5D44" w:rsidRDefault="004A5D44" w:rsidP="005666A5">
      <w:pPr>
        <w:widowControl/>
        <w:jc w:val="right"/>
        <w:rPr>
          <w:rFonts w:ascii="Times New Roman" w:hAnsi="Times New Roman" w:cs="Times New Roman"/>
          <w:color w:val="auto"/>
          <w:sz w:val="28"/>
          <w:szCs w:val="28"/>
        </w:rPr>
      </w:pPr>
      <w:r w:rsidRPr="004A5D44">
        <w:rPr>
          <w:rFonts w:ascii="Times New Roman" w:hAnsi="Times New Roman" w:cs="Times New Roman"/>
          <w:color w:val="auto"/>
          <w:sz w:val="28"/>
          <w:szCs w:val="28"/>
        </w:rPr>
        <w:t xml:space="preserve">Решение Собрания депутатов МО </w:t>
      </w:r>
    </w:p>
    <w:p w:rsidR="005666A5" w:rsidRDefault="004A5D44" w:rsidP="005666A5">
      <w:pPr>
        <w:widowControl/>
        <w:jc w:val="right"/>
        <w:rPr>
          <w:rFonts w:ascii="Times New Roman" w:hAnsi="Times New Roman" w:cs="Times New Roman"/>
          <w:color w:val="auto"/>
          <w:sz w:val="28"/>
          <w:szCs w:val="28"/>
        </w:rPr>
      </w:pPr>
      <w:r w:rsidRPr="004A5D44">
        <w:rPr>
          <w:rFonts w:ascii="Times New Roman" w:hAnsi="Times New Roman" w:cs="Times New Roman"/>
          <w:color w:val="auto"/>
          <w:sz w:val="28"/>
          <w:szCs w:val="28"/>
        </w:rPr>
        <w:t>«Холмогорский муниципальный район»</w:t>
      </w:r>
    </w:p>
    <w:p w:rsidR="004A5D44" w:rsidRPr="004A5D44" w:rsidRDefault="004A5D44" w:rsidP="005666A5">
      <w:pPr>
        <w:widowControl/>
        <w:jc w:val="right"/>
        <w:rPr>
          <w:rFonts w:ascii="Times New Roman" w:hAnsi="Times New Roman" w:cs="Times New Roman"/>
          <w:color w:val="auto"/>
          <w:sz w:val="28"/>
          <w:szCs w:val="28"/>
        </w:rPr>
      </w:pPr>
      <w:r w:rsidRPr="004A5D44">
        <w:rPr>
          <w:rFonts w:ascii="Times New Roman" w:hAnsi="Times New Roman" w:cs="Times New Roman"/>
          <w:color w:val="auto"/>
          <w:sz w:val="28"/>
          <w:szCs w:val="28"/>
        </w:rPr>
        <w:t xml:space="preserve">от </w:t>
      </w:r>
      <w:r>
        <w:rPr>
          <w:rFonts w:ascii="Times New Roman" w:hAnsi="Times New Roman" w:cs="Times New Roman"/>
          <w:color w:val="auto"/>
          <w:sz w:val="28"/>
          <w:szCs w:val="28"/>
        </w:rPr>
        <w:t xml:space="preserve">    </w:t>
      </w:r>
      <w:r w:rsidR="005666A5">
        <w:rPr>
          <w:rFonts w:ascii="Times New Roman" w:hAnsi="Times New Roman" w:cs="Times New Roman"/>
          <w:color w:val="auto"/>
          <w:sz w:val="28"/>
          <w:szCs w:val="28"/>
        </w:rPr>
        <w:t xml:space="preserve">                 </w:t>
      </w:r>
      <w:r w:rsidR="005666A5" w:rsidRPr="004A5D44">
        <w:rPr>
          <w:rFonts w:ascii="Times New Roman" w:hAnsi="Times New Roman" w:cs="Times New Roman"/>
          <w:color w:val="auto"/>
          <w:sz w:val="28"/>
          <w:szCs w:val="28"/>
        </w:rPr>
        <w:t>№</w:t>
      </w:r>
      <w:r w:rsidR="005666A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5666A5">
        <w:rPr>
          <w:rFonts w:ascii="Times New Roman" w:hAnsi="Times New Roman" w:cs="Times New Roman"/>
          <w:color w:val="auto"/>
          <w:sz w:val="28"/>
          <w:szCs w:val="28"/>
        </w:rPr>
        <w:t xml:space="preserve"> </w:t>
      </w:r>
      <w:r w:rsidRPr="004A5D44">
        <w:rPr>
          <w:rFonts w:ascii="Times New Roman" w:hAnsi="Times New Roman" w:cs="Times New Roman"/>
          <w:color w:val="auto"/>
          <w:sz w:val="28"/>
          <w:szCs w:val="28"/>
        </w:rPr>
        <w:t xml:space="preserve"> </w:t>
      </w:r>
    </w:p>
    <w:p w:rsidR="00D50CAF" w:rsidRDefault="00D50CAF" w:rsidP="0044555F">
      <w:pPr>
        <w:pStyle w:val="ConsPlusTitle"/>
        <w:jc w:val="center"/>
        <w:rPr>
          <w:rFonts w:cs="Arial"/>
          <w:b w:val="0"/>
          <w:bCs w:val="0"/>
          <w:sz w:val="28"/>
          <w:szCs w:val="28"/>
        </w:rPr>
      </w:pPr>
    </w:p>
    <w:p w:rsidR="005666A5" w:rsidRPr="004B7DAB" w:rsidRDefault="005666A5" w:rsidP="0044555F">
      <w:pPr>
        <w:pStyle w:val="ConsPlusTitle"/>
        <w:jc w:val="center"/>
        <w:rPr>
          <w:rFonts w:cs="Arial"/>
          <w:b w:val="0"/>
          <w:bCs w:val="0"/>
          <w:sz w:val="28"/>
          <w:szCs w:val="28"/>
        </w:rPr>
      </w:pPr>
    </w:p>
    <w:p w:rsidR="00D50CAF" w:rsidRDefault="00D50CAF" w:rsidP="0044555F">
      <w:pPr>
        <w:pStyle w:val="ConsPlusTitle"/>
        <w:spacing w:line="240" w:lineRule="exact"/>
        <w:jc w:val="center"/>
        <w:rPr>
          <w:rFonts w:cs="Arial"/>
          <w:b w:val="0"/>
          <w:bCs w:val="0"/>
          <w:sz w:val="28"/>
          <w:szCs w:val="28"/>
        </w:rPr>
      </w:pPr>
    </w:p>
    <w:p w:rsidR="005666A5"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261354">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261354">
        <w:rPr>
          <w:rFonts w:ascii="Times New Roman" w:hAnsi="Times New Roman" w:cs="Times New Roman"/>
          <w:spacing w:val="2"/>
          <w:sz w:val="28"/>
          <w:szCs w:val="28"/>
        </w:rPr>
        <w:t xml:space="preserve"> электрическом транспорте и в дорожном хозяйстве</w:t>
      </w:r>
    </w:p>
    <w:p w:rsidR="00D50CAF" w:rsidRDefault="00D50CAF" w:rsidP="00ED4D7E">
      <w:pPr>
        <w:pStyle w:val="ConsPlusTitle"/>
        <w:jc w:val="center"/>
        <w:rPr>
          <w:rFonts w:cs="Arial"/>
          <w:b w:val="0"/>
          <w:bCs w:val="0"/>
          <w:sz w:val="28"/>
          <w:szCs w:val="28"/>
        </w:rPr>
      </w:pPr>
      <w:r w:rsidRPr="00331C44">
        <w:rPr>
          <w:b w:val="0"/>
          <w:bCs w:val="0"/>
          <w:sz w:val="28"/>
          <w:szCs w:val="28"/>
        </w:rPr>
        <w:t xml:space="preserve">в </w:t>
      </w:r>
      <w:bookmarkEnd w:id="2"/>
      <w:r w:rsidR="00ED4D7E" w:rsidRPr="00ED4D7E">
        <w:rPr>
          <w:b w:val="0"/>
          <w:bCs w:val="0"/>
          <w:sz w:val="28"/>
          <w:szCs w:val="28"/>
        </w:rPr>
        <w:t>муниципальном образовании «Холмогорский муниципальный район»</w:t>
      </w:r>
    </w:p>
    <w:p w:rsidR="00ED4D7E" w:rsidRDefault="00ED4D7E"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FE7A69">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Положение устанавливает</w:t>
      </w:r>
      <w:r w:rsidR="00FE7A69">
        <w:rPr>
          <w:rFonts w:ascii="Times New Roman" w:hAnsi="Times New Roman" w:cs="Times New Roman"/>
          <w:sz w:val="28"/>
          <w:szCs w:val="28"/>
        </w:rPr>
        <w:t xml:space="preserve"> муниципальное правовое регулирование по вопросам организации и осуществления в муниципальном образовании «Холмогорский муниципальный район» </w:t>
      </w:r>
      <w:r w:rsidRPr="00D353B6">
        <w:rPr>
          <w:rFonts w:ascii="Times New Roman" w:hAnsi="Times New Roman" w:cs="Times New Roman"/>
          <w:sz w:val="28"/>
          <w:szCs w:val="28"/>
        </w:rPr>
        <w:t xml:space="preserve">муниципального контроля </w:t>
      </w:r>
      <w:r w:rsidRPr="0049714D">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49714D">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49714D">
        <w:rPr>
          <w:rFonts w:ascii="Times New Roman" w:hAnsi="Times New Roman" w:cs="Times New Roman"/>
          <w:spacing w:val="2"/>
          <w:sz w:val="28"/>
          <w:szCs w:val="28"/>
        </w:rPr>
        <w:t xml:space="preserve">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4A5D44">
        <w:rPr>
          <w:rFonts w:ascii="Times New Roman" w:hAnsi="Times New Roman" w:cs="Times New Roman"/>
          <w:spacing w:val="2"/>
          <w:sz w:val="28"/>
          <w:szCs w:val="28"/>
        </w:rPr>
        <w:t xml:space="preserve"> </w:t>
      </w:r>
      <w:r w:rsidRPr="009B2B89">
        <w:rPr>
          <w:rFonts w:ascii="Times New Roman" w:hAnsi="Times New Roman" w:cs="Times New Roman"/>
          <w:sz w:val="28"/>
          <w:szCs w:val="28"/>
        </w:rPr>
        <w:t>(далее</w:t>
      </w:r>
      <w:r w:rsidR="004A5D44">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r w:rsidR="00FE7A69">
        <w:rPr>
          <w:rFonts w:ascii="Times New Roman" w:hAnsi="Times New Roman" w:cs="Times New Roman"/>
          <w:sz w:val="28"/>
          <w:szCs w:val="28"/>
        </w:rPr>
        <w:t xml:space="preserve"> в порядке, установленном Федеральным законом </w:t>
      </w:r>
      <w:r w:rsidR="00FE7A69" w:rsidRPr="00FE7A69">
        <w:rPr>
          <w:rFonts w:ascii="Times New Roman" w:hAnsi="Times New Roman" w:cs="Times New Roman"/>
          <w:sz w:val="28"/>
          <w:szCs w:val="28"/>
        </w:rPr>
        <w:t>от 31.07.2020</w:t>
      </w:r>
      <w:r w:rsidR="00FE7A69">
        <w:rPr>
          <w:rFonts w:ascii="Times New Roman" w:hAnsi="Times New Roman" w:cs="Times New Roman"/>
          <w:sz w:val="28"/>
          <w:szCs w:val="28"/>
        </w:rPr>
        <w:t xml:space="preserve"> г. №</w:t>
      </w:r>
      <w:r w:rsidR="00FE7A69" w:rsidRPr="00FE7A6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r w:rsidR="00FE7A69">
        <w:rPr>
          <w:rFonts w:ascii="Times New Roman" w:hAnsi="Times New Roman" w:cs="Times New Roman"/>
          <w:sz w:val="28"/>
          <w:szCs w:val="28"/>
        </w:rPr>
        <w:t xml:space="preserve">, и в </w:t>
      </w:r>
      <w:r w:rsidR="00FE7A69" w:rsidRPr="00FE7A69">
        <w:rPr>
          <w:rFonts w:ascii="Times New Roman" w:hAnsi="Times New Roman" w:cs="Times New Roman"/>
          <w:sz w:val="28"/>
          <w:szCs w:val="28"/>
        </w:rPr>
        <w:t>соответствии с Федеральными законами от 06.10.2003</w:t>
      </w:r>
      <w:proofErr w:type="gramEnd"/>
      <w:r w:rsidR="00735186">
        <w:rPr>
          <w:rFonts w:ascii="Times New Roman" w:hAnsi="Times New Roman" w:cs="Times New Roman"/>
          <w:sz w:val="28"/>
          <w:szCs w:val="28"/>
        </w:rPr>
        <w:t xml:space="preserve"> </w:t>
      </w:r>
      <w:proofErr w:type="gramStart"/>
      <w:r w:rsidR="00735186">
        <w:rPr>
          <w:rFonts w:ascii="Times New Roman" w:hAnsi="Times New Roman" w:cs="Times New Roman"/>
          <w:sz w:val="28"/>
          <w:szCs w:val="28"/>
        </w:rPr>
        <w:t>г.</w:t>
      </w:r>
      <w:r w:rsidR="00FE7A69" w:rsidRPr="00FE7A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259-ФЗ «Устав автомобильного транспорта и городского наземного электрического транспорта»</w:t>
      </w:r>
      <w:r w:rsidR="00726DB4">
        <w:rPr>
          <w:rFonts w:ascii="Times New Roman" w:hAnsi="Times New Roman" w:cs="Times New Roman"/>
          <w:sz w:val="28"/>
          <w:szCs w:val="28"/>
        </w:rPr>
        <w:t>, иными федеральными законами и принятыми в соответствии с ними нормативными правовыми актами</w:t>
      </w:r>
      <w:r w:rsidRPr="009B2B89">
        <w:rPr>
          <w:rFonts w:ascii="Times New Roman" w:hAnsi="Times New Roman" w:cs="Times New Roman"/>
          <w:sz w:val="28"/>
          <w:szCs w:val="28"/>
        </w:rPr>
        <w:t>.</w:t>
      </w:r>
      <w:proofErr w:type="gramEnd"/>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4A5D44">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A5D4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 xml:space="preserve">установленных в отношении перевозок по муниципальным маршрутам регулярных перевозок, не относящихся к предмету </w:t>
      </w:r>
      <w:r w:rsidRPr="00D10FDD">
        <w:rPr>
          <w:rFonts w:ascii="Times New Roman" w:hAnsi="Times New Roman" w:cs="Times New Roman"/>
          <w:sz w:val="28"/>
          <w:szCs w:val="28"/>
        </w:rPr>
        <w:lastRenderedPageBreak/>
        <w:t>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6059DA">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6059DA">
        <w:rPr>
          <w:rFonts w:ascii="Times New Roman" w:hAnsi="Times New Roman" w:cs="Times New Roman"/>
          <w:spacing w:val="2"/>
          <w:sz w:val="28"/>
          <w:szCs w:val="28"/>
        </w:rPr>
        <w:t xml:space="preserve"> электрическом транспорте и в дорожном хозяйстве</w:t>
      </w:r>
      <w:r w:rsidRPr="006059DA">
        <w:rPr>
          <w:rFonts w:ascii="Times New Roman" w:hAnsi="Times New Roman" w:cs="Times New Roman"/>
          <w:sz w:val="28"/>
          <w:szCs w:val="28"/>
        </w:rPr>
        <w:t>,</w:t>
      </w:r>
      <w:r w:rsidR="004A5D44">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sidRPr="001A59B0">
        <w:rPr>
          <w:rFonts w:ascii="Times New Roman" w:hAnsi="Times New Roman" w:cs="Times New Roman"/>
          <w:sz w:val="28"/>
          <w:szCs w:val="28"/>
        </w:rPr>
        <w:t>1.3.2. результаты деятельности контролируемых лиц, в том числе</w:t>
      </w:r>
      <w:r>
        <w:rPr>
          <w:rFonts w:ascii="Times New Roman" w:hAnsi="Times New Roman" w:cs="Times New Roman"/>
          <w:sz w:val="28"/>
          <w:szCs w:val="28"/>
        </w:rPr>
        <w:t xml:space="preserve">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A5D44" w:rsidRPr="004A5D44">
        <w:rPr>
          <w:rFonts w:ascii="Times New Roman" w:hAnsi="Times New Roman" w:cs="Times New Roman"/>
          <w:iCs/>
          <w:sz w:val="28"/>
          <w:szCs w:val="24"/>
        </w:rPr>
        <w:t xml:space="preserve">муниципальным образованием «Холмогорский муниципальный район»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65CBE">
        <w:rPr>
          <w:rFonts w:ascii="Times New Roman" w:hAnsi="Times New Roman" w:cs="Times New Roman"/>
          <w:sz w:val="28"/>
          <w:szCs w:val="28"/>
        </w:rPr>
        <w:t>агропромышленный</w:t>
      </w:r>
      <w:r w:rsidR="004A5D44">
        <w:rPr>
          <w:rFonts w:ascii="Times New Roman" w:hAnsi="Times New Roman" w:cs="Times New Roman"/>
          <w:sz w:val="28"/>
          <w:szCs w:val="28"/>
        </w:rPr>
        <w:t xml:space="preserve"> отдел администрации муниципального образования «Холмогорский муниципальный район» </w:t>
      </w:r>
      <w:r w:rsidRPr="009F074C">
        <w:rPr>
          <w:rFonts w:ascii="Times New Roman" w:hAnsi="Times New Roman" w:cs="Times New Roman"/>
          <w:sz w:val="28"/>
          <w:szCs w:val="28"/>
        </w:rPr>
        <w:t xml:space="preserve">(далее – </w:t>
      </w:r>
      <w:r w:rsidR="004A5D44" w:rsidRPr="00E81D9A">
        <w:rPr>
          <w:rFonts w:ascii="Times New Roman" w:hAnsi="Times New Roman" w:cs="Times New Roman"/>
          <w:iCs/>
          <w:sz w:val="28"/>
          <w:szCs w:val="28"/>
        </w:rPr>
        <w:t>Агропромышленный отдел</w:t>
      </w:r>
      <w:r w:rsidRPr="004A5D44">
        <w:rPr>
          <w:rFonts w:ascii="Times New Roman" w:hAnsi="Times New Roman" w:cs="Times New Roman"/>
          <w:sz w:val="28"/>
          <w:szCs w:val="28"/>
        </w:rPr>
        <w:t>)</w:t>
      </w:r>
      <w:r w:rsidR="004A5D44" w:rsidRPr="004A5D44">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муниципального контроля осуществляет</w:t>
      </w:r>
      <w:r w:rsidR="00465CBE">
        <w:rPr>
          <w:rFonts w:ascii="Times New Roman" w:hAnsi="Times New Roman" w:cs="Times New Roman"/>
          <w:sz w:val="28"/>
          <w:szCs w:val="28"/>
        </w:rPr>
        <w:t xml:space="preserve"> заведующий</w:t>
      </w:r>
      <w:r w:rsidR="00A445A4">
        <w:rPr>
          <w:rFonts w:ascii="Times New Roman" w:hAnsi="Times New Roman" w:cs="Times New Roman"/>
          <w:sz w:val="28"/>
          <w:szCs w:val="28"/>
        </w:rPr>
        <w:t xml:space="preserve"> агропромышленным отделом</w:t>
      </w:r>
      <w:r w:rsidR="004A5D44">
        <w:rPr>
          <w:rFonts w:ascii="Times New Roman" w:hAnsi="Times New Roman" w:cs="Times New Roman"/>
          <w:sz w:val="28"/>
          <w:szCs w:val="28"/>
        </w:rPr>
        <w:t xml:space="preserve"> администрации </w:t>
      </w:r>
      <w:r w:rsidR="004A5D44" w:rsidRPr="004A5D44">
        <w:rPr>
          <w:rFonts w:ascii="Times New Roman" w:hAnsi="Times New Roman" w:cs="Times New Roman"/>
          <w:sz w:val="28"/>
          <w:szCs w:val="28"/>
        </w:rPr>
        <w:t>муниципального образования «Холмогорский муниципальный район»</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754015">
        <w:rPr>
          <w:rFonts w:ascii="Times New Roman" w:hAnsi="Times New Roman" w:cs="Times New Roman"/>
          <w:sz w:val="28"/>
          <w:szCs w:val="28"/>
        </w:rPr>
        <w:t>1.7.</w:t>
      </w:r>
      <w:r w:rsidRPr="009F074C">
        <w:rPr>
          <w:rFonts w:ascii="Times New Roman" w:hAnsi="Times New Roman" w:cs="Times New Roman"/>
          <w:sz w:val="28"/>
          <w:szCs w:val="28"/>
        </w:rPr>
        <w:t xml:space="preserve">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Контрольного органа</w:t>
      </w:r>
      <w:r w:rsidR="00FE3D5B">
        <w:rPr>
          <w:rFonts w:ascii="Times New Roman" w:hAnsi="Times New Roman" w:cs="Times New Roman"/>
          <w:sz w:val="28"/>
          <w:szCs w:val="28"/>
        </w:rPr>
        <w:t xml:space="preserve"> – </w:t>
      </w:r>
      <w:r w:rsidR="00735186">
        <w:rPr>
          <w:rFonts w:ascii="Times New Roman" w:hAnsi="Times New Roman" w:cs="Times New Roman"/>
          <w:sz w:val="28"/>
          <w:szCs w:val="28"/>
        </w:rPr>
        <w:t>заведующий</w:t>
      </w:r>
      <w:r w:rsidR="00FE3D5B">
        <w:rPr>
          <w:rFonts w:ascii="Times New Roman" w:hAnsi="Times New Roman" w:cs="Times New Roman"/>
          <w:sz w:val="28"/>
          <w:szCs w:val="28"/>
        </w:rPr>
        <w:t xml:space="preserve"> </w:t>
      </w:r>
      <w:r w:rsidR="00735186">
        <w:rPr>
          <w:rFonts w:ascii="Times New Roman" w:hAnsi="Times New Roman" w:cs="Times New Roman"/>
          <w:sz w:val="28"/>
          <w:szCs w:val="28"/>
        </w:rPr>
        <w:t>агропромышленным</w:t>
      </w:r>
      <w:r w:rsidR="00FE3D5B">
        <w:rPr>
          <w:rFonts w:ascii="Times New Roman" w:hAnsi="Times New Roman" w:cs="Times New Roman"/>
          <w:sz w:val="28"/>
          <w:szCs w:val="28"/>
        </w:rPr>
        <w:t xml:space="preserve"> отдел</w:t>
      </w:r>
      <w:r w:rsidR="00735186">
        <w:rPr>
          <w:rFonts w:ascii="Times New Roman" w:hAnsi="Times New Roman" w:cs="Times New Roman"/>
          <w:sz w:val="28"/>
          <w:szCs w:val="28"/>
        </w:rPr>
        <w:t>ом</w:t>
      </w:r>
      <w:r w:rsidR="00FE3D5B">
        <w:rPr>
          <w:rFonts w:ascii="Times New Roman" w:hAnsi="Times New Roman" w:cs="Times New Roman"/>
          <w:sz w:val="28"/>
          <w:szCs w:val="28"/>
        </w:rPr>
        <w:t xml:space="preserve"> администрации муниципального образования «Холмогорский муниципальный район»</w:t>
      </w:r>
      <w:r w:rsidRPr="009F074C">
        <w:rPr>
          <w:rFonts w:ascii="Times New Roman" w:hAnsi="Times New Roman" w:cs="Times New Roman"/>
          <w:sz w:val="28"/>
          <w:szCs w:val="28"/>
        </w:rPr>
        <w:t>;</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1A59B0">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Контрольно</w:t>
      </w:r>
      <w:r w:rsidR="00735186">
        <w:rPr>
          <w:rFonts w:ascii="Times New Roman" w:hAnsi="Times New Roman" w:cs="Times New Roman"/>
          <w:sz w:val="28"/>
          <w:szCs w:val="28"/>
        </w:rPr>
        <w:t>го органа (далее – уполномоченное</w:t>
      </w:r>
      <w:r w:rsidRPr="009F074C">
        <w:rPr>
          <w:rFonts w:ascii="Times New Roman" w:hAnsi="Times New Roman" w:cs="Times New Roman"/>
          <w:sz w:val="28"/>
          <w:szCs w:val="28"/>
        </w:rPr>
        <w:t xml:space="preserve"> должностн</w:t>
      </w:r>
      <w:r w:rsidR="00FE3D5B">
        <w:rPr>
          <w:rFonts w:ascii="Times New Roman" w:hAnsi="Times New Roman" w:cs="Times New Roman"/>
          <w:sz w:val="28"/>
          <w:szCs w:val="28"/>
        </w:rPr>
        <w:t>ое</w:t>
      </w:r>
      <w:r w:rsidRPr="009F074C">
        <w:rPr>
          <w:rFonts w:ascii="Times New Roman" w:hAnsi="Times New Roman" w:cs="Times New Roman"/>
          <w:sz w:val="28"/>
          <w:szCs w:val="28"/>
        </w:rPr>
        <w:t xml:space="preserve"> лиц</w:t>
      </w:r>
      <w:r w:rsidR="00FE3D5B">
        <w:rPr>
          <w:rFonts w:ascii="Times New Roman" w:hAnsi="Times New Roman" w:cs="Times New Roman"/>
          <w:sz w:val="28"/>
          <w:szCs w:val="28"/>
        </w:rPr>
        <w:t>о</w:t>
      </w:r>
      <w:r w:rsidRPr="009F074C">
        <w:rPr>
          <w:rFonts w:ascii="Times New Roman" w:hAnsi="Times New Roman" w:cs="Times New Roman"/>
          <w:sz w:val="28"/>
          <w:szCs w:val="28"/>
        </w:rPr>
        <w:t xml:space="preserve">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D2A67">
        <w:rPr>
          <w:rFonts w:ascii="Times New Roman" w:hAnsi="Times New Roman" w:cs="Times New Roman"/>
          <w:sz w:val="28"/>
          <w:szCs w:val="28"/>
        </w:rPr>
        <w:t>1.8.</w:t>
      </w:r>
      <w:r w:rsidRPr="009F074C">
        <w:rPr>
          <w:rFonts w:ascii="Times New Roman" w:hAnsi="Times New Roman" w:cs="Times New Roman"/>
          <w:sz w:val="28"/>
          <w:szCs w:val="28"/>
        </w:rPr>
        <w:t xml:space="preserve">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115D67">
        <w:rPr>
          <w:rFonts w:ascii="Times New Roman" w:hAnsi="Times New Roman" w:cs="Times New Roman"/>
          <w:sz w:val="28"/>
          <w:szCs w:val="28"/>
        </w:rPr>
        <w:t>4)</w:t>
      </w:r>
      <w:r w:rsidRPr="00875C99">
        <w:rPr>
          <w:rFonts w:ascii="Times New Roman" w:hAnsi="Times New Roman" w:cs="Times New Roman"/>
          <w:sz w:val="28"/>
          <w:szCs w:val="28"/>
        </w:rPr>
        <w:t xml:space="preserve">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Pr="009F074C">
        <w:rPr>
          <w:rFonts w:ascii="Times New Roman" w:hAnsi="Times New Roman" w:cs="Times New Roman"/>
          <w:sz w:val="28"/>
          <w:szCs w:val="28"/>
        </w:rPr>
        <w:lastRenderedPageBreak/>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w:t>
      </w:r>
      <w:r w:rsidRPr="00875C99">
        <w:rPr>
          <w:rFonts w:ascii="Times New Roman" w:hAnsi="Times New Roman" w:cs="Times New Roman"/>
          <w:sz w:val="28"/>
          <w:szCs w:val="28"/>
        </w:rPr>
        <w:lastRenderedPageBreak/>
        <w:t>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Pr="009F074C" w:rsidRDefault="0027137C" w:rsidP="0044555F">
      <w:pPr>
        <w:pStyle w:val="HTML"/>
        <w:ind w:firstLine="540"/>
        <w:jc w:val="both"/>
        <w:rPr>
          <w:rFonts w:ascii="Verdana" w:hAnsi="Verdana" w:cs="Verdana"/>
          <w:sz w:val="28"/>
          <w:szCs w:val="28"/>
        </w:rPr>
      </w:pPr>
      <w:r>
        <w:rPr>
          <w:rFonts w:ascii="Times New Roman" w:hAnsi="Times New Roman" w:cs="Times New Roman"/>
          <w:sz w:val="28"/>
          <w:szCs w:val="28"/>
        </w:rPr>
        <w:t>1.9</w:t>
      </w:r>
      <w:r w:rsidR="00D50CAF" w:rsidRPr="009F074C">
        <w:rPr>
          <w:rFonts w:ascii="Times New Roman" w:hAnsi="Times New Roman" w:cs="Times New Roman"/>
          <w:sz w:val="28"/>
          <w:szCs w:val="28"/>
        </w:rPr>
        <w:t xml:space="preserve">. </w:t>
      </w:r>
      <w:proofErr w:type="gramStart"/>
      <w:r w:rsidR="00D50CA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50CAF"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65CBE">
        <w:rPr>
          <w:rFonts w:ascii="Times New Roman" w:hAnsi="Times New Roman" w:cs="Times New Roman"/>
          <w:sz w:val="28"/>
          <w:szCs w:val="28"/>
        </w:rPr>
        <w:t xml:space="preserve"> </w:t>
      </w:r>
      <w:r w:rsidR="00D50CA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2.3. Критерии отнесения объекто</w:t>
      </w:r>
      <w:r w:rsidR="001A59B0">
        <w:rPr>
          <w:rFonts w:ascii="Times New Roman" w:hAnsi="Times New Roman" w:cs="Times New Roman"/>
          <w:sz w:val="28"/>
          <w:szCs w:val="28"/>
        </w:rPr>
        <w:t xml:space="preserve">в контроля к категориям риска </w:t>
      </w:r>
      <w:r w:rsidRPr="009F074C">
        <w:rPr>
          <w:rFonts w:ascii="Times New Roman" w:hAnsi="Times New Roman" w:cs="Times New Roman"/>
          <w:sz w:val="28"/>
          <w:szCs w:val="28"/>
        </w:rPr>
        <w:t xml:space="preserve">в рамках осуществления муниципального </w:t>
      </w:r>
      <w:r w:rsidR="001A59B0" w:rsidRPr="009F074C">
        <w:rPr>
          <w:rFonts w:ascii="Times New Roman" w:hAnsi="Times New Roman" w:cs="Times New Roman"/>
          <w:sz w:val="28"/>
          <w:szCs w:val="28"/>
        </w:rPr>
        <w:t>контроля установлены</w:t>
      </w:r>
      <w:r w:rsidRPr="009F074C">
        <w:rPr>
          <w:rFonts w:ascii="Times New Roman" w:hAnsi="Times New Roman" w:cs="Times New Roman"/>
          <w:sz w:val="28"/>
          <w:szCs w:val="28"/>
        </w:rPr>
        <w:t xml:space="preserve"> приложением </w:t>
      </w:r>
      <w:r w:rsidR="00735186">
        <w:rPr>
          <w:rFonts w:ascii="Times New Roman" w:hAnsi="Times New Roman" w:cs="Times New Roman"/>
          <w:sz w:val="28"/>
          <w:szCs w:val="28"/>
        </w:rPr>
        <w:t>1</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6A139E">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w:t>
      </w:r>
      <w:r w:rsidR="00735186">
        <w:rPr>
          <w:rFonts w:ascii="Times New Roman" w:hAnsi="Times New Roman" w:cs="Times New Roman"/>
          <w:sz w:val="28"/>
          <w:szCs w:val="28"/>
        </w:rPr>
        <w:t>2</w:t>
      </w:r>
      <w:r w:rsidRPr="009F074C">
        <w:rPr>
          <w:rFonts w:ascii="Times New Roman" w:hAnsi="Times New Roman" w:cs="Times New Roman"/>
          <w:sz w:val="28"/>
          <w:szCs w:val="28"/>
        </w:rPr>
        <w:t xml:space="preserve">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27137C" w:rsidP="0044555F">
      <w:pPr>
        <w:pStyle w:val="ConsPlusNormal"/>
        <w:ind w:firstLine="709"/>
        <w:jc w:val="both"/>
        <w:rPr>
          <w:sz w:val="28"/>
          <w:szCs w:val="28"/>
        </w:rPr>
      </w:pPr>
      <w:r>
        <w:rPr>
          <w:sz w:val="28"/>
          <w:szCs w:val="28"/>
        </w:rPr>
        <w:t>2</w:t>
      </w:r>
      <w:r w:rsidR="00D50CAF">
        <w:rPr>
          <w:sz w:val="28"/>
          <w:szCs w:val="28"/>
        </w:rPr>
        <w:t>) объявление предостережения;</w:t>
      </w:r>
    </w:p>
    <w:p w:rsidR="00D50CAF" w:rsidRDefault="0027137C" w:rsidP="0044555F">
      <w:pPr>
        <w:pStyle w:val="ConsPlusNormal"/>
        <w:ind w:firstLine="709"/>
        <w:jc w:val="both"/>
        <w:rPr>
          <w:sz w:val="28"/>
          <w:szCs w:val="28"/>
        </w:rPr>
      </w:pPr>
      <w:r>
        <w:rPr>
          <w:sz w:val="28"/>
          <w:szCs w:val="28"/>
        </w:rPr>
        <w:t>3</w:t>
      </w:r>
      <w:r w:rsidR="00D50CAF">
        <w:rPr>
          <w:sz w:val="28"/>
          <w:szCs w:val="28"/>
        </w:rPr>
        <w:t>) консультирование;</w:t>
      </w:r>
    </w:p>
    <w:p w:rsidR="00D50CAF" w:rsidRDefault="0027137C" w:rsidP="0044555F">
      <w:pPr>
        <w:pStyle w:val="ConsPlusNormal"/>
        <w:ind w:firstLine="709"/>
        <w:jc w:val="both"/>
        <w:rPr>
          <w:sz w:val="28"/>
          <w:szCs w:val="28"/>
        </w:rPr>
      </w:pPr>
      <w:r>
        <w:rPr>
          <w:sz w:val="28"/>
          <w:szCs w:val="28"/>
        </w:rPr>
        <w:t>4</w:t>
      </w:r>
      <w:r w:rsidR="00D50CAF">
        <w:rPr>
          <w:sz w:val="28"/>
          <w:szCs w:val="28"/>
        </w:rPr>
        <w:t>)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w:t>
      </w:r>
      <w:r w:rsidRPr="006A139E">
        <w:rPr>
          <w:rFonts w:ascii="Times New Roman" w:hAnsi="Times New Roman" w:cs="Times New Roman"/>
          <w:sz w:val="28"/>
          <w:szCs w:val="28"/>
        </w:rPr>
        <w:t xml:space="preserve">на </w:t>
      </w:r>
      <w:proofErr w:type="gramStart"/>
      <w:r w:rsidRPr="006A139E">
        <w:rPr>
          <w:rFonts w:ascii="Times New Roman" w:hAnsi="Times New Roman" w:cs="Times New Roman"/>
          <w:sz w:val="28"/>
          <w:szCs w:val="28"/>
        </w:rPr>
        <w:t>своем</w:t>
      </w:r>
      <w:proofErr w:type="gramEnd"/>
      <w:r w:rsidRPr="006A139E">
        <w:rPr>
          <w:rFonts w:ascii="Times New Roman" w:hAnsi="Times New Roman" w:cs="Times New Roman"/>
          <w:sz w:val="28"/>
          <w:szCs w:val="28"/>
        </w:rPr>
        <w:t xml:space="preserve"> на официальном сайте</w:t>
      </w:r>
      <w:r w:rsidRPr="009F074C">
        <w:rPr>
          <w:rFonts w:ascii="Times New Roman" w:hAnsi="Times New Roman" w:cs="Times New Roman"/>
          <w:sz w:val="28"/>
          <w:szCs w:val="28"/>
        </w:rPr>
        <w:t xml:space="preserve">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3.2.2.</w:t>
      </w:r>
      <w:r w:rsidRPr="009F074C">
        <w:rPr>
          <w:rFonts w:ascii="Times New Roman" w:hAnsi="Times New Roman" w:cs="Times New Roman"/>
          <w:sz w:val="28"/>
          <w:szCs w:val="28"/>
        </w:rPr>
        <w:t xml:space="preserve">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7616C4">
        <w:rPr>
          <w:sz w:val="28"/>
          <w:szCs w:val="28"/>
        </w:rPr>
        <w:t xml:space="preserve">3.2.3. Контролируемое лицо </w:t>
      </w:r>
      <w:r w:rsidRPr="006A139E">
        <w:rPr>
          <w:sz w:val="28"/>
          <w:szCs w:val="28"/>
        </w:rPr>
        <w:t>в течение десяти</w:t>
      </w:r>
      <w:r w:rsidR="001A59B0" w:rsidRPr="006A139E">
        <w:rPr>
          <w:sz w:val="28"/>
          <w:szCs w:val="28"/>
        </w:rPr>
        <w:t xml:space="preserve"> </w:t>
      </w:r>
      <w:r w:rsidRPr="006A139E">
        <w:rPr>
          <w:sz w:val="28"/>
          <w:szCs w:val="28"/>
        </w:rPr>
        <w:t>рабочих дней</w:t>
      </w:r>
      <w:r w:rsidRPr="007616C4">
        <w:rPr>
          <w:sz w:val="28"/>
          <w:szCs w:val="28"/>
        </w:rPr>
        <w:t xml:space="preserve">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возражение в отношении предостережения </w:t>
      </w:r>
      <w:r w:rsidRPr="006A139E">
        <w:rPr>
          <w:sz w:val="28"/>
          <w:szCs w:val="28"/>
        </w:rPr>
        <w:t>в течение пятнадцати рабочих дней</w:t>
      </w:r>
      <w:r w:rsidRPr="00452C8C">
        <w:rPr>
          <w:sz w:val="28"/>
          <w:szCs w:val="28"/>
        </w:rPr>
        <w:t xml:space="preserve">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34484B"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7616C4">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1) порядка проведения контрольных мероприятий;</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2) периодичности проведения контрольных мероприятий;</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6A139E">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w:t>
      </w:r>
      <w:r w:rsidR="0027137C" w:rsidRPr="0027137C">
        <w:rPr>
          <w:sz w:val="28"/>
          <w:szCs w:val="28"/>
        </w:rPr>
        <w:t>более 3</w:t>
      </w:r>
      <w:r w:rsidRPr="0027137C">
        <w:rPr>
          <w:sz w:val="28"/>
          <w:szCs w:val="28"/>
        </w:rPr>
        <w:t xml:space="preserve"> однотипных обращений</w:t>
      </w:r>
      <w:r w:rsidRPr="009F074C">
        <w:rPr>
          <w:sz w:val="28"/>
          <w:szCs w:val="28"/>
        </w:rPr>
        <w:t>)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001A59B0" w:rsidRPr="00F94A04">
        <w:rPr>
          <w:rFonts w:ascii="Times New Roman" w:hAnsi="Times New Roman" w:cs="Times New Roman"/>
          <w:sz w:val="28"/>
          <w:szCs w:val="28"/>
        </w:rPr>
        <w:t>проводится</w:t>
      </w:r>
      <w:r w:rsidR="001A59B0" w:rsidRPr="00F94A04">
        <w:rPr>
          <w:rFonts w:ascii="Times New Roman" w:hAnsi="Times New Roman" w:cs="Times New Roman"/>
          <w:color w:val="auto"/>
          <w:sz w:val="28"/>
          <w:szCs w:val="28"/>
          <w:lang w:eastAsia="en-US"/>
        </w:rPr>
        <w:t xml:space="preserve"> 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6A139E">
        <w:rPr>
          <w:rFonts w:ascii="Times New Roman" w:hAnsi="Times New Roman" w:cs="Times New Roman"/>
          <w:sz w:val="28"/>
          <w:szCs w:val="28"/>
        </w:rPr>
        <w:t>3.4.5.</w:t>
      </w:r>
      <w:r w:rsidRPr="009F074C">
        <w:rPr>
          <w:rFonts w:ascii="Times New Roman" w:hAnsi="Times New Roman" w:cs="Times New Roman"/>
          <w:sz w:val="28"/>
          <w:szCs w:val="28"/>
        </w:rPr>
        <w:t xml:space="preserve">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6A139E">
        <w:rPr>
          <w:sz w:val="28"/>
          <w:szCs w:val="28"/>
        </w:rPr>
        <w:t>3.4.6.</w:t>
      </w:r>
      <w:r w:rsidRPr="009F074C">
        <w:rPr>
          <w:sz w:val="28"/>
          <w:szCs w:val="28"/>
        </w:rPr>
        <w:t xml:space="preserve">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w:t>
      </w:r>
      <w:r w:rsidR="001A59B0" w:rsidRPr="00F94A04">
        <w:rPr>
          <w:rFonts w:ascii="Times New Roman" w:hAnsi="Times New Roman" w:cs="Times New Roman"/>
          <w:sz w:val="28"/>
          <w:szCs w:val="28"/>
        </w:rPr>
        <w:t>контрольных мероприятий</w:t>
      </w:r>
      <w:r w:rsidRPr="00F94A04">
        <w:rPr>
          <w:rFonts w:ascii="Times New Roman" w:hAnsi="Times New Roman" w:cs="Times New Roman"/>
          <w:sz w:val="28"/>
          <w:szCs w:val="28"/>
        </w:rPr>
        <w:t>:</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1A59B0">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4.1.2</w:t>
      </w:r>
      <w:r w:rsidRPr="00F94A04">
        <w:rPr>
          <w:rFonts w:ascii="Times New Roman" w:hAnsi="Times New Roman" w:cs="Times New Roman"/>
          <w:sz w:val="28"/>
          <w:szCs w:val="28"/>
        </w:rPr>
        <w:t xml:space="preserve">. При осуществлении муниципального </w:t>
      </w:r>
      <w:r w:rsidR="001A59B0" w:rsidRPr="00F94A04">
        <w:rPr>
          <w:rFonts w:ascii="Times New Roman" w:hAnsi="Times New Roman" w:cs="Times New Roman"/>
          <w:sz w:val="28"/>
          <w:szCs w:val="28"/>
        </w:rPr>
        <w:t>контроля взаимодействием</w:t>
      </w:r>
      <w:r w:rsidRPr="00F94A04">
        <w:rPr>
          <w:rFonts w:ascii="Times New Roman" w:hAnsi="Times New Roman" w:cs="Times New Roman"/>
          <w:sz w:val="28"/>
          <w:szCs w:val="28"/>
        </w:rPr>
        <w:t xml:space="preserve"> с контролируемыми лицами являются: </w:t>
      </w:r>
    </w:p>
    <w:p w:rsidR="001A59B0"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6A139E">
        <w:rPr>
          <w:rFonts w:ascii="Times New Roman" w:hAnsi="Times New Roman" w:cs="Times New Roman"/>
          <w:color w:val="auto"/>
          <w:sz w:val="28"/>
          <w:szCs w:val="28"/>
        </w:rPr>
        <w:t>4.1.4.</w:t>
      </w:r>
      <w:r w:rsidRPr="009F074C">
        <w:rPr>
          <w:rFonts w:ascii="Times New Roman" w:hAnsi="Times New Roman" w:cs="Times New Roman"/>
          <w:color w:val="auto"/>
          <w:sz w:val="28"/>
          <w:szCs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1A59B0">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9F2084">
      <w:pPr>
        <w:pStyle w:val="HTML"/>
        <w:ind w:firstLine="709"/>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1A59B0" w:rsidRPr="009F074C" w:rsidRDefault="001A59B0"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 xml:space="preserve">мероприятия нарушений контролируемым лицом </w:t>
      </w:r>
      <w:r w:rsidRPr="00F94A04">
        <w:rPr>
          <w:rFonts w:ascii="Times New Roman" w:hAnsi="Times New Roman" w:cs="Times New Roman"/>
          <w:sz w:val="28"/>
          <w:szCs w:val="28"/>
        </w:rPr>
        <w:lastRenderedPageBreak/>
        <w:t>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r w:rsidR="001A59B0" w:rsidRPr="009F074C">
        <w:rPr>
          <w:rFonts w:ascii="Times New Roman" w:hAnsi="Times New Roman" w:cs="Times New Roman"/>
          <w:sz w:val="28"/>
          <w:szCs w:val="28"/>
        </w:rPr>
        <w:t>охраняемым</w:t>
      </w:r>
      <w:proofErr w:type="gramEnd"/>
      <w:r w:rsidR="001A59B0" w:rsidRPr="009F074C">
        <w:rPr>
          <w:rFonts w:ascii="Times New Roman" w:hAnsi="Times New Roman" w:cs="Times New Roman"/>
          <w:sz w:val="28"/>
          <w:szCs w:val="28"/>
        </w:rPr>
        <w:t xml:space="preserve"> </w:t>
      </w:r>
      <w:proofErr w:type="gramStart"/>
      <w:r w:rsidR="001A59B0" w:rsidRPr="009F074C">
        <w:rPr>
          <w:rFonts w:ascii="Times New Roman" w:hAnsi="Times New Roman" w:cs="Times New Roman"/>
          <w:sz w:val="28"/>
          <w:szCs w:val="28"/>
        </w:rPr>
        <w:t>законом</w:t>
      </w:r>
      <w:r w:rsidRPr="009F074C">
        <w:rPr>
          <w:rFonts w:ascii="Times New Roman" w:hAnsi="Times New Roman" w:cs="Times New Roman"/>
          <w:sz w:val="28"/>
          <w:szCs w:val="28"/>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sidR="00641565">
        <w:rPr>
          <w:sz w:val="28"/>
          <w:szCs w:val="28"/>
        </w:rPr>
        <w:t>3</w:t>
      </w:r>
      <w:r w:rsidRPr="00FA6665">
        <w:rPr>
          <w:sz w:val="28"/>
          <w:szCs w:val="28"/>
        </w:rPr>
        <w:t xml:space="preserve">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A59B0" w:rsidRPr="009E2BBF" w:rsidRDefault="001A59B0"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E90138">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 xml:space="preserve">Письменные объяснения могут быть запрошены инспектором </w:t>
      </w:r>
      <w:r w:rsidRPr="00016933">
        <w:rPr>
          <w:sz w:val="28"/>
          <w:szCs w:val="28"/>
        </w:rPr>
        <w:lastRenderedPageBreak/>
        <w:t>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9D4614">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w:t>
      </w:r>
      <w:r w:rsidRPr="009D4614">
        <w:rPr>
          <w:sz w:val="28"/>
          <w:szCs w:val="28"/>
        </w:rPr>
        <w:t>в срок не позднее пяти рабочих дней</w:t>
      </w:r>
      <w:r w:rsidRPr="00016933">
        <w:rPr>
          <w:sz w:val="28"/>
          <w:szCs w:val="28"/>
        </w:rPr>
        <w:t xml:space="preserve">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7F7E2D">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w:t>
      </w:r>
      <w:r w:rsidRPr="00016933">
        <w:rPr>
          <w:rFonts w:ascii="Times New Roman" w:hAnsi="Times New Roman" w:cs="Times New Roman"/>
          <w:sz w:val="28"/>
          <w:szCs w:val="28"/>
        </w:rPr>
        <w:lastRenderedPageBreak/>
        <w:t>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4"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7F7E2D">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r w:rsidRPr="00016933">
        <w:rPr>
          <w:sz w:val="28"/>
          <w:szCs w:val="28"/>
        </w:rPr>
        <w:t xml:space="preserve">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3F4B5E">
        <w:rPr>
          <w:rFonts w:ascii="Times New Roman" w:hAnsi="Times New Roman" w:cs="Times New Roman"/>
          <w:sz w:val="28"/>
          <w:szCs w:val="28"/>
        </w:rPr>
        <w:lastRenderedPageBreak/>
        <w:t>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решений о проведении контрольных мероприятий;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7" w:name="Par374"/>
      <w:bookmarkEnd w:id="7"/>
    </w:p>
    <w:p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органа</w:t>
      </w:r>
      <w:r w:rsidR="00DA62B9">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Default="00D50CAF" w:rsidP="0044555F">
      <w:pPr>
        <w:pStyle w:val="a8"/>
        <w:widowControl/>
        <w:tabs>
          <w:tab w:val="left" w:pos="1134"/>
        </w:tabs>
        <w:ind w:left="709"/>
        <w:jc w:val="both"/>
        <w:rPr>
          <w:rFonts w:ascii="Times New Roman" w:hAnsi="Times New Roman" w:cs="Times New Roman"/>
          <w:sz w:val="28"/>
          <w:szCs w:val="28"/>
        </w:rPr>
      </w:pPr>
      <w:bookmarkStart w:id="11" w:name="Par383"/>
      <w:bookmarkEnd w:id="11"/>
      <w:r>
        <w:rPr>
          <w:rFonts w:ascii="Times New Roman" w:hAnsi="Times New Roman" w:cs="Times New Roman"/>
          <w:sz w:val="28"/>
          <w:szCs w:val="28"/>
        </w:rPr>
        <w:t>5.9. Жалоба должна содержать:</w:t>
      </w:r>
    </w:p>
    <w:p w:rsidR="00D50CAF" w:rsidRDefault="00D50CAF" w:rsidP="0044555F">
      <w:pPr>
        <w:pStyle w:val="ConsPlusNormal"/>
        <w:ind w:firstLine="709"/>
        <w:jc w:val="both"/>
        <w:rPr>
          <w:sz w:val="28"/>
          <w:szCs w:val="28"/>
        </w:rPr>
      </w:pPr>
      <w:proofErr w:type="gramStart"/>
      <w:r>
        <w:rPr>
          <w:sz w:val="28"/>
          <w:szCs w:val="28"/>
        </w:rPr>
        <w:t xml:space="preserve">1) наименование Контрольного органа, фамилию, имя, отчество (при </w:t>
      </w:r>
      <w:r>
        <w:rPr>
          <w:sz w:val="28"/>
          <w:szCs w:val="28"/>
        </w:rPr>
        <w:lastRenderedPageBreak/>
        <w:t>наличии) должностного лица, решение и (или) действие (бездействие) которых обжалуются;</w:t>
      </w:r>
      <w:proofErr w:type="gramEnd"/>
    </w:p>
    <w:p w:rsidR="00D50CAF" w:rsidRDefault="00D50CAF" w:rsidP="0044555F">
      <w:pPr>
        <w:pStyle w:val="ConsPlusNormal"/>
        <w:ind w:firstLine="709"/>
        <w:jc w:val="both"/>
        <w:rPr>
          <w:sz w:val="28"/>
          <w:szCs w:val="28"/>
        </w:rPr>
      </w:pPr>
      <w:proofErr w:type="gramStart"/>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50CAF" w:rsidRDefault="00D50CAF" w:rsidP="0044555F">
      <w:pPr>
        <w:pStyle w:val="ConsPlusNormal"/>
        <w:ind w:firstLine="709"/>
        <w:jc w:val="both"/>
        <w:rPr>
          <w:sz w:val="28"/>
          <w:szCs w:val="28"/>
        </w:rPr>
      </w:pPr>
      <w:proofErr w:type="gramStart"/>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w:t>
      </w:r>
      <w:proofErr w:type="gramStart"/>
      <w:r>
        <w:rPr>
          <w:sz w:val="28"/>
          <w:szCs w:val="28"/>
        </w:rPr>
        <w:t>не согласно</w:t>
      </w:r>
      <w:proofErr w:type="gramEnd"/>
      <w:r>
        <w:rPr>
          <w:sz w:val="28"/>
          <w:szCs w:val="28"/>
        </w:rPr>
        <w:t xml:space="preserve">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Default="00D50CAF" w:rsidP="0044555F">
      <w:pPr>
        <w:pStyle w:val="ConsPlusNormal"/>
        <w:ind w:firstLine="709"/>
        <w:jc w:val="both"/>
        <w:rPr>
          <w:sz w:val="28"/>
          <w:szCs w:val="28"/>
        </w:rPr>
      </w:pPr>
      <w:bookmarkStart w:id="12" w:name="Par390"/>
      <w:bookmarkEnd w:id="12"/>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szCs w:val="28"/>
        </w:rPr>
        <w:t>ии и ау</w:t>
      </w:r>
      <w:proofErr w:type="gramEnd"/>
      <w:r>
        <w:rPr>
          <w:sz w:val="28"/>
          <w:szCs w:val="28"/>
        </w:rPr>
        <w:t>тентификации».</w:t>
      </w:r>
    </w:p>
    <w:p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DA62B9">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50CAF" w:rsidRDefault="00D50CAF" w:rsidP="0044555F">
      <w:pPr>
        <w:pStyle w:val="ConsPlusNormal"/>
        <w:ind w:firstLine="709"/>
        <w:jc w:val="both"/>
        <w:rPr>
          <w:sz w:val="28"/>
          <w:szCs w:val="28"/>
        </w:rPr>
      </w:pPr>
      <w:r>
        <w:rPr>
          <w:sz w:val="28"/>
          <w:szCs w:val="28"/>
        </w:rPr>
        <w:t xml:space="preserve">1) проведение в отношении должностного лица, действия (бездействия) которого обжалуются служебной </w:t>
      </w:r>
      <w:r w:rsidR="0027137C">
        <w:rPr>
          <w:sz w:val="28"/>
          <w:szCs w:val="28"/>
        </w:rPr>
        <w:t>проверкой</w:t>
      </w:r>
      <w:r>
        <w:rPr>
          <w:sz w:val="28"/>
          <w:szCs w:val="28"/>
        </w:rPr>
        <w:t xml:space="preserve"> по фактам, указанным в жалобе;</w:t>
      </w:r>
    </w:p>
    <w:p w:rsidR="00D50CAF" w:rsidRDefault="00D50CAF" w:rsidP="0044555F">
      <w:pPr>
        <w:pStyle w:val="ConsPlusNormal"/>
        <w:ind w:firstLine="709"/>
        <w:jc w:val="both"/>
        <w:rPr>
          <w:sz w:val="28"/>
          <w:szCs w:val="28"/>
        </w:rPr>
      </w:pPr>
      <w:proofErr w:type="gramStart"/>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6C5E8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A52414">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A51CCA" w:rsidRPr="001D1D3E" w:rsidRDefault="00A51CCA" w:rsidP="0044555F">
      <w:pPr>
        <w:pStyle w:val="a8"/>
        <w:widowControl/>
        <w:tabs>
          <w:tab w:val="left" w:pos="1134"/>
        </w:tabs>
        <w:ind w:left="0"/>
        <w:jc w:val="center"/>
        <w:rPr>
          <w:rFonts w:ascii="Times New Roman" w:hAnsi="Times New Roman" w:cs="Times New Roman"/>
          <w:b/>
          <w:bCs/>
          <w:sz w:val="28"/>
          <w:szCs w:val="28"/>
        </w:rPr>
      </w:pPr>
    </w:p>
    <w:p w:rsidR="00A51CCA" w:rsidRPr="00A51CCA" w:rsidRDefault="00A51CCA" w:rsidP="00A51CCA">
      <w:pPr>
        <w:widowControl/>
        <w:suppressAutoHyphens/>
        <w:autoSpaceDE w:val="0"/>
        <w:autoSpaceDN w:val="0"/>
        <w:adjustRightInd w:val="0"/>
        <w:ind w:firstLine="567"/>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1</w:t>
      </w:r>
      <w:r w:rsidRPr="00A51CCA">
        <w:rPr>
          <w:rFonts w:ascii="Times New Roman" w:hAnsi="Times New Roman" w:cs="Times New Roman"/>
          <w:color w:val="auto"/>
          <w:sz w:val="28"/>
          <w:szCs w:val="28"/>
          <w:lang w:eastAsia="zh-CN"/>
        </w:rPr>
        <w:t>. Оценка результативности и эффективности деятельности контрольного органа по осуществлению муниципального земельного контроля осуществляется на основе ключевых показателей вида контроля и их целевых значений, индикативных показателей, прилагаемых к настоящему положению, по итогам каждого календарного года.</w:t>
      </w:r>
    </w:p>
    <w:p w:rsidR="00641565" w:rsidRPr="00161B02" w:rsidRDefault="00A51CCA" w:rsidP="00A51CCA">
      <w:pPr>
        <w:widowControl/>
        <w:suppressAutoHyphens/>
        <w:autoSpaceDE w:val="0"/>
        <w:autoSpaceDN w:val="0"/>
        <w:adjustRightInd w:val="0"/>
        <w:ind w:firstLine="567"/>
        <w:jc w:val="both"/>
        <w:rPr>
          <w:rFonts w:ascii="Times New Roman" w:hAnsi="Times New Roman" w:cs="Times New Roman"/>
          <w:b/>
          <w:bCs/>
          <w:sz w:val="28"/>
          <w:szCs w:val="28"/>
        </w:rPr>
      </w:pPr>
      <w:r w:rsidRPr="00A51CCA">
        <w:rPr>
          <w:rFonts w:ascii="Times New Roman" w:hAnsi="Times New Roman" w:cs="Times New Roman"/>
          <w:bCs/>
          <w:color w:val="auto"/>
          <w:sz w:val="28"/>
          <w:szCs w:val="28"/>
          <w:lang w:eastAsia="zh-CN"/>
        </w:rPr>
        <w:t>2. Контрольный орган  указывает сведения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в докладе о муниципальном контроле.</w:t>
      </w:r>
    </w:p>
    <w:p w:rsidR="00D50CAF" w:rsidRPr="00161B02" w:rsidRDefault="00A51CC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50CAF" w:rsidRPr="00161B02">
        <w:rPr>
          <w:rFonts w:ascii="Times New Roman" w:hAnsi="Times New Roman" w:cs="Times New Roman"/>
          <w:sz w:val="28"/>
          <w:szCs w:val="28"/>
        </w:rPr>
        <w:t xml:space="preserve">Ключевые показатели муниципального контроля </w:t>
      </w:r>
      <w:bookmarkStart w:id="13" w:name="_Hlk73956884"/>
      <w:r w:rsidR="00D50CAF" w:rsidRPr="00161B02">
        <w:rPr>
          <w:rFonts w:ascii="Times New Roman" w:hAnsi="Times New Roman" w:cs="Times New Roman"/>
          <w:sz w:val="28"/>
          <w:szCs w:val="28"/>
        </w:rPr>
        <w:t>и их целевые значения, индикативные показатели</w:t>
      </w:r>
      <w:bookmarkEnd w:id="13"/>
      <w:r w:rsidR="00D50CAF" w:rsidRPr="00161B02">
        <w:rPr>
          <w:rFonts w:ascii="Times New Roman" w:hAnsi="Times New Roman" w:cs="Times New Roman"/>
          <w:sz w:val="28"/>
          <w:szCs w:val="28"/>
        </w:rPr>
        <w:t xml:space="preserve"> установлены </w:t>
      </w:r>
      <w:r w:rsidR="00641565">
        <w:rPr>
          <w:rFonts w:ascii="Times New Roman" w:hAnsi="Times New Roman" w:cs="Times New Roman"/>
          <w:sz w:val="28"/>
          <w:szCs w:val="28"/>
        </w:rPr>
        <w:t>приложением 4</w:t>
      </w:r>
      <w:r w:rsidR="00D50CAF"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F725AD" w:rsidRDefault="00F725AD" w:rsidP="00C8133A">
      <w:pPr>
        <w:widowControl/>
        <w:ind w:left="4536"/>
        <w:rPr>
          <w:rFonts w:ascii="Times New Roman" w:hAnsi="Times New Roman" w:cs="Times New Roman"/>
          <w:sz w:val="28"/>
          <w:szCs w:val="28"/>
        </w:rPr>
      </w:pPr>
    </w:p>
    <w:p w:rsidR="00F725AD" w:rsidRDefault="00F725AD" w:rsidP="00C8133A">
      <w:pPr>
        <w:widowControl/>
        <w:ind w:left="4536"/>
        <w:rPr>
          <w:rFonts w:ascii="Times New Roman" w:hAnsi="Times New Roman" w:cs="Times New Roman"/>
          <w:sz w:val="28"/>
          <w:szCs w:val="28"/>
        </w:rPr>
      </w:pPr>
      <w:bookmarkStart w:id="14" w:name="_GoBack"/>
      <w:bookmarkEnd w:id="14"/>
    </w:p>
    <w:p w:rsidR="00D50CAF" w:rsidRDefault="00D50CAF"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sidR="0094626F">
        <w:rPr>
          <w:rFonts w:ascii="Times New Roman" w:hAnsi="Times New Roman" w:cs="Times New Roman"/>
          <w:sz w:val="28"/>
          <w:szCs w:val="28"/>
        </w:rPr>
        <w:t>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7753A2">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3A6675" w:rsidRPr="003A6675">
              <w:rPr>
                <w:rFonts w:ascii="Times New Roman" w:hAnsi="Times New Roman" w:cs="Times New Roman"/>
              </w:rPr>
              <w:t>муниципальном образовании «Холмогорский муниципальный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7753A2">
            <w:pPr>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3A6675">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3A6675">
      <w:pPr>
        <w:pStyle w:val="ConsPlusNormal"/>
        <w:jc w:val="center"/>
        <w:rPr>
          <w:b/>
          <w:bCs/>
          <w:color w:val="000000"/>
          <w:sz w:val="28"/>
          <w:szCs w:val="28"/>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7753A2" w:rsidRPr="00F71AD8" w:rsidRDefault="007753A2" w:rsidP="003A6675">
      <w:pPr>
        <w:pStyle w:val="ConsPlusNormal"/>
        <w:jc w:val="center"/>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3</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F71AD8" w:rsidRDefault="00D50CAF" w:rsidP="003A6675">
      <w:pPr>
        <w:widowControl/>
        <w:ind w:left="4536"/>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15" w:name="Par320"/>
      <w:bookmarkEnd w:id="15"/>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35186" w:rsidRDefault="00735186" w:rsidP="0044555F">
      <w:pPr>
        <w:pStyle w:val="ConsPlusNormal"/>
        <w:spacing w:line="192" w:lineRule="auto"/>
        <w:ind w:left="4535" w:firstLine="0"/>
        <w:outlineLvl w:val="1"/>
        <w:rPr>
          <w:rFonts w:cs="Arial"/>
          <w:color w:val="000000"/>
          <w:sz w:val="28"/>
          <w:szCs w:val="28"/>
        </w:rPr>
      </w:pPr>
    </w:p>
    <w:p w:rsidR="00735186" w:rsidRDefault="00735186" w:rsidP="0044555F">
      <w:pPr>
        <w:pStyle w:val="ConsPlusNormal"/>
        <w:spacing w:line="192" w:lineRule="auto"/>
        <w:ind w:left="4535"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7A10AC" w:rsidRDefault="00D50CAF" w:rsidP="003A6675">
      <w:pPr>
        <w:widowControl/>
        <w:ind w:left="4536"/>
        <w:rPr>
          <w:sz w:val="28"/>
          <w:szCs w:val="28"/>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D50CAF" w:rsidRDefault="00D50CAF"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3A6675" w:rsidRDefault="00D50CAF" w:rsidP="003A6675">
      <w:pPr>
        <w:pStyle w:val="ConsPlusNormal"/>
        <w:ind w:firstLine="0"/>
        <w:jc w:val="center"/>
        <w:rPr>
          <w:b/>
          <w:bCs/>
          <w:color w:val="000000"/>
          <w:sz w:val="28"/>
          <w:szCs w:val="28"/>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3A6675" w:rsidRDefault="003A6675" w:rsidP="003A6675">
      <w:pPr>
        <w:pStyle w:val="ConsPlusNormal"/>
        <w:ind w:firstLine="0"/>
        <w:jc w:val="center"/>
        <w:rPr>
          <w:b/>
          <w:bCs/>
          <w:color w:val="000000"/>
          <w:sz w:val="28"/>
          <w:szCs w:val="28"/>
        </w:rPr>
      </w:pPr>
    </w:p>
    <w:p w:rsidR="00D50CAF" w:rsidRPr="00DD1D88" w:rsidRDefault="00D50CAF" w:rsidP="009D4614">
      <w:pPr>
        <w:pStyle w:val="ConsPlusNormal"/>
        <w:ind w:firstLine="709"/>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3A6675" w:rsidRPr="003A6675">
        <w:rPr>
          <w:color w:val="000000"/>
          <w:sz w:val="28"/>
          <w:szCs w:val="28"/>
        </w:rPr>
        <w:t>муниципальном образовании «Холмогорский муниципальный район»</w:t>
      </w:r>
      <w:r w:rsidR="003A6675">
        <w:rPr>
          <w:color w:val="000000"/>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24" w:rsidRDefault="00EC1F24" w:rsidP="0044555F">
      <w:r>
        <w:separator/>
      </w:r>
    </w:p>
  </w:endnote>
  <w:endnote w:type="continuationSeparator" w:id="0">
    <w:p w:rsidR="00EC1F24" w:rsidRDefault="00EC1F24"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24" w:rsidRDefault="00EC1F24" w:rsidP="0044555F">
      <w:r>
        <w:separator/>
      </w:r>
    </w:p>
  </w:footnote>
  <w:footnote w:type="continuationSeparator" w:id="0">
    <w:p w:rsidR="00EC1F24" w:rsidRDefault="00EC1F24"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A5" w:rsidRPr="006830B9" w:rsidRDefault="005666A5">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357A27">
      <w:rPr>
        <w:rFonts w:ascii="Times New Roman" w:hAnsi="Times New Roman" w:cs="Times New Roman"/>
        <w:noProof/>
      </w:rPr>
      <w:t>28</w:t>
    </w:r>
    <w:r w:rsidRPr="006830B9">
      <w:rPr>
        <w:rFonts w:ascii="Times New Roman" w:hAnsi="Times New Roman" w:cs="Times New Roman"/>
      </w:rPr>
      <w:fldChar w:fldCharType="end"/>
    </w:r>
  </w:p>
  <w:p w:rsidR="005666A5" w:rsidRDefault="005666A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44868"/>
    <w:rsid w:val="00060CEC"/>
    <w:rsid w:val="00090325"/>
    <w:rsid w:val="00091C64"/>
    <w:rsid w:val="000E6552"/>
    <w:rsid w:val="000E7BBF"/>
    <w:rsid w:val="0010081B"/>
    <w:rsid w:val="00115D67"/>
    <w:rsid w:val="00161B02"/>
    <w:rsid w:val="0017275F"/>
    <w:rsid w:val="001A59B0"/>
    <w:rsid w:val="001D1D3E"/>
    <w:rsid w:val="001D7CB4"/>
    <w:rsid w:val="00206D11"/>
    <w:rsid w:val="0024234A"/>
    <w:rsid w:val="00261354"/>
    <w:rsid w:val="00263780"/>
    <w:rsid w:val="0027137C"/>
    <w:rsid w:val="002B10D1"/>
    <w:rsid w:val="002B46A0"/>
    <w:rsid w:val="003038DA"/>
    <w:rsid w:val="00306AAE"/>
    <w:rsid w:val="0032462E"/>
    <w:rsid w:val="00327407"/>
    <w:rsid w:val="00331C44"/>
    <w:rsid w:val="00342F4B"/>
    <w:rsid w:val="0034484B"/>
    <w:rsid w:val="00347B6C"/>
    <w:rsid w:val="00351FBF"/>
    <w:rsid w:val="00357A27"/>
    <w:rsid w:val="003633A9"/>
    <w:rsid w:val="003658EB"/>
    <w:rsid w:val="003A6675"/>
    <w:rsid w:val="003F4B5E"/>
    <w:rsid w:val="003F7E44"/>
    <w:rsid w:val="00422569"/>
    <w:rsid w:val="00422B33"/>
    <w:rsid w:val="0044555F"/>
    <w:rsid w:val="00452C8C"/>
    <w:rsid w:val="00465CBE"/>
    <w:rsid w:val="0047727C"/>
    <w:rsid w:val="00480689"/>
    <w:rsid w:val="00490AF5"/>
    <w:rsid w:val="00491ED6"/>
    <w:rsid w:val="0049215A"/>
    <w:rsid w:val="0049714D"/>
    <w:rsid w:val="004A1D15"/>
    <w:rsid w:val="004A5D44"/>
    <w:rsid w:val="004B46E6"/>
    <w:rsid w:val="004B7DAB"/>
    <w:rsid w:val="004D1ECE"/>
    <w:rsid w:val="004F53F8"/>
    <w:rsid w:val="0050349F"/>
    <w:rsid w:val="005666A5"/>
    <w:rsid w:val="00574784"/>
    <w:rsid w:val="005C0198"/>
    <w:rsid w:val="005C0FCC"/>
    <w:rsid w:val="005F5A0B"/>
    <w:rsid w:val="006059DA"/>
    <w:rsid w:val="00621238"/>
    <w:rsid w:val="006229DC"/>
    <w:rsid w:val="00641565"/>
    <w:rsid w:val="0065122C"/>
    <w:rsid w:val="006830B9"/>
    <w:rsid w:val="00687B1C"/>
    <w:rsid w:val="006A139E"/>
    <w:rsid w:val="006B2AC8"/>
    <w:rsid w:val="006C5E8E"/>
    <w:rsid w:val="006E742E"/>
    <w:rsid w:val="00705452"/>
    <w:rsid w:val="00726DB4"/>
    <w:rsid w:val="00735186"/>
    <w:rsid w:val="00753546"/>
    <w:rsid w:val="00754015"/>
    <w:rsid w:val="007616C4"/>
    <w:rsid w:val="007667F8"/>
    <w:rsid w:val="007753A2"/>
    <w:rsid w:val="007938A0"/>
    <w:rsid w:val="007A10AC"/>
    <w:rsid w:val="007B5A2F"/>
    <w:rsid w:val="007F7E2D"/>
    <w:rsid w:val="008358DD"/>
    <w:rsid w:val="00840CCB"/>
    <w:rsid w:val="00841F8F"/>
    <w:rsid w:val="00854D54"/>
    <w:rsid w:val="00875C99"/>
    <w:rsid w:val="008906AB"/>
    <w:rsid w:val="00891F1A"/>
    <w:rsid w:val="008940AB"/>
    <w:rsid w:val="00896103"/>
    <w:rsid w:val="008B5F7F"/>
    <w:rsid w:val="008B7996"/>
    <w:rsid w:val="008E08D6"/>
    <w:rsid w:val="008E240C"/>
    <w:rsid w:val="00907996"/>
    <w:rsid w:val="00944563"/>
    <w:rsid w:val="009447AC"/>
    <w:rsid w:val="0094626F"/>
    <w:rsid w:val="00953632"/>
    <w:rsid w:val="009615C9"/>
    <w:rsid w:val="00983BF8"/>
    <w:rsid w:val="009924FB"/>
    <w:rsid w:val="009B2B89"/>
    <w:rsid w:val="009D2A67"/>
    <w:rsid w:val="009D4614"/>
    <w:rsid w:val="009E2BBF"/>
    <w:rsid w:val="009F074C"/>
    <w:rsid w:val="009F2084"/>
    <w:rsid w:val="00A04C69"/>
    <w:rsid w:val="00A253C9"/>
    <w:rsid w:val="00A445A4"/>
    <w:rsid w:val="00A510E0"/>
    <w:rsid w:val="00A51CCA"/>
    <w:rsid w:val="00A52414"/>
    <w:rsid w:val="00A616E5"/>
    <w:rsid w:val="00A64CD4"/>
    <w:rsid w:val="00A9197C"/>
    <w:rsid w:val="00AE5C7C"/>
    <w:rsid w:val="00B91544"/>
    <w:rsid w:val="00B92362"/>
    <w:rsid w:val="00B92B36"/>
    <w:rsid w:val="00BD0ADE"/>
    <w:rsid w:val="00C005F6"/>
    <w:rsid w:val="00C30867"/>
    <w:rsid w:val="00C42350"/>
    <w:rsid w:val="00C5024F"/>
    <w:rsid w:val="00C8133A"/>
    <w:rsid w:val="00CA1104"/>
    <w:rsid w:val="00CA19D8"/>
    <w:rsid w:val="00CA2308"/>
    <w:rsid w:val="00CE2B86"/>
    <w:rsid w:val="00D10FDD"/>
    <w:rsid w:val="00D34471"/>
    <w:rsid w:val="00D353B6"/>
    <w:rsid w:val="00D50CAF"/>
    <w:rsid w:val="00D51060"/>
    <w:rsid w:val="00D57509"/>
    <w:rsid w:val="00D734F8"/>
    <w:rsid w:val="00D82EE6"/>
    <w:rsid w:val="00D85BA1"/>
    <w:rsid w:val="00D91317"/>
    <w:rsid w:val="00DA62B9"/>
    <w:rsid w:val="00DB28A8"/>
    <w:rsid w:val="00DB607F"/>
    <w:rsid w:val="00DC406B"/>
    <w:rsid w:val="00DD1D88"/>
    <w:rsid w:val="00DE1C3E"/>
    <w:rsid w:val="00DE44B2"/>
    <w:rsid w:val="00DF3D11"/>
    <w:rsid w:val="00E05F8A"/>
    <w:rsid w:val="00E53DB8"/>
    <w:rsid w:val="00E553C2"/>
    <w:rsid w:val="00E6207D"/>
    <w:rsid w:val="00E81D9A"/>
    <w:rsid w:val="00E90138"/>
    <w:rsid w:val="00EA7FEE"/>
    <w:rsid w:val="00EC05B2"/>
    <w:rsid w:val="00EC1F24"/>
    <w:rsid w:val="00ED4D7E"/>
    <w:rsid w:val="00EF6428"/>
    <w:rsid w:val="00F15C6B"/>
    <w:rsid w:val="00F51830"/>
    <w:rsid w:val="00F71AD8"/>
    <w:rsid w:val="00F725AD"/>
    <w:rsid w:val="00F9325B"/>
    <w:rsid w:val="00F93A18"/>
    <w:rsid w:val="00F94A04"/>
    <w:rsid w:val="00F94E5A"/>
    <w:rsid w:val="00FA31CB"/>
    <w:rsid w:val="00FA6665"/>
    <w:rsid w:val="00FB4A6E"/>
    <w:rsid w:val="00FD20FF"/>
    <w:rsid w:val="00FE1FFE"/>
    <w:rsid w:val="00FE3D5B"/>
    <w:rsid w:val="00FE7A69"/>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1D7CB4"/>
    <w:pPr>
      <w:spacing w:after="120"/>
    </w:pPr>
  </w:style>
  <w:style w:type="character" w:customStyle="1" w:styleId="af9">
    <w:name w:val="Основной текст Знак"/>
    <w:link w:val="af8"/>
    <w:uiPriority w:val="99"/>
    <w:semiHidden/>
    <w:rsid w:val="001D7CB4"/>
    <w:rPr>
      <w:rFonts w:ascii="Arial" w:eastAsia="Times New Roman" w:hAnsi="Arial" w:cs="Arial"/>
      <w:color w:val="000000"/>
      <w:sz w:val="20"/>
      <w:szCs w:val="20"/>
    </w:rPr>
  </w:style>
  <w:style w:type="paragraph" w:customStyle="1" w:styleId="afa">
    <w:name w:val="Знак"/>
    <w:basedOn w:val="a"/>
    <w:rsid w:val="001D7CB4"/>
    <w:pPr>
      <w:widowControl/>
      <w:spacing w:after="160" w:line="240" w:lineRule="exact"/>
    </w:pPr>
    <w:rPr>
      <w:rFonts w:ascii="Verdana" w:hAnsi="Verdana" w:cs="Times New Roman"/>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1D7CB4"/>
    <w:pPr>
      <w:spacing w:after="120"/>
    </w:pPr>
  </w:style>
  <w:style w:type="character" w:customStyle="1" w:styleId="af9">
    <w:name w:val="Основной текст Знак"/>
    <w:link w:val="af8"/>
    <w:uiPriority w:val="99"/>
    <w:semiHidden/>
    <w:rsid w:val="001D7CB4"/>
    <w:rPr>
      <w:rFonts w:ascii="Arial" w:eastAsia="Times New Roman" w:hAnsi="Arial" w:cs="Arial"/>
      <w:color w:val="000000"/>
      <w:sz w:val="20"/>
      <w:szCs w:val="20"/>
    </w:rPr>
  </w:style>
  <w:style w:type="paragraph" w:customStyle="1" w:styleId="afa">
    <w:name w:val="Знак"/>
    <w:basedOn w:val="a"/>
    <w:rsid w:val="001D7CB4"/>
    <w:pPr>
      <w:widowControl/>
      <w:spacing w:after="160" w:line="240" w:lineRule="exact"/>
    </w:pPr>
    <w:rPr>
      <w:rFonts w:ascii="Verdana" w:hAnsi="Verdana"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9F33-2939-425F-88AD-4C2F44E5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10574</Words>
  <Characters>60278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Изместьев Александр Павлович</cp:lastModifiedBy>
  <cp:revision>12</cp:revision>
  <cp:lastPrinted>2021-08-03T13:21:00Z</cp:lastPrinted>
  <dcterms:created xsi:type="dcterms:W3CDTF">2021-08-10T07:28:00Z</dcterms:created>
  <dcterms:modified xsi:type="dcterms:W3CDTF">2021-08-10T13:12:00Z</dcterms:modified>
</cp:coreProperties>
</file>