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2D" w:rsidRDefault="004F6B2D" w:rsidP="004F6B2D">
      <w:pPr>
        <w:pBdr>
          <w:bottom w:val="single" w:sz="4" w:space="1" w:color="000000"/>
        </w:pBd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ХОЛМОГОРСКАЯ ТЕРРИТОРИАЛЬНАЯ ИЗБИРАТЕЛЬНАЯ КОМИССИЯ</w:t>
      </w:r>
    </w:p>
    <w:p w:rsidR="004F6B2D" w:rsidRDefault="004F6B2D" w:rsidP="004F6B2D">
      <w:pPr>
        <w:jc w:val="center"/>
        <w:rPr>
          <w:i/>
        </w:rPr>
      </w:pPr>
      <w:r>
        <w:rPr>
          <w:i/>
        </w:rPr>
        <w:t>164530 с.Холмогоры, Набережная им. Горончаровского, д.21, т. 3-30-28</w:t>
      </w:r>
    </w:p>
    <w:p w:rsidR="004F6B2D" w:rsidRPr="00C71413" w:rsidRDefault="004F6B2D" w:rsidP="004F6B2D">
      <w:pPr>
        <w:jc w:val="center"/>
        <w:rPr>
          <w:sz w:val="24"/>
          <w:szCs w:val="24"/>
        </w:rPr>
      </w:pPr>
    </w:p>
    <w:p w:rsidR="004F6B2D" w:rsidRDefault="004F6B2D" w:rsidP="004F6B2D">
      <w:pPr>
        <w:pStyle w:val="2"/>
        <w:tabs>
          <w:tab w:val="left" w:pos="0"/>
        </w:tabs>
        <w:jc w:val="center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4F6B2D" w:rsidRDefault="004F6B2D" w:rsidP="004F6B2D">
      <w:pPr>
        <w:ind w:left="1134" w:right="1134"/>
        <w:jc w:val="center"/>
        <w:rPr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4F6B2D" w:rsidRPr="004F6B2D" w:rsidTr="000A666F">
        <w:tc>
          <w:tcPr>
            <w:tcW w:w="4927" w:type="dxa"/>
          </w:tcPr>
          <w:p w:rsidR="004F6B2D" w:rsidRDefault="001C73F7" w:rsidP="004F6B2D">
            <w:pPr>
              <w:snapToGrid w:val="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26 </w:t>
            </w:r>
            <w:r w:rsidR="004F6B2D">
              <w:rPr>
                <w:b/>
                <w:bCs/>
                <w:i/>
                <w:iCs/>
                <w:sz w:val="28"/>
              </w:rPr>
              <w:t>января 2023 года</w:t>
            </w:r>
          </w:p>
        </w:tc>
        <w:tc>
          <w:tcPr>
            <w:tcW w:w="4679" w:type="dxa"/>
          </w:tcPr>
          <w:p w:rsidR="004F6B2D" w:rsidRPr="004F6B2D" w:rsidRDefault="004F6B2D" w:rsidP="001C73F7">
            <w:pPr>
              <w:snapToGrid w:val="0"/>
              <w:jc w:val="right"/>
              <w:rPr>
                <w:b/>
                <w:bCs/>
                <w:i/>
                <w:iCs/>
                <w:color w:val="FF0000"/>
                <w:sz w:val="28"/>
              </w:rPr>
            </w:pPr>
            <w:r w:rsidRPr="001C73F7">
              <w:rPr>
                <w:b/>
                <w:bCs/>
                <w:i/>
                <w:iCs/>
                <w:sz w:val="28"/>
              </w:rPr>
              <w:t xml:space="preserve">№ </w:t>
            </w:r>
            <w:r w:rsidR="001C73F7">
              <w:rPr>
                <w:b/>
                <w:bCs/>
                <w:i/>
                <w:iCs/>
                <w:sz w:val="28"/>
              </w:rPr>
              <w:t>80/474</w:t>
            </w:r>
            <w:r w:rsidRPr="001C73F7">
              <w:rPr>
                <w:b/>
                <w:bCs/>
                <w:i/>
                <w:iCs/>
                <w:sz w:val="28"/>
              </w:rPr>
              <w:t>-5</w:t>
            </w:r>
          </w:p>
        </w:tc>
      </w:tr>
    </w:tbl>
    <w:p w:rsidR="004F6B2D" w:rsidRPr="00C71413" w:rsidRDefault="004F6B2D" w:rsidP="004F6B2D">
      <w:pPr>
        <w:pStyle w:val="3"/>
        <w:spacing w:after="0"/>
        <w:jc w:val="center"/>
        <w:rPr>
          <w:sz w:val="24"/>
          <w:szCs w:val="24"/>
        </w:rPr>
      </w:pPr>
    </w:p>
    <w:p w:rsidR="001C73F7" w:rsidRDefault="004F6B2D" w:rsidP="001C73F7">
      <w:pPr>
        <w:suppressAutoHyphens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постановление Холмогорской</w:t>
      </w:r>
      <w:r w:rsidRPr="00EE3562">
        <w:rPr>
          <w:b/>
          <w:bCs/>
          <w:sz w:val="28"/>
          <w:szCs w:val="28"/>
          <w:lang w:eastAsia="ru-RU"/>
        </w:rPr>
        <w:t xml:space="preserve"> территориальной избирательной комиссии Архангельской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4F6B2D" w:rsidRPr="00EE3562" w:rsidRDefault="004F6B2D" w:rsidP="001C73F7">
      <w:pPr>
        <w:suppressAutoHyphens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23 июня 2021 года № 21/94-5</w:t>
      </w:r>
    </w:p>
    <w:p w:rsidR="004F6B2D" w:rsidRPr="00EE3562" w:rsidRDefault="004F6B2D" w:rsidP="004F6B2D">
      <w:pPr>
        <w:jc w:val="both"/>
        <w:rPr>
          <w:sz w:val="28"/>
          <w:szCs w:val="28"/>
          <w:lang w:eastAsia="ru-RU"/>
        </w:rPr>
      </w:pPr>
    </w:p>
    <w:p w:rsidR="004F6B2D" w:rsidRDefault="004F6B2D" w:rsidP="005A1FB1">
      <w:pPr>
        <w:suppressAutoHyphens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E3562">
        <w:rPr>
          <w:color w:val="000000"/>
          <w:sz w:val="28"/>
          <w:szCs w:val="28"/>
          <w:lang w:eastAsia="ru-RU"/>
        </w:rPr>
        <w:t xml:space="preserve">В соответствии со статьями 26, 28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E3562">
        <w:rPr>
          <w:sz w:val="28"/>
          <w:szCs w:val="28"/>
          <w:lang w:eastAsia="ru-RU"/>
        </w:rPr>
        <w:t xml:space="preserve">Холмогорская территориальная избирательная комиссия </w:t>
      </w:r>
      <w:r w:rsidRPr="00EE3562">
        <w:rPr>
          <w:b/>
          <w:sz w:val="28"/>
          <w:szCs w:val="28"/>
          <w:lang w:eastAsia="ru-RU"/>
        </w:rPr>
        <w:t>постановляет</w:t>
      </w:r>
      <w:r w:rsidRPr="00EE3562">
        <w:rPr>
          <w:sz w:val="28"/>
          <w:szCs w:val="28"/>
          <w:lang w:eastAsia="ru-RU"/>
        </w:rPr>
        <w:t>:</w:t>
      </w:r>
    </w:p>
    <w:p w:rsidR="005A1FB1" w:rsidRPr="00EE3562" w:rsidRDefault="005A1FB1" w:rsidP="005A1FB1">
      <w:pPr>
        <w:suppressAutoHyphens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1). Внести изменения в </w:t>
      </w:r>
      <w:r w:rsidRPr="004F6B2D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е</w:t>
      </w:r>
      <w:r w:rsidRPr="004F6B2D">
        <w:rPr>
          <w:sz w:val="28"/>
          <w:szCs w:val="28"/>
          <w:lang w:eastAsia="ru-RU"/>
        </w:rPr>
        <w:t xml:space="preserve"> </w:t>
      </w:r>
      <w:r w:rsidRPr="004F6B2D">
        <w:rPr>
          <w:bCs/>
          <w:sz w:val="28"/>
          <w:szCs w:val="28"/>
          <w:lang w:eastAsia="ru-RU"/>
        </w:rPr>
        <w:t>Холмогорской территориальной избирательной комиссии Архангельской области от 23 июня 2021 года № 21/94-5 «Об утверждении регламента Холмогорской территориальной избирательной комиссии Архангельской области»</w:t>
      </w:r>
      <w:r>
        <w:rPr>
          <w:bCs/>
          <w:sz w:val="28"/>
          <w:szCs w:val="28"/>
          <w:lang w:eastAsia="ru-RU"/>
        </w:rPr>
        <w:t>:</w:t>
      </w:r>
    </w:p>
    <w:p w:rsidR="004F6B2D" w:rsidRPr="004F6B2D" w:rsidRDefault="004F6B2D" w:rsidP="005A1FB1">
      <w:pPr>
        <w:suppressAutoHyphens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1</w:t>
      </w:r>
      <w:r w:rsidRPr="004F6B2D">
        <w:rPr>
          <w:sz w:val="28"/>
          <w:szCs w:val="28"/>
          <w:lang w:eastAsia="ru-RU"/>
        </w:rPr>
        <w:t>.</w:t>
      </w:r>
      <w:r w:rsidR="005A1FB1">
        <w:rPr>
          <w:sz w:val="28"/>
          <w:szCs w:val="28"/>
          <w:lang w:eastAsia="ru-RU"/>
        </w:rPr>
        <w:t xml:space="preserve">1. </w:t>
      </w:r>
      <w:r w:rsidRPr="004F6B2D">
        <w:rPr>
          <w:sz w:val="28"/>
          <w:szCs w:val="28"/>
          <w:lang w:eastAsia="ru-RU"/>
        </w:rPr>
        <w:t xml:space="preserve">В п.2 </w:t>
      </w:r>
      <w:r>
        <w:rPr>
          <w:bCs/>
          <w:sz w:val="28"/>
          <w:szCs w:val="28"/>
          <w:lang w:eastAsia="ru-RU"/>
        </w:rPr>
        <w:t>слова «</w:t>
      </w:r>
      <w:r w:rsidRPr="00347A4B">
        <w:rPr>
          <w:bCs/>
          <w:sz w:val="28"/>
          <w:szCs w:val="28"/>
        </w:rPr>
        <w:t>администрации МО «Холмогорский муниципальный район»</w:t>
      </w:r>
      <w:r>
        <w:rPr>
          <w:bCs/>
          <w:sz w:val="28"/>
          <w:szCs w:val="28"/>
        </w:rPr>
        <w:t xml:space="preserve"> заменить словами «администрации Холмогорского муниципального округа</w:t>
      </w:r>
      <w:r w:rsidR="00C70250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>»</w:t>
      </w:r>
      <w:r w:rsidRPr="00347A4B">
        <w:rPr>
          <w:bCs/>
          <w:sz w:val="28"/>
          <w:szCs w:val="28"/>
        </w:rPr>
        <w:t>.</w:t>
      </w:r>
    </w:p>
    <w:p w:rsidR="00AE4C1E" w:rsidRDefault="004F6B2D" w:rsidP="005A1FB1">
      <w:pPr>
        <w:suppressAutoHyphens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5A1FB1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. В</w:t>
      </w:r>
      <w:r w:rsidR="00AE4C1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р</w:t>
      </w:r>
      <w:r w:rsidRPr="00EE3562">
        <w:rPr>
          <w:sz w:val="28"/>
          <w:szCs w:val="28"/>
          <w:lang w:eastAsia="ru-RU"/>
        </w:rPr>
        <w:t>егламент</w:t>
      </w:r>
      <w:r w:rsidR="005A1FB1">
        <w:rPr>
          <w:sz w:val="28"/>
          <w:szCs w:val="28"/>
          <w:lang w:eastAsia="ru-RU"/>
        </w:rPr>
        <w:t>е</w:t>
      </w:r>
      <w:r w:rsidR="00C70250">
        <w:rPr>
          <w:sz w:val="28"/>
          <w:szCs w:val="28"/>
          <w:lang w:eastAsia="ru-RU"/>
        </w:rPr>
        <w:t>,</w:t>
      </w:r>
      <w:r w:rsidRPr="00EE3562">
        <w:rPr>
          <w:sz w:val="28"/>
          <w:szCs w:val="28"/>
          <w:lang w:eastAsia="ru-RU"/>
        </w:rPr>
        <w:t xml:space="preserve"> </w:t>
      </w:r>
      <w:r w:rsidR="00AE4C1E">
        <w:rPr>
          <w:sz w:val="28"/>
          <w:szCs w:val="28"/>
          <w:lang w:eastAsia="ru-RU"/>
        </w:rPr>
        <w:t>утвержденн</w:t>
      </w:r>
      <w:r w:rsidR="005A1FB1">
        <w:rPr>
          <w:sz w:val="28"/>
          <w:szCs w:val="28"/>
          <w:lang w:eastAsia="ru-RU"/>
        </w:rPr>
        <w:t>ом</w:t>
      </w:r>
      <w:r w:rsidR="00AE4C1E">
        <w:rPr>
          <w:sz w:val="28"/>
          <w:szCs w:val="28"/>
          <w:lang w:eastAsia="ru-RU"/>
        </w:rPr>
        <w:t xml:space="preserve"> постановлением</w:t>
      </w:r>
      <w:r w:rsidR="00AE4C1E">
        <w:rPr>
          <w:bCs/>
          <w:sz w:val="28"/>
          <w:szCs w:val="28"/>
          <w:lang w:eastAsia="ru-RU"/>
        </w:rPr>
        <w:t>:</w:t>
      </w:r>
    </w:p>
    <w:p w:rsidR="004F6B2D" w:rsidRDefault="00AE4C1E" w:rsidP="005A1FB1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2.1. в п. 1.10 </w:t>
      </w:r>
      <w:r w:rsidR="004F6B2D">
        <w:rPr>
          <w:sz w:val="28"/>
          <w:szCs w:val="28"/>
          <w:lang w:eastAsia="ru-RU"/>
        </w:rPr>
        <w:t>слова «</w:t>
      </w:r>
      <w:r w:rsidR="004F6B2D" w:rsidRPr="00347A4B">
        <w:rPr>
          <w:bCs/>
          <w:sz w:val="28"/>
          <w:szCs w:val="28"/>
        </w:rPr>
        <w:t>администрации МО «Холмогорский муниципальный район»</w:t>
      </w:r>
      <w:r w:rsidR="004F6B2D" w:rsidRPr="004F6B2D">
        <w:rPr>
          <w:bCs/>
          <w:sz w:val="28"/>
          <w:szCs w:val="28"/>
        </w:rPr>
        <w:t xml:space="preserve"> </w:t>
      </w:r>
      <w:r w:rsidR="004F6B2D">
        <w:rPr>
          <w:bCs/>
          <w:sz w:val="28"/>
          <w:szCs w:val="28"/>
        </w:rPr>
        <w:t>заменить словами «администрации Холмогорского муниципального округа</w:t>
      </w:r>
      <w:r w:rsidR="00C70250">
        <w:rPr>
          <w:bCs/>
          <w:sz w:val="28"/>
          <w:szCs w:val="28"/>
        </w:rPr>
        <w:t xml:space="preserve"> Архангельской области</w:t>
      </w:r>
      <w:r w:rsidR="004F6B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E4C1E" w:rsidRPr="004F6B2D" w:rsidRDefault="00AE4C1E" w:rsidP="005A1FB1">
      <w:pPr>
        <w:suppressAutoHyphens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2.2. в разделе 17 </w:t>
      </w:r>
      <w:r>
        <w:rPr>
          <w:sz w:val="28"/>
          <w:szCs w:val="28"/>
          <w:lang w:eastAsia="ru-RU"/>
        </w:rPr>
        <w:t xml:space="preserve">слова «муниципального образования </w:t>
      </w:r>
      <w:r w:rsidRPr="00347A4B">
        <w:rPr>
          <w:bCs/>
          <w:sz w:val="28"/>
          <w:szCs w:val="28"/>
        </w:rPr>
        <w:t>«Холмогорский муниципальный район»</w:t>
      </w:r>
      <w:r w:rsidRPr="004F6B2D">
        <w:rPr>
          <w:bCs/>
          <w:sz w:val="28"/>
          <w:szCs w:val="28"/>
        </w:rPr>
        <w:t xml:space="preserve"> </w:t>
      </w:r>
      <w:r w:rsidRPr="00EE3562">
        <w:rPr>
          <w:sz w:val="28"/>
          <w:szCs w:val="28"/>
          <w:lang w:eastAsia="ru-RU"/>
        </w:rPr>
        <w:t>Архангельской области</w:t>
      </w:r>
      <w:r w:rsidR="0087350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заменить словами «Холмогорского муниципального округа</w:t>
      </w:r>
      <w:r w:rsidR="00C70250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>»</w:t>
      </w:r>
      <w:r w:rsidRPr="00347A4B">
        <w:rPr>
          <w:bCs/>
          <w:sz w:val="28"/>
          <w:szCs w:val="28"/>
        </w:rPr>
        <w:t>.</w:t>
      </w:r>
    </w:p>
    <w:p w:rsidR="004F6B2D" w:rsidRPr="00347A4B" w:rsidRDefault="004F6B2D" w:rsidP="005A1FB1">
      <w:pPr>
        <w:pStyle w:val="3"/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EE3562">
        <w:rPr>
          <w:sz w:val="28"/>
          <w:szCs w:val="28"/>
          <w:lang w:eastAsia="ru-RU"/>
        </w:rPr>
        <w:t xml:space="preserve">2. Опубликовать настоящее постановление </w:t>
      </w:r>
      <w:r w:rsidRPr="00347A4B">
        <w:rPr>
          <w:bCs/>
          <w:sz w:val="28"/>
          <w:szCs w:val="28"/>
        </w:rPr>
        <w:t xml:space="preserve">на официальном информационном сайте администрации </w:t>
      </w:r>
      <w:r w:rsidR="00873503">
        <w:rPr>
          <w:bCs/>
          <w:sz w:val="28"/>
          <w:szCs w:val="28"/>
        </w:rPr>
        <w:t>Холмогорского</w:t>
      </w:r>
      <w:r w:rsidRPr="00347A4B">
        <w:rPr>
          <w:bCs/>
          <w:sz w:val="28"/>
          <w:szCs w:val="28"/>
        </w:rPr>
        <w:t xml:space="preserve"> муниципальн</w:t>
      </w:r>
      <w:r w:rsidR="00873503">
        <w:rPr>
          <w:bCs/>
          <w:sz w:val="28"/>
          <w:szCs w:val="28"/>
        </w:rPr>
        <w:t>ого</w:t>
      </w:r>
      <w:r w:rsidRPr="00347A4B">
        <w:rPr>
          <w:bCs/>
          <w:sz w:val="28"/>
          <w:szCs w:val="28"/>
        </w:rPr>
        <w:t xml:space="preserve"> </w:t>
      </w:r>
      <w:r w:rsidR="00873503">
        <w:rPr>
          <w:bCs/>
          <w:sz w:val="28"/>
          <w:szCs w:val="28"/>
        </w:rPr>
        <w:t>округа</w:t>
      </w:r>
      <w:r w:rsidR="00C70250">
        <w:rPr>
          <w:bCs/>
          <w:sz w:val="28"/>
          <w:szCs w:val="28"/>
        </w:rPr>
        <w:t xml:space="preserve"> Архангельской области</w:t>
      </w:r>
      <w:r w:rsidRPr="00347A4B">
        <w:rPr>
          <w:bCs/>
          <w:sz w:val="28"/>
          <w:szCs w:val="28"/>
        </w:rPr>
        <w:t>.</w:t>
      </w:r>
    </w:p>
    <w:p w:rsidR="00AE4C1E" w:rsidRPr="00EE3562" w:rsidRDefault="00AE4C1E" w:rsidP="00AE4C1E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4F6B2D" w:rsidRPr="00C71413" w:rsidRDefault="004F6B2D" w:rsidP="00AE4C1E">
      <w:pPr>
        <w:rPr>
          <w:sz w:val="28"/>
          <w:szCs w:val="28"/>
        </w:rPr>
      </w:pPr>
      <w:r w:rsidRPr="00C71413">
        <w:rPr>
          <w:sz w:val="28"/>
          <w:szCs w:val="28"/>
        </w:rPr>
        <w:t>Председатель комиссии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_____________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</w:r>
      <w:r>
        <w:rPr>
          <w:sz w:val="28"/>
          <w:szCs w:val="28"/>
        </w:rPr>
        <w:t>Сидорова Е.Н.</w:t>
      </w:r>
    </w:p>
    <w:p w:rsidR="004F6B2D" w:rsidRPr="00BF1259" w:rsidRDefault="004F6B2D" w:rsidP="00AE4C1E"/>
    <w:p w:rsidR="004F6B2D" w:rsidRDefault="004F6B2D" w:rsidP="00AE4C1E">
      <w:pPr>
        <w:rPr>
          <w:sz w:val="28"/>
          <w:szCs w:val="28"/>
        </w:rPr>
      </w:pPr>
      <w:r w:rsidRPr="00C71413">
        <w:rPr>
          <w:sz w:val="28"/>
          <w:szCs w:val="28"/>
        </w:rPr>
        <w:t>Секретарь комиссии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_____________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Сидорова Е.В.</w:t>
      </w:r>
    </w:p>
    <w:p w:rsidR="004F6B2D" w:rsidRDefault="004F6B2D" w:rsidP="001C73F7">
      <w:pPr>
        <w:pStyle w:val="4"/>
        <w:spacing w:line="240" w:lineRule="auto"/>
        <w:ind w:left="0"/>
        <w:jc w:val="left"/>
      </w:pPr>
    </w:p>
    <w:sectPr w:rsidR="004F6B2D" w:rsidSect="00BF1259">
      <w:footnotePr>
        <w:pos w:val="beneathText"/>
      </w:footnotePr>
      <w:pgSz w:w="11905" w:h="16837"/>
      <w:pgMar w:top="851" w:right="1134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F3"/>
    <w:rsid w:val="001C73F7"/>
    <w:rsid w:val="00281308"/>
    <w:rsid w:val="004012B7"/>
    <w:rsid w:val="004F6B2D"/>
    <w:rsid w:val="004F6C2E"/>
    <w:rsid w:val="005A1FB1"/>
    <w:rsid w:val="00624FEA"/>
    <w:rsid w:val="00873503"/>
    <w:rsid w:val="0093108E"/>
    <w:rsid w:val="00A24B43"/>
    <w:rsid w:val="00A579F3"/>
    <w:rsid w:val="00AE4C1E"/>
    <w:rsid w:val="00C01859"/>
    <w:rsid w:val="00C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F6B2D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F6B2D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B2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F6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4F6B2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6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4F6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6B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1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F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F6B2D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F6B2D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B2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F6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4F6B2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F6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4F6B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6B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1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F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2023-01-26T11:15:00Z</cp:lastPrinted>
  <dcterms:created xsi:type="dcterms:W3CDTF">2023-01-26T11:17:00Z</dcterms:created>
  <dcterms:modified xsi:type="dcterms:W3CDTF">2023-01-26T11:17:00Z</dcterms:modified>
</cp:coreProperties>
</file>