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E" w:rsidRDefault="007C0B6E" w:rsidP="007C0B6E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7C0B6E" w:rsidRDefault="007B60A5" w:rsidP="007B60A5">
      <w:pPr>
        <w:tabs>
          <w:tab w:val="left" w:pos="5245"/>
        </w:tabs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7C0B6E" w:rsidRPr="005B526A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 w:rsidRPr="005B526A">
        <w:rPr>
          <w:b/>
          <w:sz w:val="28"/>
          <w:szCs w:val="28"/>
        </w:rPr>
        <w:t>МУНИЦИПАЛЬНАЯ ПРОГРАММА</w:t>
      </w:r>
    </w:p>
    <w:p w:rsidR="007C0B6E" w:rsidRPr="005B526A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 w:rsidRPr="005B526A">
        <w:rPr>
          <w:b/>
          <w:sz w:val="28"/>
          <w:szCs w:val="28"/>
        </w:rPr>
        <w:t>Муниципального образования «</w:t>
      </w:r>
      <w:r w:rsidR="00EB1523" w:rsidRPr="005B526A">
        <w:rPr>
          <w:b/>
          <w:sz w:val="28"/>
          <w:szCs w:val="28"/>
        </w:rPr>
        <w:t>Луковецкое</w:t>
      </w:r>
      <w:r w:rsidRPr="005B526A">
        <w:rPr>
          <w:b/>
          <w:sz w:val="28"/>
          <w:szCs w:val="28"/>
        </w:rPr>
        <w:t>»</w:t>
      </w:r>
    </w:p>
    <w:p w:rsidR="007C0B6E" w:rsidRPr="005B526A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 w:rsidRPr="005B526A">
        <w:rPr>
          <w:b/>
          <w:sz w:val="28"/>
          <w:szCs w:val="28"/>
        </w:rPr>
        <w:t xml:space="preserve">«Формирование комфортной (современной) городской среды </w:t>
      </w:r>
    </w:p>
    <w:p w:rsidR="007C0B6E" w:rsidRPr="005B526A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 w:rsidRPr="005B526A">
        <w:rPr>
          <w:b/>
          <w:sz w:val="28"/>
          <w:szCs w:val="28"/>
        </w:rPr>
        <w:t>администрации муниципального образования «</w:t>
      </w:r>
      <w:r w:rsidR="00EB1523" w:rsidRPr="005B526A">
        <w:rPr>
          <w:b/>
          <w:sz w:val="28"/>
          <w:szCs w:val="28"/>
        </w:rPr>
        <w:t>Луковецкое</w:t>
      </w:r>
      <w:r w:rsidRPr="005B526A">
        <w:rPr>
          <w:b/>
          <w:sz w:val="28"/>
          <w:szCs w:val="28"/>
        </w:rPr>
        <w:t xml:space="preserve">» </w:t>
      </w:r>
    </w:p>
    <w:p w:rsidR="007C0B6E" w:rsidRPr="005B526A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 w:rsidRPr="005B526A">
        <w:rPr>
          <w:b/>
          <w:sz w:val="28"/>
          <w:szCs w:val="28"/>
        </w:rPr>
        <w:t xml:space="preserve">на 2018 – 2022  годы» </w:t>
      </w:r>
    </w:p>
    <w:bookmarkEnd w:id="0"/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419DF" w:rsidRDefault="007419DF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419DF" w:rsidRDefault="007419DF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7C0B6E" w:rsidRDefault="007419DF" w:rsidP="007C0B6E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Холмогорс</w:t>
      </w:r>
      <w:r w:rsidR="007C0B6E">
        <w:rPr>
          <w:sz w:val="28"/>
          <w:szCs w:val="28"/>
        </w:rPr>
        <w:t>кий район</w:t>
      </w: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7419DF">
        <w:rPr>
          <w:sz w:val="28"/>
          <w:szCs w:val="28"/>
        </w:rPr>
        <w:t>Луковецкий</w:t>
      </w:r>
    </w:p>
    <w:p w:rsidR="007C0B6E" w:rsidRDefault="007C0B6E" w:rsidP="007C0B6E">
      <w:pPr>
        <w:tabs>
          <w:tab w:val="left" w:pos="5245"/>
        </w:tabs>
        <w:jc w:val="center"/>
        <w:rPr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7C0B6E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C0B6E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7C0B6E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«Формирование комфортной (современной) городской среды </w:t>
      </w:r>
    </w:p>
    <w:p w:rsidR="007C0B6E" w:rsidRPr="005B526A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  <w:r w:rsidRPr="005B526A">
        <w:rPr>
          <w:b/>
          <w:sz w:val="28"/>
          <w:szCs w:val="28"/>
        </w:rPr>
        <w:t>образования «</w:t>
      </w:r>
      <w:r w:rsidR="00EB1523" w:rsidRPr="005B526A">
        <w:rPr>
          <w:b/>
          <w:sz w:val="28"/>
          <w:szCs w:val="28"/>
        </w:rPr>
        <w:t>Луковецкое</w:t>
      </w:r>
      <w:r w:rsidRPr="005B526A">
        <w:rPr>
          <w:b/>
          <w:sz w:val="28"/>
          <w:szCs w:val="28"/>
        </w:rPr>
        <w:t xml:space="preserve">» </w:t>
      </w:r>
    </w:p>
    <w:p w:rsidR="007C0B6E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2018-2022 годы </w:t>
      </w:r>
    </w:p>
    <w:p w:rsidR="007C0B6E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Программа)</w:t>
      </w:r>
    </w:p>
    <w:p w:rsidR="007C0B6E" w:rsidRDefault="007C0B6E" w:rsidP="007C0B6E">
      <w:pPr>
        <w:tabs>
          <w:tab w:val="left" w:pos="52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6"/>
      </w:tblGrid>
      <w:tr w:rsidR="007C0B6E" w:rsidTr="007C0B6E">
        <w:trPr>
          <w:trHeight w:val="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 w:rsidP="007419D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r w:rsidR="00EB1523">
              <w:rPr>
                <w:sz w:val="28"/>
                <w:szCs w:val="28"/>
              </w:rPr>
              <w:t>Луковецкое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7C0B6E" w:rsidTr="007C0B6E">
        <w:trPr>
          <w:trHeight w:val="6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 w:rsidP="007419D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комфорта городской среды на территории муниципального  образования «</w:t>
            </w:r>
            <w:r w:rsidR="00EB1523">
              <w:rPr>
                <w:sz w:val="28"/>
                <w:szCs w:val="28"/>
              </w:rPr>
              <w:t>Луковецкое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7C0B6E" w:rsidTr="007C0B6E">
        <w:trPr>
          <w:trHeight w:val="12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7C0B6E" w:rsidRDefault="007C0B6E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дворовых территорий.</w:t>
            </w:r>
          </w:p>
          <w:p w:rsidR="007C0B6E" w:rsidRDefault="007C0B6E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 территорий общего пользования</w:t>
            </w:r>
          </w:p>
        </w:tc>
      </w:tr>
      <w:tr w:rsidR="007C0B6E" w:rsidTr="007C0B6E">
        <w:trPr>
          <w:trHeight w:val="9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-Количество благоустроенных дворовых территорий; 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благоустроенных дворовых  территорий от общего количества дворовых территорий;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-Охват населения благоустроенными дворовыми территориями; 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благоустроенных муниципальных территорий общего пользования;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-Площадь благоустроенных муниципальных территорий общего пользования;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площади благоустроенных муниципальных территорий общего пользования;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трудового участия в выполнении работ по благоустройству дворовых территорий заинтересованных лиц.</w:t>
            </w:r>
          </w:p>
        </w:tc>
      </w:tr>
      <w:tr w:rsidR="007C0B6E" w:rsidTr="007C0B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7C0B6E" w:rsidTr="007C0B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 и источники финансирования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Программы составит всего </w:t>
            </w:r>
            <w:r w:rsidR="007419D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Средства федерального бюджета </w:t>
            </w:r>
            <w:proofErr w:type="spellStart"/>
            <w:r w:rsidR="007419D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C0B6E" w:rsidRDefault="007C0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</w:t>
            </w:r>
            <w:proofErr w:type="spellStart"/>
            <w:r w:rsidR="007419D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C0B6E" w:rsidRDefault="007C0B6E" w:rsidP="00741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</w:t>
            </w:r>
            <w:proofErr w:type="spellStart"/>
            <w:r w:rsidR="007419D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C0B6E" w:rsidTr="007C0B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</w:t>
            </w:r>
            <w:r w:rsidR="000F614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благоустройство дворовых территорий и мест общего пользования:</w:t>
            </w:r>
          </w:p>
          <w:p w:rsidR="007C0B6E" w:rsidRDefault="007C0B6E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дворовых территорий многоквартирных домов, проездов к дворовым территориям, отвечающих нормативным требованиям.</w:t>
            </w:r>
          </w:p>
          <w:p w:rsidR="007C0B6E" w:rsidRDefault="007C0B6E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благоустроенных территорий общественного назначения, отвечающих потребностям жителей.</w:t>
            </w:r>
          </w:p>
          <w:p w:rsidR="007C0B6E" w:rsidRDefault="007C0B6E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заинтересованных граждан, организаций в реализацию мероприятий по благоустройству.</w:t>
            </w:r>
          </w:p>
          <w:p w:rsidR="007C0B6E" w:rsidRDefault="007C0B6E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</w:tbl>
    <w:p w:rsidR="007C0B6E" w:rsidRDefault="007C0B6E" w:rsidP="007C0B6E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7C0B6E" w:rsidRDefault="007C0B6E" w:rsidP="007C0B6E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0B6E" w:rsidRDefault="007C0B6E" w:rsidP="007C0B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7C0B6E" w:rsidRDefault="007C0B6E" w:rsidP="007C0B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7C0B6E" w:rsidRDefault="007C0B6E" w:rsidP="007C0B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B6E" w:rsidRPr="004B14F5" w:rsidRDefault="007C0B6E" w:rsidP="007C0B6E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Сельское  поселение «</w:t>
      </w:r>
      <w:r w:rsidR="00EB1523">
        <w:rPr>
          <w:sz w:val="28"/>
          <w:szCs w:val="28"/>
        </w:rPr>
        <w:t>Луковецкое</w:t>
      </w:r>
      <w:r>
        <w:rPr>
          <w:iCs/>
          <w:color w:val="000000"/>
          <w:sz w:val="28"/>
          <w:szCs w:val="28"/>
        </w:rPr>
        <w:t xml:space="preserve">» административно и территориально входит в состав </w:t>
      </w:r>
      <w:r w:rsidR="007419DF">
        <w:rPr>
          <w:iCs/>
          <w:color w:val="000000"/>
          <w:sz w:val="28"/>
          <w:szCs w:val="28"/>
        </w:rPr>
        <w:t>Холмогор</w:t>
      </w:r>
      <w:r>
        <w:rPr>
          <w:iCs/>
          <w:color w:val="000000"/>
          <w:sz w:val="28"/>
          <w:szCs w:val="28"/>
        </w:rPr>
        <w:t xml:space="preserve">ского муниципального района Архангельской области и располагается в </w:t>
      </w:r>
      <w:r w:rsidR="007C7CD8" w:rsidRPr="007C7CD8">
        <w:rPr>
          <w:iCs/>
          <w:sz w:val="28"/>
          <w:szCs w:val="28"/>
        </w:rPr>
        <w:t>север</w:t>
      </w:r>
      <w:r w:rsidRPr="007C7CD8">
        <w:rPr>
          <w:iCs/>
          <w:sz w:val="28"/>
          <w:szCs w:val="28"/>
        </w:rPr>
        <w:t xml:space="preserve">ой его части. </w:t>
      </w:r>
      <w:r w:rsidR="004B14F5">
        <w:rPr>
          <w:iCs/>
          <w:sz w:val="28"/>
          <w:szCs w:val="28"/>
        </w:rPr>
        <w:t>Расположено на правом берегу реки Северная Двина.</w:t>
      </w:r>
    </w:p>
    <w:p w:rsidR="004B14F5" w:rsidRDefault="007C0B6E" w:rsidP="004B14F5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Площадь территории сельского поселения составляет  </w:t>
      </w:r>
      <w:r w:rsidR="007C7CD8">
        <w:rPr>
          <w:iCs/>
          <w:color w:val="000000"/>
          <w:sz w:val="28"/>
          <w:szCs w:val="28"/>
        </w:rPr>
        <w:t>774,02</w:t>
      </w:r>
      <w:r>
        <w:rPr>
          <w:iCs/>
          <w:color w:val="000000"/>
          <w:sz w:val="28"/>
          <w:szCs w:val="28"/>
        </w:rPr>
        <w:t xml:space="preserve"> км2 или </w:t>
      </w:r>
      <w:r w:rsidR="007C7CD8">
        <w:rPr>
          <w:iCs/>
          <w:color w:val="000000"/>
          <w:sz w:val="28"/>
          <w:szCs w:val="28"/>
        </w:rPr>
        <w:t>77402</w:t>
      </w:r>
      <w:r>
        <w:rPr>
          <w:iCs/>
          <w:color w:val="000000"/>
          <w:sz w:val="28"/>
          <w:szCs w:val="28"/>
        </w:rPr>
        <w:t xml:space="preserve"> га, что составляет от площади </w:t>
      </w:r>
      <w:r w:rsidR="000F614A">
        <w:rPr>
          <w:iCs/>
          <w:color w:val="000000"/>
          <w:sz w:val="28"/>
          <w:szCs w:val="28"/>
        </w:rPr>
        <w:t>Холмогорс</w:t>
      </w:r>
      <w:r>
        <w:rPr>
          <w:iCs/>
          <w:color w:val="000000"/>
          <w:sz w:val="28"/>
          <w:szCs w:val="28"/>
        </w:rPr>
        <w:t xml:space="preserve">кого муниципального района  – </w:t>
      </w:r>
      <w:r w:rsidR="00EE3C83">
        <w:rPr>
          <w:iCs/>
          <w:color w:val="000000"/>
          <w:sz w:val="28"/>
          <w:szCs w:val="28"/>
        </w:rPr>
        <w:t>4,6</w:t>
      </w:r>
      <w:r>
        <w:rPr>
          <w:iCs/>
          <w:color w:val="000000"/>
          <w:sz w:val="28"/>
          <w:szCs w:val="28"/>
        </w:rPr>
        <w:t xml:space="preserve"> %. </w:t>
      </w:r>
    </w:p>
    <w:p w:rsidR="007C0B6E" w:rsidRPr="004B14F5" w:rsidRDefault="007C0B6E" w:rsidP="007C0B6E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Административным центром </w:t>
      </w:r>
      <w:r w:rsidR="004B14F5">
        <w:rPr>
          <w:iCs/>
          <w:color w:val="000000"/>
          <w:sz w:val="28"/>
          <w:szCs w:val="28"/>
        </w:rPr>
        <w:t>МО «</w:t>
      </w:r>
      <w:proofErr w:type="spellStart"/>
      <w:r w:rsidR="004B14F5">
        <w:rPr>
          <w:iCs/>
          <w:color w:val="000000"/>
          <w:sz w:val="28"/>
          <w:szCs w:val="28"/>
        </w:rPr>
        <w:t>Луковецкое</w:t>
      </w:r>
      <w:proofErr w:type="spellEnd"/>
      <w:r w:rsidR="004B14F5">
        <w:rPr>
          <w:iCs/>
          <w:color w:val="000000"/>
          <w:sz w:val="28"/>
          <w:szCs w:val="28"/>
        </w:rPr>
        <w:t xml:space="preserve">» является </w:t>
      </w:r>
      <w:proofErr w:type="spellStart"/>
      <w:r w:rsidR="004B14F5">
        <w:rPr>
          <w:iCs/>
          <w:color w:val="000000"/>
          <w:sz w:val="28"/>
          <w:szCs w:val="28"/>
        </w:rPr>
        <w:t>пос</w:t>
      </w:r>
      <w:proofErr w:type="gramStart"/>
      <w:r w:rsidR="004B14F5">
        <w:rPr>
          <w:iCs/>
          <w:color w:val="000000"/>
          <w:sz w:val="28"/>
          <w:szCs w:val="28"/>
        </w:rPr>
        <w:t>.Л</w:t>
      </w:r>
      <w:proofErr w:type="gramEnd"/>
      <w:r w:rsidR="004B14F5">
        <w:rPr>
          <w:iCs/>
          <w:color w:val="000000"/>
          <w:sz w:val="28"/>
          <w:szCs w:val="28"/>
        </w:rPr>
        <w:t>уковецкий</w:t>
      </w:r>
      <w:proofErr w:type="spellEnd"/>
      <w:r>
        <w:rPr>
          <w:iCs/>
          <w:color w:val="000000"/>
          <w:sz w:val="28"/>
          <w:szCs w:val="28"/>
        </w:rPr>
        <w:t xml:space="preserve">, который </w:t>
      </w:r>
      <w:r w:rsidR="004B14F5">
        <w:rPr>
          <w:iCs/>
          <w:color w:val="000000"/>
          <w:sz w:val="28"/>
          <w:szCs w:val="28"/>
        </w:rPr>
        <w:t>наряду с этим является главным опорным, организующим центром расселения, с</w:t>
      </w:r>
      <w:r w:rsidR="003C65FE">
        <w:rPr>
          <w:iCs/>
          <w:color w:val="000000"/>
          <w:sz w:val="28"/>
          <w:szCs w:val="28"/>
        </w:rPr>
        <w:t xml:space="preserve"> </w:t>
      </w:r>
      <w:r w:rsidR="004B14F5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аселение</w:t>
      </w:r>
      <w:r w:rsidR="004B14F5">
        <w:rPr>
          <w:iCs/>
          <w:color w:val="000000"/>
          <w:sz w:val="28"/>
          <w:szCs w:val="28"/>
        </w:rPr>
        <w:t>м</w:t>
      </w:r>
      <w:r w:rsidR="003C65FE">
        <w:rPr>
          <w:iCs/>
          <w:color w:val="000000"/>
          <w:sz w:val="28"/>
          <w:szCs w:val="28"/>
        </w:rPr>
        <w:t xml:space="preserve"> </w:t>
      </w:r>
      <w:r w:rsidR="004B14F5">
        <w:rPr>
          <w:iCs/>
          <w:color w:val="000000"/>
          <w:sz w:val="28"/>
          <w:szCs w:val="28"/>
        </w:rPr>
        <w:t>2782 чел.  или 2,8тыс.чел., что составляет 17,0% от населения района.</w:t>
      </w:r>
      <w:r w:rsidR="003C65F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Поселок расположен приблизительно в </w:t>
      </w:r>
      <w:r w:rsidR="007419DF">
        <w:rPr>
          <w:iCs/>
          <w:color w:val="000000"/>
          <w:sz w:val="28"/>
          <w:szCs w:val="28"/>
        </w:rPr>
        <w:t>86</w:t>
      </w:r>
      <w:r w:rsidR="004B14F5">
        <w:rPr>
          <w:iCs/>
          <w:color w:val="000000"/>
          <w:sz w:val="28"/>
          <w:szCs w:val="28"/>
        </w:rPr>
        <w:t xml:space="preserve"> км от г. Архангельск и в 15 км. от районного центра с.Холмогоры.</w:t>
      </w:r>
    </w:p>
    <w:p w:rsidR="007C0B6E" w:rsidRPr="00646F7A" w:rsidRDefault="007C0B6E" w:rsidP="00646F7A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Железнодорожная станция </w:t>
      </w:r>
      <w:proofErr w:type="spellStart"/>
      <w:r w:rsidR="00CA14BD">
        <w:rPr>
          <w:sz w:val="28"/>
          <w:szCs w:val="28"/>
          <w:shd w:val="clear" w:color="auto" w:fill="FFFFFF"/>
        </w:rPr>
        <w:t>п.</w:t>
      </w:r>
      <w:r w:rsidR="00CA14BD" w:rsidRPr="00646F7A">
        <w:rPr>
          <w:sz w:val="28"/>
          <w:szCs w:val="28"/>
        </w:rPr>
        <w:t>Луковецкий</w:t>
      </w:r>
      <w:proofErr w:type="spellEnd"/>
      <w:r w:rsidR="003C65F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линии </w:t>
      </w:r>
      <w:r w:rsidR="002B2611">
        <w:rPr>
          <w:sz w:val="28"/>
          <w:szCs w:val="28"/>
          <w:shd w:val="clear" w:color="auto" w:fill="FFFFFF"/>
        </w:rPr>
        <w:t>Архангельск</w:t>
      </w:r>
      <w:r>
        <w:rPr>
          <w:sz w:val="28"/>
          <w:szCs w:val="28"/>
          <w:shd w:val="clear" w:color="auto" w:fill="FFFFFF"/>
        </w:rPr>
        <w:t xml:space="preserve"> — К</w:t>
      </w:r>
      <w:r w:rsidR="002B2611">
        <w:rPr>
          <w:sz w:val="28"/>
          <w:szCs w:val="28"/>
          <w:shd w:val="clear" w:color="auto" w:fill="FFFFFF"/>
        </w:rPr>
        <w:t>арпогоры</w:t>
      </w:r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iCs/>
          <w:color w:val="000000"/>
          <w:sz w:val="28"/>
          <w:szCs w:val="28"/>
        </w:rPr>
        <w:t>В границах поселения расположен</w:t>
      </w:r>
      <w:r w:rsidR="002F1BF0">
        <w:rPr>
          <w:iCs/>
          <w:color w:val="000000"/>
          <w:sz w:val="28"/>
          <w:szCs w:val="28"/>
        </w:rPr>
        <w:t>о пятнадцать населенных пунктов</w:t>
      </w:r>
      <w:r>
        <w:rPr>
          <w:iCs/>
          <w:color w:val="000000"/>
          <w:sz w:val="28"/>
          <w:szCs w:val="28"/>
        </w:rPr>
        <w:t>:</w:t>
      </w:r>
      <w:r w:rsidR="003C65FE">
        <w:rPr>
          <w:iCs/>
          <w:color w:val="000000"/>
          <w:sz w:val="28"/>
          <w:szCs w:val="28"/>
        </w:rPr>
        <w:t xml:space="preserve"> </w:t>
      </w:r>
      <w:r w:rsidR="00CA14BD" w:rsidRPr="00CA14BD">
        <w:rPr>
          <w:sz w:val="28"/>
          <w:szCs w:val="28"/>
        </w:rPr>
        <w:t>п</w:t>
      </w:r>
      <w:r w:rsidR="00646F7A" w:rsidRPr="00CA14BD">
        <w:rPr>
          <w:sz w:val="28"/>
          <w:szCs w:val="28"/>
        </w:rPr>
        <w:t>осел</w:t>
      </w:r>
      <w:r w:rsidR="00646F7A" w:rsidRPr="00646F7A">
        <w:rPr>
          <w:sz w:val="28"/>
          <w:szCs w:val="28"/>
        </w:rPr>
        <w:t xml:space="preserve">ок   </w:t>
      </w:r>
      <w:proofErr w:type="spellStart"/>
      <w:r w:rsidR="00646F7A" w:rsidRPr="00646F7A">
        <w:rPr>
          <w:sz w:val="28"/>
          <w:szCs w:val="28"/>
        </w:rPr>
        <w:t>Луковецкий</w:t>
      </w:r>
      <w:proofErr w:type="spellEnd"/>
      <w:r w:rsidR="00646F7A" w:rsidRPr="00646F7A">
        <w:rPr>
          <w:sz w:val="28"/>
          <w:szCs w:val="28"/>
        </w:rPr>
        <w:t>,</w:t>
      </w:r>
      <w:r w:rsidR="003C65FE">
        <w:rPr>
          <w:sz w:val="28"/>
          <w:szCs w:val="28"/>
        </w:rPr>
        <w:t xml:space="preserve"> </w:t>
      </w:r>
      <w:r w:rsidR="00646F7A" w:rsidRPr="00646F7A">
        <w:rPr>
          <w:sz w:val="28"/>
          <w:szCs w:val="28"/>
        </w:rPr>
        <w:t xml:space="preserve">деревни – </w:t>
      </w:r>
      <w:proofErr w:type="spellStart"/>
      <w:r w:rsidR="00646F7A" w:rsidRPr="00646F7A">
        <w:rPr>
          <w:sz w:val="28"/>
          <w:szCs w:val="28"/>
        </w:rPr>
        <w:t>Поташевская</w:t>
      </w:r>
      <w:proofErr w:type="spellEnd"/>
      <w:r w:rsidR="00646F7A" w:rsidRPr="00646F7A">
        <w:rPr>
          <w:sz w:val="28"/>
          <w:szCs w:val="28"/>
        </w:rPr>
        <w:t xml:space="preserve">, </w:t>
      </w:r>
      <w:proofErr w:type="spellStart"/>
      <w:r w:rsidR="00646F7A" w:rsidRPr="00646F7A">
        <w:rPr>
          <w:sz w:val="28"/>
          <w:szCs w:val="28"/>
        </w:rPr>
        <w:t>Среднепогостская</w:t>
      </w:r>
      <w:proofErr w:type="spellEnd"/>
      <w:r w:rsidR="00646F7A" w:rsidRPr="00646F7A">
        <w:rPr>
          <w:sz w:val="28"/>
          <w:szCs w:val="28"/>
        </w:rPr>
        <w:t>,</w:t>
      </w:r>
      <w:r w:rsidR="003C65FE">
        <w:rPr>
          <w:sz w:val="28"/>
          <w:szCs w:val="28"/>
        </w:rPr>
        <w:t xml:space="preserve"> </w:t>
      </w:r>
      <w:r w:rsidR="00646F7A" w:rsidRPr="00646F7A">
        <w:rPr>
          <w:sz w:val="28"/>
          <w:szCs w:val="28"/>
        </w:rPr>
        <w:t>Тарасово,</w:t>
      </w:r>
      <w:r w:rsidR="003C65FE">
        <w:rPr>
          <w:sz w:val="28"/>
          <w:szCs w:val="28"/>
        </w:rPr>
        <w:t xml:space="preserve"> </w:t>
      </w:r>
      <w:proofErr w:type="spellStart"/>
      <w:r w:rsidR="00646F7A" w:rsidRPr="00646F7A">
        <w:rPr>
          <w:sz w:val="28"/>
          <w:szCs w:val="28"/>
        </w:rPr>
        <w:t>Кожево</w:t>
      </w:r>
      <w:proofErr w:type="spellEnd"/>
      <w:r w:rsidR="00646F7A" w:rsidRPr="00646F7A">
        <w:rPr>
          <w:sz w:val="28"/>
          <w:szCs w:val="28"/>
        </w:rPr>
        <w:t xml:space="preserve">, Глухое, </w:t>
      </w:r>
      <w:proofErr w:type="spellStart"/>
      <w:r w:rsidR="00646F7A" w:rsidRPr="00646F7A">
        <w:rPr>
          <w:sz w:val="28"/>
          <w:szCs w:val="28"/>
        </w:rPr>
        <w:t>Тереховское</w:t>
      </w:r>
      <w:proofErr w:type="spellEnd"/>
      <w:r w:rsidR="00646F7A" w:rsidRPr="00646F7A">
        <w:rPr>
          <w:sz w:val="28"/>
          <w:szCs w:val="28"/>
        </w:rPr>
        <w:t xml:space="preserve">, Новина, </w:t>
      </w:r>
      <w:proofErr w:type="spellStart"/>
      <w:r w:rsidR="00646F7A" w:rsidRPr="00646F7A">
        <w:rPr>
          <w:sz w:val="28"/>
          <w:szCs w:val="28"/>
        </w:rPr>
        <w:t>Кениц</w:t>
      </w:r>
      <w:r w:rsidR="00646F7A">
        <w:rPr>
          <w:sz w:val="28"/>
          <w:szCs w:val="28"/>
        </w:rPr>
        <w:t>ы</w:t>
      </w:r>
      <w:proofErr w:type="spellEnd"/>
      <w:r w:rsidR="00646F7A" w:rsidRPr="00646F7A">
        <w:rPr>
          <w:sz w:val="28"/>
          <w:szCs w:val="28"/>
        </w:rPr>
        <w:t xml:space="preserve">, </w:t>
      </w:r>
      <w:proofErr w:type="spellStart"/>
      <w:r w:rsidR="00646F7A" w:rsidRPr="00646F7A">
        <w:rPr>
          <w:sz w:val="28"/>
          <w:szCs w:val="28"/>
        </w:rPr>
        <w:t>Амосово</w:t>
      </w:r>
      <w:proofErr w:type="spellEnd"/>
      <w:r w:rsidR="00646F7A" w:rsidRPr="00646F7A">
        <w:rPr>
          <w:sz w:val="28"/>
          <w:szCs w:val="28"/>
        </w:rPr>
        <w:t xml:space="preserve">, </w:t>
      </w:r>
      <w:proofErr w:type="spellStart"/>
      <w:r w:rsidR="00646F7A" w:rsidRPr="00646F7A">
        <w:rPr>
          <w:sz w:val="28"/>
          <w:szCs w:val="28"/>
        </w:rPr>
        <w:t>Сетигоры</w:t>
      </w:r>
      <w:proofErr w:type="spellEnd"/>
      <w:r w:rsidR="00646F7A" w:rsidRPr="00646F7A">
        <w:rPr>
          <w:sz w:val="28"/>
          <w:szCs w:val="28"/>
        </w:rPr>
        <w:t xml:space="preserve">, </w:t>
      </w:r>
      <w:proofErr w:type="spellStart"/>
      <w:r w:rsidR="00646F7A" w:rsidRPr="00646F7A">
        <w:rPr>
          <w:sz w:val="28"/>
          <w:szCs w:val="28"/>
        </w:rPr>
        <w:t>Шолково</w:t>
      </w:r>
      <w:proofErr w:type="spellEnd"/>
      <w:r w:rsidR="00646F7A" w:rsidRPr="00646F7A">
        <w:rPr>
          <w:sz w:val="28"/>
          <w:szCs w:val="28"/>
        </w:rPr>
        <w:t xml:space="preserve">, </w:t>
      </w:r>
      <w:proofErr w:type="spellStart"/>
      <w:r w:rsidR="00646F7A" w:rsidRPr="00646F7A">
        <w:rPr>
          <w:sz w:val="28"/>
          <w:szCs w:val="28"/>
        </w:rPr>
        <w:t>Заручей</w:t>
      </w:r>
      <w:proofErr w:type="spellEnd"/>
      <w:r w:rsidR="00646F7A" w:rsidRPr="00646F7A">
        <w:rPr>
          <w:sz w:val="28"/>
          <w:szCs w:val="28"/>
        </w:rPr>
        <w:t xml:space="preserve">, Юра,  станция </w:t>
      </w:r>
      <w:proofErr w:type="spellStart"/>
      <w:r w:rsidR="00646F7A" w:rsidRPr="00646F7A">
        <w:rPr>
          <w:sz w:val="28"/>
          <w:szCs w:val="28"/>
        </w:rPr>
        <w:t>Кениц</w:t>
      </w:r>
      <w:r w:rsidR="00646F7A">
        <w:rPr>
          <w:sz w:val="28"/>
          <w:szCs w:val="28"/>
        </w:rPr>
        <w:t>ы</w:t>
      </w:r>
      <w:proofErr w:type="spellEnd"/>
      <w:r w:rsidRPr="00646F7A">
        <w:rPr>
          <w:iCs/>
          <w:color w:val="000000"/>
          <w:sz w:val="28"/>
          <w:szCs w:val="28"/>
        </w:rPr>
        <w:t xml:space="preserve">. </w:t>
      </w:r>
    </w:p>
    <w:p w:rsidR="007C0B6E" w:rsidRDefault="007C0B6E" w:rsidP="007C0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Анализ </w:t>
      </w:r>
      <w:r>
        <w:rPr>
          <w:sz w:val="28"/>
          <w:szCs w:val="28"/>
        </w:rPr>
        <w:t xml:space="preserve">сферы благоустройства </w:t>
      </w:r>
      <w:r>
        <w:rPr>
          <w:spacing w:val="2"/>
          <w:sz w:val="28"/>
          <w:szCs w:val="28"/>
          <w:shd w:val="clear" w:color="auto" w:fill="FFFFFF"/>
        </w:rPr>
        <w:t>на территории поселения показал, что в</w:t>
      </w:r>
      <w:r>
        <w:rPr>
          <w:sz w:val="28"/>
          <w:szCs w:val="28"/>
        </w:rPr>
        <w:t xml:space="preserve"> последние годы </w:t>
      </w:r>
      <w:r>
        <w:rPr>
          <w:spacing w:val="2"/>
          <w:sz w:val="28"/>
          <w:szCs w:val="28"/>
          <w:shd w:val="clear" w:color="auto" w:fill="FFFFFF"/>
        </w:rPr>
        <w:t xml:space="preserve">в связи тем, что на территории </w:t>
      </w:r>
      <w:r w:rsidR="000F614A">
        <w:rPr>
          <w:spacing w:val="2"/>
          <w:sz w:val="28"/>
          <w:szCs w:val="28"/>
          <w:shd w:val="clear" w:color="auto" w:fill="FFFFFF"/>
        </w:rPr>
        <w:t>Луковец</w:t>
      </w:r>
      <w:r>
        <w:rPr>
          <w:spacing w:val="2"/>
          <w:sz w:val="28"/>
          <w:szCs w:val="28"/>
          <w:shd w:val="clear" w:color="auto" w:fill="FFFFFF"/>
        </w:rPr>
        <w:t xml:space="preserve">кого поселения в основном многоквартирные дома </w:t>
      </w:r>
      <w:r w:rsidR="000F614A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 xml:space="preserve">2 и более квартир, а их </w:t>
      </w:r>
      <w:r w:rsidR="00125B7E" w:rsidRPr="003C65FE">
        <w:rPr>
          <w:spacing w:val="2"/>
          <w:sz w:val="28"/>
          <w:szCs w:val="28"/>
          <w:shd w:val="clear" w:color="auto" w:fill="FFFFFF"/>
        </w:rPr>
        <w:t>55</w:t>
      </w:r>
      <w:r w:rsidRPr="003C65FE">
        <w:rPr>
          <w:spacing w:val="2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соответственно дворовых территорий тоже много. В</w:t>
      </w:r>
      <w:r>
        <w:rPr>
          <w:sz w:val="28"/>
          <w:szCs w:val="28"/>
        </w:rPr>
        <w:t xml:space="preserve"> вопросах благоустройства территории поселенияимеется ряд проблем: низкий уровень общего благоустройства дворовых территории и территории общего пользования.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территории МО «</w:t>
      </w:r>
      <w:r w:rsidR="00EB1523" w:rsidRPr="00EB1523">
        <w:rPr>
          <w:rFonts w:ascii="Times New Roman" w:hAnsi="Times New Roman" w:cs="Times New Roman"/>
          <w:sz w:val="28"/>
          <w:szCs w:val="28"/>
        </w:rPr>
        <w:t>Луковецкое</w:t>
      </w:r>
      <w:r w:rsidRPr="00EB15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имеются территории общего пользования (площади, парки, скверы, прочее) и дворовые территории, благоустройство которых не отвечает современным требованиям и требует комплексного подхода к благоустройству. 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благоустройства дворовых территорий включает в себя:</w:t>
      </w:r>
    </w:p>
    <w:p w:rsidR="007C0B6E" w:rsidRDefault="007C0B6E" w:rsidP="007C0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минимальный перечень работ: </w:t>
      </w:r>
    </w:p>
    <w:p w:rsidR="007C0B6E" w:rsidRDefault="007C0B6E" w:rsidP="007C0B6E">
      <w:pPr>
        <w:pStyle w:val="Default"/>
        <w:numPr>
          <w:ilvl w:val="0"/>
          <w:numId w:val="2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Ремонт дворовых проездов. </w:t>
      </w:r>
    </w:p>
    <w:p w:rsidR="007C0B6E" w:rsidRDefault="007C0B6E" w:rsidP="007C0B6E">
      <w:pPr>
        <w:pStyle w:val="Default"/>
        <w:numPr>
          <w:ilvl w:val="0"/>
          <w:numId w:val="2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Обеспечение освещения дворовых территорий. </w:t>
      </w:r>
    </w:p>
    <w:p w:rsidR="007C0B6E" w:rsidRDefault="007C0B6E" w:rsidP="007C0B6E">
      <w:pPr>
        <w:pStyle w:val="Default"/>
        <w:numPr>
          <w:ilvl w:val="0"/>
          <w:numId w:val="2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Установка скамеек. </w:t>
      </w:r>
    </w:p>
    <w:p w:rsidR="007C0B6E" w:rsidRDefault="007C0B6E" w:rsidP="007C0B6E">
      <w:pPr>
        <w:numPr>
          <w:ilvl w:val="0"/>
          <w:numId w:val="2"/>
        </w:numPr>
        <w:spacing w:line="0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Установка урн. </w:t>
      </w:r>
    </w:p>
    <w:p w:rsidR="007C0B6E" w:rsidRDefault="007C0B6E" w:rsidP="007C0B6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дополнительный перечень работ: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Проезд к территориям, прилегающим к многоквартирным домам.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Обустройство тротуаров, мостовых (в том числе тротуарной плиткой).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Установка бордюрных камней.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Установка песочниц.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Установка качелей.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Устройство гостевой стоянки (автомобильные парковки).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Освещение детских и спортивных площадок.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Оборудование детской (игровой) площадки.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Оборудование спортивной площадки.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Озеленение территории (деревья, кустарники, клумбы).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Газонные ограждения, декоративные ограждения для клумб.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Обрезка деревьев и кустов.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Уборка сухостойных деревьев.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Демонтаж хозяйственных построек (в т.ч. сараев) и строительство сараев.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Устройство хозяйственно-бытовых площадок для установки контейнеров-мусоросборников.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Отсыпка дворовой территории (выравнивание) щебнем, песчано-гравийной смесью. </w:t>
      </w:r>
    </w:p>
    <w:p w:rsidR="007C0B6E" w:rsidRDefault="007C0B6E" w:rsidP="007C0B6E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Устройство площадок для выгула животных. </w:t>
      </w:r>
    </w:p>
    <w:p w:rsidR="007C0B6E" w:rsidRDefault="007C0B6E" w:rsidP="007C0B6E">
      <w:pPr>
        <w:numPr>
          <w:ilvl w:val="0"/>
          <w:numId w:val="4"/>
        </w:numPr>
        <w:spacing w:line="0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Устройство </w:t>
      </w:r>
      <w:proofErr w:type="spellStart"/>
      <w:r>
        <w:rPr>
          <w:rFonts w:cs="Calibri"/>
          <w:sz w:val="28"/>
          <w:szCs w:val="28"/>
        </w:rPr>
        <w:t>велопарковок</w:t>
      </w:r>
      <w:proofErr w:type="spellEnd"/>
      <w:r>
        <w:rPr>
          <w:rFonts w:cs="Calibri"/>
          <w:sz w:val="28"/>
          <w:szCs w:val="28"/>
        </w:rPr>
        <w:t>.</w:t>
      </w:r>
    </w:p>
    <w:p w:rsidR="007C0B6E" w:rsidRDefault="007C0B6E" w:rsidP="007C0B6E">
      <w:pPr>
        <w:numPr>
          <w:ilvl w:val="0"/>
          <w:numId w:val="4"/>
        </w:numPr>
        <w:spacing w:line="0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Иное.</w:t>
      </w:r>
    </w:p>
    <w:p w:rsidR="007C0B6E" w:rsidRDefault="007C0B6E" w:rsidP="007C0B6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0B6E" w:rsidRDefault="007C0B6E" w:rsidP="007C0B6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7C0B6E" w:rsidRDefault="007C0B6E" w:rsidP="007C0B6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7C0B6E" w:rsidRDefault="007C0B6E" w:rsidP="007C0B6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пользования:</w:t>
      </w:r>
    </w:p>
    <w:p w:rsidR="007C0B6E" w:rsidRDefault="007C0B6E" w:rsidP="007C0B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Установка спортивного (детского) оборудования;</w:t>
      </w:r>
    </w:p>
    <w:p w:rsidR="007C0B6E" w:rsidRDefault="007C0B6E" w:rsidP="007C0B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Отсыпка ПГС, планировка территории;</w:t>
      </w:r>
    </w:p>
    <w:p w:rsidR="007C0B6E" w:rsidRDefault="007C0B6E" w:rsidP="007C0B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Установка урн;</w:t>
      </w:r>
    </w:p>
    <w:p w:rsidR="007C0B6E" w:rsidRDefault="007C0B6E" w:rsidP="007C0B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Установка скамеек;</w:t>
      </w:r>
    </w:p>
    <w:p w:rsidR="007C0B6E" w:rsidRDefault="007C0B6E" w:rsidP="007C0B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Озеленение территории;</w:t>
      </w:r>
    </w:p>
    <w:p w:rsidR="007C0B6E" w:rsidRDefault="007C0B6E" w:rsidP="007C0B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Укладка тротуарной плитки;</w:t>
      </w:r>
    </w:p>
    <w:p w:rsidR="007C0B6E" w:rsidRDefault="007C0B6E" w:rsidP="007C0B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Капитальный ремонт малых архитектурных форм (памятников);</w:t>
      </w:r>
    </w:p>
    <w:p w:rsidR="007C0B6E" w:rsidRDefault="007C0B6E" w:rsidP="007C0B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Ограждение территории</w:t>
      </w:r>
    </w:p>
    <w:p w:rsidR="007C0B6E" w:rsidRDefault="007C0B6E" w:rsidP="007C0B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Установка оборудования для инвалидов (маломобильных групп населения);</w:t>
      </w:r>
    </w:p>
    <w:p w:rsidR="007C0B6E" w:rsidRDefault="007C0B6E" w:rsidP="007C0B6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7C0B6E" w:rsidRDefault="007C0B6E" w:rsidP="007C0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муниципального образования «</w:t>
      </w:r>
      <w:r w:rsid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«Формирование комфортной (современной) городской среды администрации муниципального образования «</w:t>
      </w:r>
      <w:r w:rsid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 (далее -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массового отдыха населения МО «</w:t>
      </w:r>
      <w:r w:rsid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».</w:t>
      </w:r>
    </w:p>
    <w:p w:rsidR="007C0B6E" w:rsidRDefault="007C0B6E" w:rsidP="007C0B6E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муниципального образования «</w:t>
      </w:r>
      <w:r w:rsid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«Формирование комфортной (современной) городской среды администрации муниципального образования «</w:t>
      </w:r>
      <w:r w:rsid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годы».</w:t>
      </w:r>
    </w:p>
    <w:p w:rsidR="007C0B6E" w:rsidRDefault="007C0B6E" w:rsidP="007C0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Адресный перечень дворовых территорий </w:t>
      </w:r>
      <w:r>
        <w:rPr>
          <w:rFonts w:ascii="Times New Roman" w:hAnsi="Times New Roman"/>
          <w:sz w:val="28"/>
          <w:szCs w:val="28"/>
        </w:rPr>
        <w:t>многоквартирных домов, расположенных на территории МО «</w:t>
      </w:r>
      <w:r w:rsidR="00EB1523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/>
          <w:sz w:val="28"/>
          <w:szCs w:val="28"/>
        </w:rPr>
        <w:t xml:space="preserve">», на которых планируется благоустройство в текущем году, в результате рассмотрения заявок, </w:t>
      </w:r>
      <w:proofErr w:type="gramStart"/>
      <w:r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 комиссии от ________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к Программе).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в Программу  без решения заинтересованных лиц не допускается. 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>
        <w:rPr>
          <w:rFonts w:ascii="Times New Roman" w:hAnsi="Times New Roman"/>
          <w:sz w:val="28"/>
          <w:szCs w:val="28"/>
        </w:rPr>
        <w:t>многоквартирного дома,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сформированный, исходя из минимального перечня работ по благоустройству дворовых территорий, приводится в соответствии с Приложением 2 к Программе.</w:t>
      </w:r>
    </w:p>
    <w:p w:rsidR="007C0B6E" w:rsidRDefault="007C0B6E" w:rsidP="007C0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Перечень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в результате рассмотрения заявок, </w:t>
      </w:r>
      <w:proofErr w:type="gramStart"/>
      <w:r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 комиссии от ___________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 к Программе).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домов, расположенных на территории администрации МО «</w:t>
      </w:r>
      <w:r w:rsidR="00EB1523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/>
          <w:sz w:val="28"/>
          <w:szCs w:val="28"/>
        </w:rPr>
        <w:t>», а также</w:t>
      </w:r>
      <w:r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/>
          <w:sz w:val="28"/>
          <w:szCs w:val="28"/>
        </w:rPr>
        <w:t>общего пользования МО «</w:t>
      </w:r>
      <w:r w:rsidR="00EB1523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маломобильных групп населения.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комплексного благоустройства дворовых территории и территорий общего пользования с учетом мнения граждан заключается в следующем: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МО «</w:t>
      </w:r>
      <w:r w:rsidR="00EB1523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».</w:t>
      </w:r>
    </w:p>
    <w:p w:rsidR="007C0B6E" w:rsidRDefault="007C0B6E" w:rsidP="007C0B6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пространство»;</w:t>
      </w:r>
    </w:p>
    <w:p w:rsidR="007C0B6E" w:rsidRDefault="007C0B6E" w:rsidP="007C0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комплексного решения вопросов, связанных с развитием коммунальной и инженерной инфраструктуры, и улучшение санитарного состояния и внешнего облика территории поселения;</w:t>
      </w:r>
    </w:p>
    <w:p w:rsidR="007C0B6E" w:rsidRDefault="007C0B6E" w:rsidP="007C0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повышение уровня благоустройства дворовых территорий муниципального образования </w:t>
      </w:r>
      <w:r w:rsidR="007419DF">
        <w:rPr>
          <w:sz w:val="28"/>
          <w:szCs w:val="28"/>
        </w:rPr>
        <w:t>«</w:t>
      </w:r>
      <w:r w:rsidR="00EB1523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 xml:space="preserve">»; </w:t>
      </w:r>
    </w:p>
    <w:p w:rsidR="007C0B6E" w:rsidRDefault="007C0B6E" w:rsidP="007C0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благоустройства муниципальных территорий общего пользования; </w:t>
      </w:r>
    </w:p>
    <w:p w:rsidR="007C0B6E" w:rsidRDefault="007C0B6E" w:rsidP="007C0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7419DF">
        <w:rPr>
          <w:rFonts w:ascii="Times New Roman" w:hAnsi="Times New Roman"/>
          <w:sz w:val="28"/>
          <w:szCs w:val="28"/>
        </w:rPr>
        <w:t>«</w:t>
      </w:r>
      <w:r w:rsidR="00EB1523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/>
          <w:sz w:val="28"/>
          <w:szCs w:val="28"/>
        </w:rPr>
        <w:t>».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задачи, целевые индикаторы и показатели,</w:t>
      </w:r>
    </w:p>
    <w:p w:rsidR="007C0B6E" w:rsidRDefault="007C0B6E" w:rsidP="007C0B6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ожидаемых конечных результатов реализации Программы, сроки ее реализации</w:t>
      </w:r>
    </w:p>
    <w:p w:rsidR="007C0B6E" w:rsidRDefault="007C0B6E" w:rsidP="007C0B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>
        <w:rPr>
          <w:rFonts w:ascii="Times New Roman" w:hAnsi="Times New Roman"/>
          <w:sz w:val="28"/>
          <w:szCs w:val="28"/>
        </w:rPr>
        <w:t>администрации МО «</w:t>
      </w:r>
      <w:r w:rsidR="00EB1523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</w:t>
      </w:r>
      <w:r>
        <w:rPr>
          <w:rFonts w:ascii="Times New Roman" w:hAnsi="Times New Roman" w:cs="Times New Roman"/>
          <w:sz w:val="28"/>
        </w:rPr>
        <w:t>.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территорий общего пользования </w:t>
      </w:r>
      <w:r>
        <w:rPr>
          <w:rFonts w:ascii="Times New Roman" w:hAnsi="Times New Roman"/>
          <w:sz w:val="28"/>
          <w:szCs w:val="28"/>
        </w:rPr>
        <w:t>МО «</w:t>
      </w:r>
      <w:r w:rsidR="00EB1523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администрации </w:t>
      </w:r>
      <w:r>
        <w:rPr>
          <w:rFonts w:ascii="Times New Roman" w:hAnsi="Times New Roman"/>
          <w:sz w:val="28"/>
          <w:szCs w:val="28"/>
        </w:rPr>
        <w:t>МО «</w:t>
      </w:r>
      <w:r w:rsidR="00EB1523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Ожидаемым конечным результатом Программы является достижение следующих результатов:</w:t>
      </w:r>
    </w:p>
    <w:p w:rsidR="007C0B6E" w:rsidRDefault="007C0B6E" w:rsidP="007C0B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комфортных и безопасных условий проживания граждан;</w:t>
      </w:r>
    </w:p>
    <w:p w:rsidR="007C0B6E" w:rsidRDefault="007C0B6E" w:rsidP="007C0B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улучшение внешнего вида мест общего пользования и массового отдыха населения;</w:t>
      </w:r>
    </w:p>
    <w:p w:rsidR="007C0B6E" w:rsidRDefault="007C0B6E" w:rsidP="007C0B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населения поселения в реализации мероприятий Программы.</w:t>
      </w:r>
    </w:p>
    <w:p w:rsidR="007C0B6E" w:rsidRDefault="007C0B6E" w:rsidP="007C0B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 мероприятий представлен в Приложении № 4.</w:t>
      </w:r>
    </w:p>
    <w:p w:rsidR="007C0B6E" w:rsidRDefault="007C0B6E" w:rsidP="007C0B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дворовых территорий  подлежащих благоустройству представлен в Приложении № 5 (определяется  по результатам конкурсного отбора).</w:t>
      </w:r>
    </w:p>
    <w:p w:rsidR="007C0B6E" w:rsidRDefault="007C0B6E" w:rsidP="007C0B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  <w:proofErr w:type="gramStart"/>
      <w:r>
        <w:rPr>
          <w:sz w:val="28"/>
          <w:szCs w:val="28"/>
        </w:rPr>
        <w:t>общественной территории, подлежащей благоустройству в 2018-2022 годах приведен</w:t>
      </w:r>
      <w:proofErr w:type="gramEnd"/>
      <w:r>
        <w:rPr>
          <w:sz w:val="28"/>
          <w:szCs w:val="28"/>
        </w:rPr>
        <w:t xml:space="preserve"> в приложении № 6 к муниципальной программе.</w:t>
      </w:r>
    </w:p>
    <w:p w:rsidR="007C0B6E" w:rsidRDefault="007C0B6E" w:rsidP="007C0B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Ресурсное обеспечение реализации Программы на 2017 год представлено в Приложении № 7.</w:t>
      </w:r>
    </w:p>
    <w:p w:rsidR="007C0B6E" w:rsidRDefault="007C0B6E" w:rsidP="007C0B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Минимальный перечень видов работ по благоустройству дворовых территорий (далее – минимальный перечень) приведен в приложении № 8 к муниципальной программе.</w:t>
      </w:r>
    </w:p>
    <w:p w:rsidR="007C0B6E" w:rsidRDefault="007C0B6E" w:rsidP="007C0B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дополнительных видов работ по благоустройству дворовых территорий многоквартирных домов (далее – дополнительный перечень) приведен в приложении № 9 к муниципальной программе.</w:t>
      </w:r>
    </w:p>
    <w:p w:rsidR="007C0B6E" w:rsidRDefault="007C0B6E" w:rsidP="007C0B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приведена вприложении № 10 к муниципальной программе;</w:t>
      </w:r>
    </w:p>
    <w:p w:rsidR="007C0B6E" w:rsidRDefault="007C0B6E" w:rsidP="007C0B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мероприятий Программы отражены в Приложении № 11.</w:t>
      </w:r>
    </w:p>
    <w:p w:rsidR="007C0B6E" w:rsidRDefault="007C0B6E" w:rsidP="007C0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расходованием, а также порядок трудового и (или) финансового участия граждан в выполнении указанных работотражена в Приложении № 12.</w:t>
      </w:r>
    </w:p>
    <w:p w:rsidR="007C0B6E" w:rsidRDefault="007C0B6E" w:rsidP="007C0B6E">
      <w:pPr>
        <w:pStyle w:val="ConsPlusNormal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0B6E" w:rsidRDefault="007C0B6E" w:rsidP="007C0B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 Программы.</w:t>
      </w: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B6E" w:rsidRDefault="007C0B6E" w:rsidP="007C0B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 предусматривается организация и проведение основного мероприятия повышение уровня благоустройства территорий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EB1523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следующие мероприятия:</w:t>
      </w:r>
    </w:p>
    <w:p w:rsidR="007C0B6E" w:rsidRDefault="007C0B6E" w:rsidP="007C0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дворовых территорий многоквартирных домов;</w:t>
      </w:r>
    </w:p>
    <w:p w:rsidR="007C0B6E" w:rsidRDefault="007C0B6E" w:rsidP="007C0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территорий общего пользования;</w:t>
      </w:r>
    </w:p>
    <w:p w:rsidR="007C0B6E" w:rsidRDefault="007C0B6E" w:rsidP="007C0B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Программы направлено на решение основных задач программы.</w:t>
      </w:r>
    </w:p>
    <w:p w:rsidR="007C0B6E" w:rsidRDefault="007C0B6E" w:rsidP="007C0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7C0B6E" w:rsidRDefault="007C0B6E" w:rsidP="007C0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B6E" w:rsidRDefault="007C0B6E" w:rsidP="007C0B6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4. Ожидаемые конечные результаты муниципальной программы. </w:t>
      </w:r>
    </w:p>
    <w:p w:rsidR="007C0B6E" w:rsidRDefault="007C0B6E" w:rsidP="007C0B6E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7C0B6E" w:rsidRPr="00922C06" w:rsidRDefault="007C0B6E" w:rsidP="007C0B6E">
      <w:pPr>
        <w:tabs>
          <w:tab w:val="left" w:pos="709"/>
          <w:tab w:val="left" w:pos="1418"/>
        </w:tabs>
        <w:rPr>
          <w:sz w:val="28"/>
          <w:szCs w:val="28"/>
        </w:rPr>
      </w:pPr>
      <w:r w:rsidRPr="00922C06">
        <w:rPr>
          <w:sz w:val="28"/>
          <w:szCs w:val="28"/>
        </w:rPr>
        <w:t xml:space="preserve">1) благоустройство </w:t>
      </w:r>
      <w:r w:rsidR="000817AF" w:rsidRPr="00922C06">
        <w:rPr>
          <w:sz w:val="28"/>
          <w:szCs w:val="28"/>
        </w:rPr>
        <w:t>19</w:t>
      </w:r>
      <w:r w:rsidRPr="00922C06">
        <w:rPr>
          <w:sz w:val="28"/>
          <w:szCs w:val="28"/>
        </w:rPr>
        <w:t xml:space="preserve"> дворовых территорий многоквартирных домов;</w:t>
      </w:r>
    </w:p>
    <w:p w:rsidR="007C0B6E" w:rsidRDefault="007C0B6E" w:rsidP="007C0B6E">
      <w:pPr>
        <w:tabs>
          <w:tab w:val="left" w:pos="709"/>
          <w:tab w:val="left" w:pos="1418"/>
        </w:tabs>
        <w:rPr>
          <w:sz w:val="28"/>
          <w:szCs w:val="28"/>
        </w:rPr>
      </w:pPr>
      <w:r w:rsidRPr="00922C06">
        <w:rPr>
          <w:sz w:val="28"/>
          <w:szCs w:val="28"/>
        </w:rPr>
        <w:t>2) благоустройство 1 места общего пользования</w:t>
      </w:r>
      <w:r>
        <w:rPr>
          <w:sz w:val="28"/>
          <w:szCs w:val="28"/>
        </w:rPr>
        <w:t>.</w:t>
      </w:r>
    </w:p>
    <w:p w:rsidR="007C0B6E" w:rsidRDefault="007C0B6E" w:rsidP="007C0B6E">
      <w:pPr>
        <w:tabs>
          <w:tab w:val="left" w:pos="709"/>
          <w:tab w:val="left" w:pos="1418"/>
        </w:tabs>
        <w:rPr>
          <w:sz w:val="28"/>
          <w:szCs w:val="28"/>
        </w:rPr>
      </w:pPr>
    </w:p>
    <w:tbl>
      <w:tblPr>
        <w:tblW w:w="1105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1275"/>
        <w:gridCol w:w="991"/>
        <w:gridCol w:w="1134"/>
        <w:gridCol w:w="284"/>
        <w:gridCol w:w="567"/>
        <w:gridCol w:w="425"/>
        <w:gridCol w:w="567"/>
        <w:gridCol w:w="425"/>
        <w:gridCol w:w="1134"/>
        <w:gridCol w:w="426"/>
        <w:gridCol w:w="425"/>
        <w:gridCol w:w="425"/>
        <w:gridCol w:w="1418"/>
      </w:tblGrid>
      <w:tr w:rsidR="007C0B6E" w:rsidTr="009D4B85">
        <w:trPr>
          <w:trHeight w:val="2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Благоустройство дворовых территорий многоквартирных домов;</w:t>
            </w:r>
          </w:p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Pr="00771393" w:rsidRDefault="007C0B6E" w:rsidP="00F951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139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</w:t>
            </w:r>
            <w:r w:rsidR="00EB1523" w:rsidRPr="00771393">
              <w:rPr>
                <w:rFonts w:ascii="Times New Roman" w:hAnsi="Times New Roman" w:cs="Times New Roman"/>
                <w:sz w:val="16"/>
                <w:szCs w:val="16"/>
              </w:rPr>
              <w:t>Луковецкое</w:t>
            </w:r>
            <w:r w:rsidRPr="007713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F60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 w:rsidP="00922C06">
            <w:pPr>
              <w:pStyle w:val="Default"/>
              <w:rPr>
                <w:sz w:val="16"/>
                <w:szCs w:val="16"/>
              </w:rPr>
            </w:pPr>
          </w:p>
        </w:tc>
      </w:tr>
      <w:tr w:rsidR="007C0B6E" w:rsidTr="009D4B85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Pr="00771393" w:rsidRDefault="007C0B6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0B6E" w:rsidTr="009D4B85">
        <w:trPr>
          <w:trHeight w:val="2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Pr="00771393" w:rsidRDefault="007C0B6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0B6E" w:rsidTr="009D4B85">
        <w:trPr>
          <w:trHeight w:val="35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Pr="00771393" w:rsidRDefault="007C0B6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0B6E" w:rsidTr="009D4B85">
        <w:trPr>
          <w:trHeight w:val="33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Pr="00771393" w:rsidRDefault="007C0B6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0B6E" w:rsidTr="009D4B8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Благоустройство места общего 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Pr="00771393" w:rsidRDefault="007C0B6E" w:rsidP="00F951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139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</w:t>
            </w:r>
            <w:r w:rsidR="00EB1523" w:rsidRPr="00771393">
              <w:rPr>
                <w:rFonts w:ascii="Times New Roman" w:hAnsi="Times New Roman" w:cs="Times New Roman"/>
                <w:sz w:val="16"/>
                <w:szCs w:val="16"/>
              </w:rPr>
              <w:t>Луковецкое</w:t>
            </w:r>
            <w:r w:rsidRPr="007713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F60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 w:rsidP="00922C06">
            <w:pPr>
              <w:pStyle w:val="Default"/>
              <w:rPr>
                <w:sz w:val="16"/>
                <w:szCs w:val="16"/>
              </w:rPr>
            </w:pPr>
          </w:p>
        </w:tc>
      </w:tr>
      <w:tr w:rsidR="007C0B6E" w:rsidTr="009D4B85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0B6E" w:rsidTr="009D4B85">
        <w:trPr>
          <w:trHeight w:val="3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0B6E" w:rsidTr="009D4B85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0B6E" w:rsidTr="009D4B85">
        <w:trPr>
          <w:trHeight w:val="3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C0B6E" w:rsidTr="00771393"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по </w:t>
            </w:r>
            <w:r>
              <w:t>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F60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</w:tr>
      <w:tr w:rsidR="007C0B6E" w:rsidTr="007C0B6E"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</w:tr>
      <w:tr w:rsidR="007C0B6E" w:rsidTr="00771393"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</w:tr>
      <w:tr w:rsidR="007C0B6E" w:rsidTr="00771393"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</w:tr>
      <w:tr w:rsidR="007C0B6E" w:rsidTr="00771393"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7C0B6E" w:rsidRDefault="007C0B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16"/>
                <w:szCs w:val="16"/>
              </w:rPr>
            </w:pPr>
          </w:p>
        </w:tc>
      </w:tr>
    </w:tbl>
    <w:p w:rsidR="007C0B6E" w:rsidRDefault="007C0B6E" w:rsidP="007C0B6E">
      <w:pPr>
        <w:tabs>
          <w:tab w:val="left" w:pos="709"/>
          <w:tab w:val="left" w:pos="1418"/>
        </w:tabs>
        <w:rPr>
          <w:sz w:val="28"/>
          <w:szCs w:val="28"/>
        </w:rPr>
      </w:pPr>
    </w:p>
    <w:p w:rsidR="007C0B6E" w:rsidRDefault="007C0B6E" w:rsidP="007C0B6E">
      <w:pPr>
        <w:tabs>
          <w:tab w:val="left" w:pos="709"/>
          <w:tab w:val="left" w:pos="1418"/>
        </w:tabs>
        <w:rPr>
          <w:sz w:val="28"/>
          <w:szCs w:val="28"/>
        </w:rPr>
      </w:pPr>
    </w:p>
    <w:p w:rsidR="007C0B6E" w:rsidRDefault="007C0B6E" w:rsidP="007C0B6E">
      <w:pPr>
        <w:jc w:val="both"/>
      </w:pPr>
      <w:r>
        <w:tab/>
      </w:r>
    </w:p>
    <w:p w:rsidR="007C0B6E" w:rsidRDefault="007C0B6E" w:rsidP="007C0B6E">
      <w:pPr>
        <w:jc w:val="both"/>
      </w:pPr>
    </w:p>
    <w:p w:rsidR="007C0B6E" w:rsidRDefault="007C0B6E" w:rsidP="007C0B6E">
      <w:pPr>
        <w:jc w:val="both"/>
      </w:pPr>
      <w:r>
        <w:tab/>
      </w:r>
    </w:p>
    <w:p w:rsidR="007C0B6E" w:rsidRDefault="007C0B6E" w:rsidP="007C0B6E">
      <w:pPr>
        <w:jc w:val="both"/>
      </w:pPr>
    </w:p>
    <w:p w:rsidR="007C0B6E" w:rsidRDefault="007C0B6E" w:rsidP="007C0B6E">
      <w:pPr>
        <w:jc w:val="both"/>
      </w:pPr>
      <w:r>
        <w:tab/>
      </w:r>
    </w:p>
    <w:p w:rsidR="007C0B6E" w:rsidRDefault="007C0B6E" w:rsidP="007C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F951EE">
        <w:rPr>
          <w:sz w:val="28"/>
          <w:szCs w:val="28"/>
        </w:rPr>
        <w:t>П</w:t>
      </w:r>
      <w:r>
        <w:rPr>
          <w:sz w:val="28"/>
          <w:szCs w:val="28"/>
        </w:rPr>
        <w:t>остановление на официальном сайте администрации МО «</w:t>
      </w:r>
      <w:r w:rsidR="00EB1523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 xml:space="preserve">». </w:t>
      </w:r>
    </w:p>
    <w:p w:rsidR="007C0B6E" w:rsidRDefault="007C0B6E" w:rsidP="007C0B6E">
      <w:pPr>
        <w:jc w:val="both"/>
        <w:rPr>
          <w:highlight w:val="yellow"/>
        </w:rPr>
      </w:pPr>
    </w:p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>
      <w:pPr>
        <w:tabs>
          <w:tab w:val="left" w:pos="5580"/>
        </w:tabs>
      </w:pPr>
      <w:r>
        <w:tab/>
      </w:r>
    </w:p>
    <w:p w:rsidR="007C0B6E" w:rsidRDefault="007C0B6E" w:rsidP="007C0B6E">
      <w:pPr>
        <w:tabs>
          <w:tab w:val="left" w:pos="5580"/>
        </w:tabs>
      </w:pPr>
    </w:p>
    <w:p w:rsidR="007C0B6E" w:rsidRDefault="007C0B6E" w:rsidP="007C0B6E">
      <w:pPr>
        <w:tabs>
          <w:tab w:val="left" w:pos="5580"/>
        </w:tabs>
      </w:pPr>
    </w:p>
    <w:p w:rsidR="007C0B6E" w:rsidRDefault="007C0B6E" w:rsidP="007C0B6E">
      <w:pPr>
        <w:tabs>
          <w:tab w:val="left" w:pos="5580"/>
        </w:tabs>
      </w:pPr>
    </w:p>
    <w:p w:rsidR="007C0B6E" w:rsidRDefault="007C0B6E" w:rsidP="007C0B6E">
      <w:pPr>
        <w:tabs>
          <w:tab w:val="left" w:pos="5580"/>
        </w:tabs>
      </w:pPr>
    </w:p>
    <w:p w:rsidR="007C0B6E" w:rsidRDefault="007C0B6E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F601A" w:rsidRDefault="007F601A" w:rsidP="007C0B6E">
      <w:pPr>
        <w:tabs>
          <w:tab w:val="left" w:pos="5580"/>
        </w:tabs>
      </w:pPr>
    </w:p>
    <w:p w:rsidR="007C0B6E" w:rsidRDefault="007C0B6E" w:rsidP="007C0B6E">
      <w:pPr>
        <w:pStyle w:val="aa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 xml:space="preserve">к муниципальной программе «Формирование комфортной (современной) городской среды </w:t>
      </w:r>
    </w:p>
    <w:p w:rsidR="007C0B6E" w:rsidRDefault="007C0B6E" w:rsidP="007C0B6E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EB1523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</w:t>
      </w:r>
    </w:p>
    <w:p w:rsidR="007C0B6E" w:rsidRDefault="007C0B6E" w:rsidP="007C0B6E">
      <w:pPr>
        <w:spacing w:line="256" w:lineRule="exact"/>
        <w:jc w:val="right"/>
      </w:pPr>
    </w:p>
    <w:p w:rsidR="007C0B6E" w:rsidRDefault="007C0B6E" w:rsidP="007C0B6E"/>
    <w:p w:rsidR="007C0B6E" w:rsidRDefault="007C0B6E" w:rsidP="007C0B6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АДРЕСНЫЙ ПЕРЕЧЕНЬ</w:t>
      </w:r>
    </w:p>
    <w:p w:rsidR="007C0B6E" w:rsidRDefault="007C0B6E" w:rsidP="007C0B6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дворовых территорий, </w:t>
      </w:r>
      <w:proofErr w:type="gramStart"/>
      <w:r>
        <w:rPr>
          <w:bCs/>
          <w:color w:val="000000"/>
          <w:sz w:val="28"/>
          <w:szCs w:val="28"/>
        </w:rPr>
        <w:t>сформированный</w:t>
      </w:r>
      <w:proofErr w:type="gramEnd"/>
      <w:r>
        <w:rPr>
          <w:bCs/>
          <w:color w:val="000000"/>
          <w:sz w:val="28"/>
          <w:szCs w:val="28"/>
        </w:rPr>
        <w:t xml:space="preserve"> в соответствии с предложениями </w:t>
      </w:r>
    </w:p>
    <w:p w:rsidR="007C0B6E" w:rsidRDefault="007C0B6E" w:rsidP="007C0B6E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проекту муниципальной программы «Формирование комфортной  </w:t>
      </w:r>
      <w:r>
        <w:rPr>
          <w:sz w:val="28"/>
          <w:szCs w:val="28"/>
        </w:rPr>
        <w:t xml:space="preserve">(современной) </w:t>
      </w:r>
      <w:r>
        <w:rPr>
          <w:bCs/>
          <w:color w:val="000000"/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администрации МО «</w:t>
      </w:r>
      <w:r w:rsidR="00EB1523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 xml:space="preserve">»  </w:t>
      </w:r>
    </w:p>
    <w:p w:rsidR="007C0B6E" w:rsidRDefault="007C0B6E" w:rsidP="007C0B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2018-2022 годы</w:t>
      </w:r>
      <w:r>
        <w:rPr>
          <w:bCs/>
          <w:color w:val="000000"/>
          <w:sz w:val="28"/>
          <w:szCs w:val="28"/>
        </w:rPr>
        <w:t xml:space="preserve">» </w:t>
      </w:r>
    </w:p>
    <w:p w:rsidR="007C0B6E" w:rsidRDefault="007C0B6E" w:rsidP="007C0B6E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48"/>
      </w:tblGrid>
      <w:tr w:rsidR="007C0B6E" w:rsidTr="007C0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Адрес дворовой территории</w:t>
            </w:r>
          </w:p>
        </w:tc>
      </w:tr>
      <w:tr w:rsidR="007F601A" w:rsidTr="007F60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Советская д20-22-24</w:t>
            </w:r>
          </w:p>
        </w:tc>
      </w:tr>
      <w:tr w:rsidR="007F601A" w:rsidTr="007F60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Советская д.17</w:t>
            </w:r>
          </w:p>
        </w:tc>
      </w:tr>
      <w:tr w:rsidR="007F601A" w:rsidTr="007F60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Советская д.13</w:t>
            </w:r>
          </w:p>
        </w:tc>
      </w:tr>
      <w:tr w:rsidR="007F601A" w:rsidTr="007F60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Советская д.19</w:t>
            </w:r>
          </w:p>
        </w:tc>
      </w:tr>
      <w:tr w:rsidR="007F601A" w:rsidTr="007F60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Юбилейная д.8 +д.14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10,11,12,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д.2,4,5,6,7.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д.11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д.10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д.9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д.1.д.3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д.8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Приозерная д.1.2,3,4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Н.Рычкова д.7,5,3,1,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Н.-Рычкова д.2,4,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Центральная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-Рычкова 6,8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Лесная 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 xml:space="preserve">ентральная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строительная 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комсомольская д.1,3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советская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1,3</w:t>
            </w:r>
          </w:p>
        </w:tc>
      </w:tr>
      <w:tr w:rsidR="007F601A" w:rsidTr="007F601A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A" w:rsidRDefault="007F60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комсомольская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2,4</w:t>
            </w:r>
          </w:p>
        </w:tc>
      </w:tr>
    </w:tbl>
    <w:p w:rsidR="007C0B6E" w:rsidRDefault="007C0B6E" w:rsidP="007C0B6E">
      <w:pPr>
        <w:jc w:val="center"/>
        <w:rPr>
          <w:bCs/>
          <w:color w:val="000000"/>
          <w:sz w:val="28"/>
          <w:szCs w:val="28"/>
        </w:rPr>
      </w:pPr>
    </w:p>
    <w:p w:rsidR="007C0B6E" w:rsidRDefault="007C0B6E" w:rsidP="007C0B6E"/>
    <w:p w:rsidR="007C0B6E" w:rsidRDefault="007C0B6E" w:rsidP="007C0B6E"/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 xml:space="preserve"> к муниципальной программе «Формирование комфортной (современной) городской среды </w:t>
      </w:r>
    </w:p>
    <w:p w:rsidR="007C0B6E" w:rsidRDefault="007C0B6E" w:rsidP="007C0B6E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jc w:val="right"/>
      </w:pPr>
      <w:r>
        <w:rPr>
          <w:sz w:val="28"/>
          <w:szCs w:val="28"/>
        </w:rPr>
        <w:t>«</w:t>
      </w:r>
      <w:r w:rsidR="00EB1523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</w:t>
      </w:r>
    </w:p>
    <w:p w:rsidR="007C0B6E" w:rsidRDefault="007C0B6E" w:rsidP="007C0B6E"/>
    <w:p w:rsidR="007C0B6E" w:rsidRDefault="007C0B6E" w:rsidP="007C0B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ВИЗУАЛИЗИРОВАННЫЙ ПЕРЕЧЕНЬ</w:t>
      </w:r>
    </w:p>
    <w:p w:rsidR="007C0B6E" w:rsidRDefault="007C0B6E" w:rsidP="007C0B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образцов элементов благоустройства, предлагаемых к размещению на дворовой территории </w:t>
      </w:r>
      <w:r>
        <w:rPr>
          <w:rFonts w:ascii="Times New Roman" w:hAnsi="Times New Roman"/>
          <w:sz w:val="26"/>
          <w:szCs w:val="26"/>
        </w:rPr>
        <w:t>многоквартирного дома,</w:t>
      </w:r>
      <w:r w:rsidR="003C65FE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сформированный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исходя из минимального перечня работ по благоустройству дворовых территорий</w:t>
      </w:r>
    </w:p>
    <w:p w:rsidR="007C0B6E" w:rsidRDefault="007C0B6E" w:rsidP="007C0B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0B6E" w:rsidRDefault="007C0B6E" w:rsidP="007C0B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1.Скамья</w:t>
      </w:r>
    </w:p>
    <w:p w:rsidR="007C0B6E" w:rsidRDefault="007C0B6E" w:rsidP="007C0B6E"/>
    <w:p w:rsidR="007C0B6E" w:rsidRDefault="007C0B6E" w:rsidP="007C0B6E"/>
    <w:p w:rsidR="007C0B6E" w:rsidRDefault="007C0B6E" w:rsidP="007C0B6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66925" cy="2066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2124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6E" w:rsidRDefault="007C0B6E" w:rsidP="007C0B6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6E" w:rsidRDefault="007C0B6E" w:rsidP="007C0B6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2.Урна</w:t>
      </w:r>
    </w:p>
    <w:p w:rsidR="007C0B6E" w:rsidRDefault="007C0B6E" w:rsidP="007C0B6E">
      <w:pPr>
        <w:jc w:val="center"/>
        <w:rPr>
          <w:noProof/>
        </w:rPr>
      </w:pPr>
    </w:p>
    <w:p w:rsidR="007C0B6E" w:rsidRDefault="007C0B6E" w:rsidP="007C0B6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33525" cy="1533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6E" w:rsidRDefault="007C0B6E" w:rsidP="007C0B6E">
      <w:pPr>
        <w:jc w:val="center"/>
        <w:rPr>
          <w:noProof/>
        </w:rPr>
      </w:pPr>
    </w:p>
    <w:p w:rsidR="007C0B6E" w:rsidRDefault="007C0B6E" w:rsidP="007C0B6E">
      <w:pPr>
        <w:jc w:val="center"/>
        <w:rPr>
          <w:noProof/>
        </w:rPr>
      </w:pPr>
    </w:p>
    <w:p w:rsidR="007F601A" w:rsidRDefault="007F601A" w:rsidP="007C0B6E">
      <w:pPr>
        <w:pStyle w:val="aa"/>
        <w:tabs>
          <w:tab w:val="clear" w:pos="0"/>
          <w:tab w:val="left" w:pos="-5387"/>
        </w:tabs>
        <w:jc w:val="right"/>
        <w:rPr>
          <w:szCs w:val="28"/>
        </w:rPr>
      </w:pPr>
    </w:p>
    <w:p w:rsidR="007F601A" w:rsidRDefault="007F601A" w:rsidP="007C0B6E">
      <w:pPr>
        <w:pStyle w:val="aa"/>
        <w:tabs>
          <w:tab w:val="clear" w:pos="0"/>
          <w:tab w:val="left" w:pos="-5387"/>
        </w:tabs>
        <w:jc w:val="right"/>
        <w:rPr>
          <w:szCs w:val="28"/>
        </w:rPr>
      </w:pPr>
    </w:p>
    <w:p w:rsidR="007C0B6E" w:rsidRDefault="007C0B6E" w:rsidP="007C0B6E">
      <w:pPr>
        <w:pStyle w:val="aa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t xml:space="preserve">муниципальной программе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t xml:space="preserve">«Формирование комфортной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t xml:space="preserve">(современной) городской среды </w:t>
      </w:r>
    </w:p>
    <w:p w:rsidR="007C0B6E" w:rsidRDefault="007C0B6E" w:rsidP="007C0B6E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EB1523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</w:t>
      </w:r>
    </w:p>
    <w:p w:rsidR="007C0B6E" w:rsidRDefault="007C0B6E" w:rsidP="007C0B6E">
      <w:pPr>
        <w:ind w:left="9356"/>
        <w:jc w:val="right"/>
        <w:rPr>
          <w:sz w:val="28"/>
          <w:szCs w:val="28"/>
        </w:rPr>
      </w:pPr>
    </w:p>
    <w:p w:rsidR="007C0B6E" w:rsidRDefault="007C0B6E" w:rsidP="007C0B6E">
      <w:pPr>
        <w:jc w:val="center"/>
        <w:rPr>
          <w:sz w:val="24"/>
          <w:szCs w:val="24"/>
        </w:rPr>
      </w:pPr>
    </w:p>
    <w:p w:rsidR="007C0B6E" w:rsidRDefault="007C0B6E" w:rsidP="007C0B6E">
      <w:pPr>
        <w:jc w:val="center"/>
        <w:rPr>
          <w:sz w:val="24"/>
          <w:szCs w:val="24"/>
        </w:rPr>
      </w:pPr>
    </w:p>
    <w:p w:rsidR="007C0B6E" w:rsidRPr="002A45E4" w:rsidRDefault="007C0B6E" w:rsidP="007C0B6E">
      <w:pPr>
        <w:jc w:val="center"/>
        <w:rPr>
          <w:sz w:val="28"/>
          <w:szCs w:val="28"/>
        </w:rPr>
      </w:pPr>
      <w:r w:rsidRPr="002A45E4">
        <w:rPr>
          <w:sz w:val="28"/>
          <w:szCs w:val="28"/>
        </w:rPr>
        <w:t>АДРЕСНЫЙ ПЕРЕЧЕНЬ</w:t>
      </w:r>
    </w:p>
    <w:p w:rsidR="007C0B6E" w:rsidRPr="002A45E4" w:rsidRDefault="007C0B6E" w:rsidP="007C0B6E">
      <w:pPr>
        <w:jc w:val="center"/>
        <w:rPr>
          <w:bCs/>
          <w:color w:val="000000"/>
          <w:sz w:val="28"/>
          <w:szCs w:val="28"/>
        </w:rPr>
      </w:pPr>
      <w:r w:rsidRPr="002A45E4">
        <w:rPr>
          <w:sz w:val="28"/>
          <w:szCs w:val="28"/>
        </w:rPr>
        <w:t xml:space="preserve">территорий общего пользования </w:t>
      </w:r>
      <w:r w:rsidRPr="002A45E4">
        <w:rPr>
          <w:bCs/>
          <w:color w:val="000000"/>
          <w:sz w:val="28"/>
          <w:szCs w:val="28"/>
        </w:rPr>
        <w:t xml:space="preserve">в соответствии с предложениями </w:t>
      </w:r>
    </w:p>
    <w:p w:rsidR="007C0B6E" w:rsidRPr="002A45E4" w:rsidRDefault="007C0B6E" w:rsidP="007C0B6E">
      <w:pPr>
        <w:jc w:val="center"/>
        <w:rPr>
          <w:sz w:val="28"/>
          <w:szCs w:val="28"/>
        </w:rPr>
      </w:pPr>
      <w:r w:rsidRPr="002A45E4">
        <w:rPr>
          <w:bCs/>
          <w:color w:val="000000"/>
          <w:sz w:val="28"/>
          <w:szCs w:val="28"/>
        </w:rPr>
        <w:t xml:space="preserve">по проекту муниципальной программы «Формирование комфортной  </w:t>
      </w:r>
      <w:r w:rsidRPr="002A45E4">
        <w:rPr>
          <w:sz w:val="28"/>
          <w:szCs w:val="28"/>
        </w:rPr>
        <w:t xml:space="preserve">(современной) </w:t>
      </w:r>
      <w:r w:rsidRPr="002A45E4">
        <w:rPr>
          <w:bCs/>
          <w:color w:val="000000"/>
          <w:sz w:val="28"/>
          <w:szCs w:val="28"/>
        </w:rPr>
        <w:t xml:space="preserve">городской среды </w:t>
      </w:r>
      <w:r w:rsidRPr="002A45E4">
        <w:rPr>
          <w:sz w:val="28"/>
          <w:szCs w:val="28"/>
        </w:rPr>
        <w:t>администрации МО «</w:t>
      </w:r>
      <w:r w:rsidR="00EB1523" w:rsidRPr="002A45E4">
        <w:rPr>
          <w:sz w:val="28"/>
          <w:szCs w:val="28"/>
        </w:rPr>
        <w:t>Луковецкое</w:t>
      </w:r>
      <w:r w:rsidRPr="002A45E4">
        <w:rPr>
          <w:sz w:val="28"/>
          <w:szCs w:val="28"/>
        </w:rPr>
        <w:t xml:space="preserve">»  </w:t>
      </w:r>
    </w:p>
    <w:p w:rsidR="007C0B6E" w:rsidRPr="002A45E4" w:rsidRDefault="007C0B6E" w:rsidP="007C0B6E">
      <w:pPr>
        <w:jc w:val="center"/>
        <w:rPr>
          <w:sz w:val="28"/>
          <w:szCs w:val="28"/>
        </w:rPr>
      </w:pPr>
      <w:r w:rsidRPr="002A45E4">
        <w:rPr>
          <w:sz w:val="28"/>
          <w:szCs w:val="28"/>
        </w:rPr>
        <w:t>на 2018-2022 годы</w:t>
      </w:r>
      <w:r w:rsidRPr="002A45E4">
        <w:rPr>
          <w:bCs/>
          <w:color w:val="000000"/>
          <w:sz w:val="28"/>
          <w:szCs w:val="28"/>
        </w:rPr>
        <w:t xml:space="preserve">» </w:t>
      </w:r>
    </w:p>
    <w:p w:rsidR="007C0B6E" w:rsidRDefault="007C0B6E" w:rsidP="007C0B6E">
      <w:pPr>
        <w:jc w:val="center"/>
      </w:pPr>
    </w:p>
    <w:tbl>
      <w:tblPr>
        <w:tblpPr w:leftFromText="180" w:rightFromText="180" w:vertAnchor="text" w:horzAnchor="margin" w:tblpXSpec="center" w:tblpY="-46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533"/>
      </w:tblGrid>
      <w:tr w:rsidR="007C0B6E" w:rsidTr="007F601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 территории общего пользования</w:t>
            </w:r>
          </w:p>
        </w:tc>
      </w:tr>
      <w:tr w:rsidR="007F601A" w:rsidTr="007F601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Луковецкий</w:t>
            </w:r>
            <w:proofErr w:type="spellEnd"/>
            <w:r>
              <w:rPr>
                <w:color w:val="000000"/>
              </w:rPr>
              <w:t xml:space="preserve"> ул. Советская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площадь ДК</w:t>
            </w:r>
          </w:p>
        </w:tc>
      </w:tr>
      <w:tr w:rsidR="007F601A" w:rsidTr="007F601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Луковецкий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пляж</w:t>
            </w:r>
          </w:p>
        </w:tc>
      </w:tr>
      <w:tr w:rsidR="007F601A" w:rsidTr="007F601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A" w:rsidRDefault="007F60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A" w:rsidRDefault="007F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Луковецкий</w:t>
            </w:r>
            <w:proofErr w:type="spellEnd"/>
            <w:r>
              <w:rPr>
                <w:color w:val="000000"/>
              </w:rPr>
              <w:t xml:space="preserve"> ул. Советская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набережная</w:t>
            </w:r>
          </w:p>
        </w:tc>
      </w:tr>
    </w:tbl>
    <w:p w:rsidR="007C0B6E" w:rsidRDefault="007C0B6E" w:rsidP="007C0B6E">
      <w:pPr>
        <w:jc w:val="center"/>
      </w:pPr>
    </w:p>
    <w:p w:rsidR="007C0B6E" w:rsidRDefault="007C0B6E" w:rsidP="007C0B6E">
      <w:pPr>
        <w:jc w:val="center"/>
      </w:pPr>
    </w:p>
    <w:p w:rsidR="007C0B6E" w:rsidRDefault="007C0B6E" w:rsidP="007C0B6E">
      <w:pPr>
        <w:jc w:val="center"/>
      </w:pPr>
    </w:p>
    <w:p w:rsidR="007C0B6E" w:rsidRDefault="007C0B6E" w:rsidP="007C0B6E">
      <w:pPr>
        <w:jc w:val="center"/>
      </w:pPr>
    </w:p>
    <w:p w:rsidR="007C0B6E" w:rsidRDefault="007C0B6E" w:rsidP="007C0B6E">
      <w:pPr>
        <w:jc w:val="center"/>
      </w:pPr>
    </w:p>
    <w:p w:rsidR="007C0B6E" w:rsidRDefault="007C0B6E" w:rsidP="007C0B6E">
      <w:pPr>
        <w:jc w:val="center"/>
      </w:pPr>
    </w:p>
    <w:p w:rsidR="007C0B6E" w:rsidRDefault="007C0B6E" w:rsidP="007C0B6E">
      <w:pPr>
        <w:sectPr w:rsidR="007C0B6E" w:rsidSect="007F601A">
          <w:pgSz w:w="11900" w:h="16838"/>
          <w:pgMar w:top="700" w:right="1026" w:bottom="993" w:left="1300" w:header="0" w:footer="0" w:gutter="0"/>
          <w:cols w:space="720"/>
        </w:sectPr>
      </w:pPr>
    </w:p>
    <w:p w:rsidR="007C0B6E" w:rsidRDefault="007C0B6E" w:rsidP="007C0B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7C0B6E" w:rsidRDefault="007C0B6E" w:rsidP="007C0B6E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EB1523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</w:t>
      </w:r>
    </w:p>
    <w:p w:rsidR="007C0B6E" w:rsidRDefault="007C0B6E" w:rsidP="007C0B6E">
      <w:pPr>
        <w:ind w:right="320"/>
        <w:jc w:val="center"/>
        <w:rPr>
          <w:b/>
          <w:bCs/>
        </w:rPr>
      </w:pPr>
    </w:p>
    <w:p w:rsidR="007C0B6E" w:rsidRDefault="007C0B6E" w:rsidP="007C0B6E">
      <w:pPr>
        <w:ind w:right="32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7C0B6E" w:rsidRDefault="007C0B6E" w:rsidP="007C0B6E">
      <w:pPr>
        <w:pStyle w:val="aa"/>
        <w:tabs>
          <w:tab w:val="clear" w:pos="0"/>
          <w:tab w:val="left" w:pos="-5387"/>
          <w:tab w:val="left" w:pos="3261"/>
        </w:tabs>
        <w:rPr>
          <w:b/>
          <w:szCs w:val="28"/>
        </w:rPr>
      </w:pPr>
      <w:r>
        <w:rPr>
          <w:b/>
          <w:bCs/>
          <w:szCs w:val="28"/>
        </w:rPr>
        <w:t xml:space="preserve">основных мероприятий к </w:t>
      </w:r>
      <w:r>
        <w:rPr>
          <w:b/>
          <w:szCs w:val="28"/>
        </w:rPr>
        <w:t>муниципальной программе</w:t>
      </w:r>
    </w:p>
    <w:p w:rsidR="007C0B6E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комфортной (современной)городской среды </w:t>
      </w:r>
    </w:p>
    <w:p w:rsidR="007C0B6E" w:rsidRDefault="007C0B6E" w:rsidP="007C0B6E">
      <w:pPr>
        <w:ind w:right="32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r w:rsidR="00EB1523" w:rsidRPr="00EB1523">
        <w:rPr>
          <w:sz w:val="28"/>
          <w:szCs w:val="28"/>
        </w:rPr>
        <w:t>Луковецкое</w:t>
      </w:r>
      <w:r>
        <w:rPr>
          <w:b/>
          <w:sz w:val="28"/>
          <w:szCs w:val="28"/>
        </w:rPr>
        <w:t>» на 2018-2022 годы»</w:t>
      </w:r>
    </w:p>
    <w:p w:rsidR="007C0B6E" w:rsidRDefault="007C0B6E" w:rsidP="007C0B6E">
      <w:pPr>
        <w:spacing w:line="1" w:lineRule="exact"/>
        <w:rPr>
          <w:sz w:val="20"/>
          <w:szCs w:val="20"/>
        </w:rPr>
      </w:pPr>
    </w:p>
    <w:p w:rsidR="007C0B6E" w:rsidRDefault="007C0B6E" w:rsidP="007C0B6E">
      <w:pPr>
        <w:spacing w:line="236" w:lineRule="exact"/>
        <w:rPr>
          <w:sz w:val="20"/>
          <w:szCs w:val="20"/>
        </w:rPr>
      </w:pPr>
    </w:p>
    <w:tbl>
      <w:tblPr>
        <w:tblW w:w="14910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935"/>
        <w:gridCol w:w="1700"/>
        <w:gridCol w:w="1168"/>
        <w:gridCol w:w="1522"/>
        <w:gridCol w:w="3010"/>
        <w:gridCol w:w="3485"/>
        <w:gridCol w:w="30"/>
        <w:gridCol w:w="30"/>
      </w:tblGrid>
      <w:tr w:rsidR="007C0B6E" w:rsidTr="003C65FE">
        <w:trPr>
          <w:gridAfter w:val="1"/>
          <w:wAfter w:w="30" w:type="dxa"/>
          <w:trHeight w:val="279"/>
        </w:trPr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ind w:left="1040"/>
              <w:rPr>
                <w:sz w:val="20"/>
                <w:szCs w:val="20"/>
              </w:rPr>
            </w:pPr>
            <w:r>
              <w:t>Срок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Ожидаемый</w:t>
            </w:r>
          </w:p>
        </w:tc>
        <w:tc>
          <w:tcPr>
            <w:tcW w:w="348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gridAfter w:val="1"/>
          <w:wAfter w:w="30" w:type="dxa"/>
          <w:trHeight w:val="127"/>
        </w:trPr>
        <w:tc>
          <w:tcPr>
            <w:tcW w:w="396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t>Номер и наименование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t>Ответственный</w:t>
            </w:r>
          </w:p>
        </w:tc>
        <w:tc>
          <w:tcPr>
            <w:tcW w:w="26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ind w:right="230"/>
              <w:jc w:val="center"/>
              <w:rPr>
                <w:sz w:val="20"/>
                <w:szCs w:val="20"/>
              </w:rPr>
            </w:pPr>
            <w:r>
              <w:t>непосредственный</w:t>
            </w:r>
          </w:p>
        </w:tc>
        <w:tc>
          <w:tcPr>
            <w:tcW w:w="348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38"/>
        </w:trPr>
        <w:tc>
          <w:tcPr>
            <w:tcW w:w="39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B6E" w:rsidRDefault="007C0B6E">
            <w:pPr>
              <w:rPr>
                <w:sz w:val="3"/>
                <w:szCs w:val="3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3"/>
                <w:szCs w:val="3"/>
              </w:rPr>
            </w:pP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t>направления</w:t>
            </w: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69"/>
        </w:trPr>
        <w:tc>
          <w:tcPr>
            <w:tcW w:w="39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начала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t>окончания</w:t>
            </w: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125"/>
        </w:trPr>
        <w:tc>
          <w:tcPr>
            <w:tcW w:w="396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основного мероприятия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исполнитель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ind w:right="230"/>
              <w:jc w:val="center"/>
            </w:pPr>
            <w:r>
              <w:t>Результат</w:t>
            </w:r>
          </w:p>
          <w:p w:rsidR="007C0B6E" w:rsidRDefault="007C0B6E">
            <w:pPr>
              <w:ind w:right="230"/>
              <w:jc w:val="center"/>
            </w:pPr>
            <w:r>
              <w:t>(краткое</w:t>
            </w:r>
            <w:r>
              <w:rPr>
                <w:w w:val="99"/>
              </w:rPr>
              <w:t xml:space="preserve"> описание)</w:t>
            </w:r>
          </w:p>
        </w:tc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109"/>
        </w:trPr>
        <w:tc>
          <w:tcPr>
            <w:tcW w:w="39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/>
        </w:tc>
        <w:tc>
          <w:tcPr>
            <w:tcW w:w="351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t>реализации</w:t>
            </w: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145"/>
        </w:trPr>
        <w:tc>
          <w:tcPr>
            <w:tcW w:w="39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12"/>
                <w:szCs w:val="12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реализации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B6E" w:rsidRDefault="007C0B6E">
            <w:pPr>
              <w:jc w:val="center"/>
            </w:pPr>
            <w:r>
              <w:t>реализации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B6E" w:rsidRDefault="007C0B6E">
            <w:pPr>
              <w:ind w:right="25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125"/>
        </w:trPr>
        <w:tc>
          <w:tcPr>
            <w:tcW w:w="39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/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34"/>
        </w:trPr>
        <w:tc>
          <w:tcPr>
            <w:tcW w:w="3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1399"/>
        </w:trPr>
        <w:tc>
          <w:tcPr>
            <w:tcW w:w="3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>
            <w:r>
              <w:t>1.Благоустройство дворовых территорий многоквартирных жилых домов</w:t>
            </w:r>
            <w:proofErr w:type="gramStart"/>
            <w:r>
              <w:t xml:space="preserve"> :</w:t>
            </w:r>
            <w:proofErr w:type="gramEnd"/>
          </w:p>
          <w:p w:rsidR="003C65FE" w:rsidRDefault="007C0B6E" w:rsidP="003C65FE">
            <w:r>
              <w:t xml:space="preserve">- </w:t>
            </w:r>
          </w:p>
          <w:p w:rsidR="007C0B6E" w:rsidRDefault="007C0B6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 w:rsidP="003C65FE">
            <w:pPr>
              <w:jc w:val="center"/>
            </w:pPr>
            <w:r>
              <w:t>Администрация МО «</w:t>
            </w:r>
            <w:r w:rsidR="003C65FE">
              <w:t>Луковецкое</w:t>
            </w:r>
            <w:r>
              <w:t>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jc w:val="center"/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jc w:val="center"/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tabs>
                <w:tab w:val="left" w:pos="5245"/>
              </w:tabs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 w:rsidP="00A46ADC">
            <w:pPr>
              <w:jc w:val="center"/>
            </w:pP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252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r>
              <w:t xml:space="preserve">2.Благоустройство муниципальных территорий общего пользования: </w:t>
            </w:r>
          </w:p>
          <w:p w:rsidR="007C0B6E" w:rsidRDefault="007C0B6E" w:rsidP="003C65FE">
            <w:r>
              <w:rPr>
                <w:color w:val="000000"/>
              </w:rPr>
              <w:t xml:space="preserve">-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 w:rsidP="003C65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jc w:val="center"/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jc w:val="center"/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tabs>
                <w:tab w:val="left" w:pos="5245"/>
              </w:tabs>
              <w:jc w:val="center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7C0B6E">
        <w:trPr>
          <w:gridAfter w:val="8"/>
          <w:wAfter w:w="14880" w:type="dxa"/>
          <w:trHeight w:val="252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  <w:tr w:rsidR="007C0B6E" w:rsidTr="003C65FE">
        <w:trPr>
          <w:trHeight w:val="252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tabs>
                <w:tab w:val="left" w:pos="5245"/>
              </w:tabs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6E" w:rsidRDefault="007C0B6E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B6E" w:rsidRDefault="007C0B6E">
            <w:pPr>
              <w:rPr>
                <w:sz w:val="2"/>
                <w:szCs w:val="2"/>
              </w:rPr>
            </w:pPr>
          </w:p>
        </w:tc>
      </w:tr>
    </w:tbl>
    <w:p w:rsidR="007C0B6E" w:rsidRDefault="007C0B6E" w:rsidP="007C0B6E">
      <w:pPr>
        <w:rPr>
          <w:sz w:val="28"/>
          <w:szCs w:val="28"/>
        </w:rPr>
      </w:pPr>
    </w:p>
    <w:p w:rsidR="009D4B85" w:rsidRDefault="009D4B85" w:rsidP="007C0B6E">
      <w:pPr>
        <w:jc w:val="right"/>
        <w:rPr>
          <w:sz w:val="26"/>
          <w:szCs w:val="26"/>
        </w:rPr>
      </w:pPr>
    </w:p>
    <w:p w:rsidR="009D4B85" w:rsidRDefault="009D4B85" w:rsidP="007C0B6E">
      <w:pPr>
        <w:jc w:val="right"/>
        <w:rPr>
          <w:sz w:val="26"/>
          <w:szCs w:val="26"/>
        </w:rPr>
      </w:pPr>
    </w:p>
    <w:p w:rsidR="009D4B85" w:rsidRDefault="009D4B85" w:rsidP="007C0B6E">
      <w:pPr>
        <w:jc w:val="right"/>
        <w:rPr>
          <w:sz w:val="26"/>
          <w:szCs w:val="26"/>
        </w:rPr>
      </w:pPr>
    </w:p>
    <w:p w:rsidR="009D4B85" w:rsidRDefault="009D4B85" w:rsidP="007C0B6E">
      <w:pPr>
        <w:jc w:val="right"/>
        <w:rPr>
          <w:sz w:val="26"/>
          <w:szCs w:val="26"/>
        </w:rPr>
      </w:pPr>
    </w:p>
    <w:p w:rsidR="009D4B85" w:rsidRDefault="009D4B85" w:rsidP="007C0B6E">
      <w:pPr>
        <w:jc w:val="right"/>
        <w:rPr>
          <w:sz w:val="26"/>
          <w:szCs w:val="26"/>
        </w:rPr>
      </w:pPr>
    </w:p>
    <w:p w:rsidR="007C0B6E" w:rsidRDefault="007C0B6E" w:rsidP="007C0B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5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муниципальной программе «Формирование комфортной </w:t>
      </w:r>
      <w:r>
        <w:rPr>
          <w:szCs w:val="28"/>
        </w:rPr>
        <w:t xml:space="preserve">(современной) </w:t>
      </w:r>
      <w:r>
        <w:rPr>
          <w:sz w:val="26"/>
          <w:szCs w:val="26"/>
        </w:rPr>
        <w:t xml:space="preserve">городской среды </w:t>
      </w:r>
    </w:p>
    <w:p w:rsidR="007C0B6E" w:rsidRDefault="007C0B6E" w:rsidP="007C0B6E">
      <w:pPr>
        <w:spacing w:line="256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3C65FE">
        <w:rPr>
          <w:sz w:val="26"/>
          <w:szCs w:val="26"/>
        </w:rPr>
        <w:t>Луковец</w:t>
      </w:r>
      <w:r>
        <w:rPr>
          <w:sz w:val="26"/>
          <w:szCs w:val="26"/>
        </w:rPr>
        <w:t>кое» на 2018-2022 годы»</w:t>
      </w:r>
    </w:p>
    <w:p w:rsidR="007C0B6E" w:rsidRDefault="007C0B6E" w:rsidP="007C0B6E">
      <w:pPr>
        <w:ind w:right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7C0B6E" w:rsidRDefault="007C0B6E" w:rsidP="007C0B6E">
      <w:pPr>
        <w:ind w:right="3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дворовых территорий, подлежащих благоустройству в реализации муниципальной программы</w:t>
      </w:r>
    </w:p>
    <w:p w:rsidR="007C0B6E" w:rsidRDefault="007C0B6E" w:rsidP="007C0B6E">
      <w:pPr>
        <w:tabs>
          <w:tab w:val="left" w:pos="52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«Формирование комфортной </w:t>
      </w:r>
      <w:r>
        <w:rPr>
          <w:b/>
          <w:sz w:val="28"/>
          <w:szCs w:val="28"/>
        </w:rPr>
        <w:t>(современной)</w:t>
      </w:r>
      <w:r>
        <w:rPr>
          <w:b/>
          <w:sz w:val="26"/>
          <w:szCs w:val="26"/>
        </w:rPr>
        <w:t xml:space="preserve">городской среды </w:t>
      </w:r>
    </w:p>
    <w:p w:rsidR="007C0B6E" w:rsidRDefault="007C0B6E" w:rsidP="007C0B6E">
      <w:pPr>
        <w:ind w:right="320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администрации муниципального образования «</w:t>
      </w:r>
      <w:r w:rsidR="00BF578D">
        <w:rPr>
          <w:b/>
          <w:sz w:val="26"/>
          <w:szCs w:val="26"/>
        </w:rPr>
        <w:t>Луковецк</w:t>
      </w:r>
      <w:r>
        <w:rPr>
          <w:b/>
          <w:sz w:val="26"/>
          <w:szCs w:val="26"/>
        </w:rPr>
        <w:t>ое» на 2018-2022 годы»</w:t>
      </w:r>
    </w:p>
    <w:p w:rsidR="007C0B6E" w:rsidRDefault="007C0B6E" w:rsidP="007C0B6E">
      <w:pPr>
        <w:ind w:right="320"/>
        <w:jc w:val="center"/>
        <w:rPr>
          <w:sz w:val="28"/>
          <w:szCs w:val="28"/>
        </w:rPr>
      </w:pPr>
    </w:p>
    <w:tbl>
      <w:tblPr>
        <w:tblW w:w="16110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269"/>
        <w:gridCol w:w="992"/>
        <w:gridCol w:w="993"/>
        <w:gridCol w:w="1214"/>
        <w:gridCol w:w="1132"/>
        <w:gridCol w:w="851"/>
        <w:gridCol w:w="1582"/>
        <w:gridCol w:w="1224"/>
        <w:gridCol w:w="1276"/>
        <w:gridCol w:w="1446"/>
        <w:gridCol w:w="1134"/>
        <w:gridCol w:w="1417"/>
      </w:tblGrid>
      <w:tr w:rsidR="007C0B6E" w:rsidTr="00BF578D">
        <w:trPr>
          <w:trHeight w:val="44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проектно-сметной документации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B6E" w:rsidRDefault="007C0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B6E" w:rsidRDefault="007C0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том числе:</w:t>
            </w:r>
          </w:p>
        </w:tc>
      </w:tr>
      <w:tr w:rsidR="007C0B6E" w:rsidTr="00BF578D">
        <w:trPr>
          <w:trHeight w:val="160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ремонт дворовых проездов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освещения дворовой территории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установка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установка урн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rPr>
                <w:sz w:val="19"/>
                <w:szCs w:val="19"/>
              </w:rPr>
            </w:pPr>
          </w:p>
        </w:tc>
      </w:tr>
      <w:tr w:rsidR="007C0B6E" w:rsidTr="00BF578D">
        <w:trPr>
          <w:trHeight w:val="2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13</w:t>
            </w:r>
          </w:p>
        </w:tc>
      </w:tr>
      <w:tr w:rsidR="00204184" w:rsidTr="00D34653">
        <w:trPr>
          <w:trHeight w:val="41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Советская д20-22-24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Советская 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Советская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Советская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Юбилейная д.8 +д.14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Юбилейная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10,11,12,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д.2,4,5,6,7.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д.1.д.3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Северная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Приозерная д.1.2,3,4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Н.Рычкова д.7,5,3,1,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Н.-Рычкова д.2,4,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Центральная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-Рычкова 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Лесная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 xml:space="preserve">ентральная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комсомольская д.1,3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советская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204184" w:rsidTr="00D34653">
        <w:trPr>
          <w:trHeight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184" w:rsidRDefault="0020418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4" w:rsidRDefault="00204184" w:rsidP="00B70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комсомольская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184" w:rsidRDefault="00204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4" w:rsidRDefault="00204184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</w:tbl>
    <w:p w:rsidR="007C0B6E" w:rsidRDefault="007C0B6E" w:rsidP="007C0B6E">
      <w:pPr>
        <w:ind w:right="320"/>
        <w:jc w:val="right"/>
        <w:rPr>
          <w:sz w:val="28"/>
          <w:szCs w:val="28"/>
        </w:rPr>
      </w:pPr>
    </w:p>
    <w:p w:rsidR="007C0B6E" w:rsidRDefault="007C0B6E" w:rsidP="007C0B6E">
      <w:pPr>
        <w:ind w:right="320"/>
        <w:jc w:val="right"/>
        <w:rPr>
          <w:sz w:val="28"/>
          <w:szCs w:val="28"/>
        </w:rPr>
      </w:pPr>
    </w:p>
    <w:p w:rsidR="007C0B6E" w:rsidRDefault="007C0B6E" w:rsidP="007C0B6E">
      <w:pPr>
        <w:ind w:right="320"/>
        <w:jc w:val="right"/>
        <w:rPr>
          <w:sz w:val="28"/>
          <w:szCs w:val="28"/>
        </w:rPr>
      </w:pPr>
    </w:p>
    <w:p w:rsidR="007C0B6E" w:rsidRDefault="007C0B6E" w:rsidP="007C0B6E">
      <w:pPr>
        <w:ind w:right="320"/>
        <w:jc w:val="right"/>
        <w:rPr>
          <w:sz w:val="28"/>
          <w:szCs w:val="28"/>
        </w:rPr>
      </w:pPr>
    </w:p>
    <w:p w:rsidR="007C0B6E" w:rsidRDefault="007C0B6E" w:rsidP="007C0B6E">
      <w:pPr>
        <w:ind w:right="320"/>
        <w:jc w:val="right"/>
        <w:rPr>
          <w:sz w:val="28"/>
          <w:szCs w:val="28"/>
        </w:rPr>
      </w:pPr>
    </w:p>
    <w:p w:rsidR="007C0B6E" w:rsidRDefault="007C0B6E" w:rsidP="007C0B6E">
      <w:pPr>
        <w:ind w:right="320"/>
        <w:jc w:val="right"/>
        <w:rPr>
          <w:sz w:val="28"/>
          <w:szCs w:val="28"/>
        </w:rPr>
      </w:pPr>
    </w:p>
    <w:p w:rsidR="009D4B85" w:rsidRDefault="009D4B85" w:rsidP="007C0B6E">
      <w:pPr>
        <w:ind w:right="320"/>
        <w:jc w:val="right"/>
        <w:rPr>
          <w:sz w:val="26"/>
          <w:szCs w:val="26"/>
        </w:rPr>
      </w:pPr>
    </w:p>
    <w:p w:rsidR="009D4B85" w:rsidRDefault="009D4B85" w:rsidP="007C0B6E">
      <w:pPr>
        <w:ind w:right="320"/>
        <w:jc w:val="right"/>
        <w:rPr>
          <w:sz w:val="26"/>
          <w:szCs w:val="26"/>
        </w:rPr>
      </w:pPr>
    </w:p>
    <w:p w:rsidR="009D4B85" w:rsidRDefault="009D4B85" w:rsidP="007C0B6E">
      <w:pPr>
        <w:ind w:right="320"/>
        <w:jc w:val="right"/>
        <w:rPr>
          <w:sz w:val="26"/>
          <w:szCs w:val="26"/>
        </w:rPr>
      </w:pPr>
    </w:p>
    <w:p w:rsidR="007C0B6E" w:rsidRDefault="007C0B6E" w:rsidP="007C0B6E">
      <w:pPr>
        <w:ind w:right="320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Приложение № 6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муниципальной программе «Формирование комфортной </w:t>
      </w:r>
      <w:r>
        <w:rPr>
          <w:szCs w:val="28"/>
        </w:rPr>
        <w:t xml:space="preserve">(современной) </w:t>
      </w:r>
      <w:r>
        <w:rPr>
          <w:sz w:val="26"/>
          <w:szCs w:val="26"/>
        </w:rPr>
        <w:t xml:space="preserve">городской среды </w:t>
      </w:r>
    </w:p>
    <w:p w:rsidR="007C0B6E" w:rsidRDefault="007C0B6E" w:rsidP="007C0B6E">
      <w:pPr>
        <w:spacing w:line="256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BF578D">
        <w:rPr>
          <w:sz w:val="26"/>
          <w:szCs w:val="26"/>
        </w:rPr>
        <w:t>Луковец</w:t>
      </w:r>
      <w:r>
        <w:rPr>
          <w:sz w:val="26"/>
          <w:szCs w:val="26"/>
        </w:rPr>
        <w:t>кое» на 2018-2022 годы»</w:t>
      </w:r>
    </w:p>
    <w:p w:rsidR="007C0B6E" w:rsidRDefault="007C0B6E" w:rsidP="007C0B6E">
      <w:pPr>
        <w:jc w:val="right"/>
        <w:rPr>
          <w:sz w:val="26"/>
          <w:szCs w:val="26"/>
        </w:rPr>
      </w:pPr>
    </w:p>
    <w:p w:rsidR="007C0B6E" w:rsidRDefault="007C0B6E" w:rsidP="007C0B6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C0B6E" w:rsidRDefault="007C0B6E" w:rsidP="007C0B6E">
      <w:pPr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территорий общего пользования </w:t>
      </w:r>
      <w:r>
        <w:rPr>
          <w:bCs/>
          <w:color w:val="000000"/>
          <w:sz w:val="26"/>
          <w:szCs w:val="26"/>
        </w:rPr>
        <w:t xml:space="preserve">в соответствии с предложениями </w:t>
      </w:r>
    </w:p>
    <w:p w:rsidR="007C0B6E" w:rsidRDefault="007C0B6E" w:rsidP="007C0B6E">
      <w:pPr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проекту муниципальной программы «Формирование комфортной  </w:t>
      </w:r>
      <w:r>
        <w:rPr>
          <w:sz w:val="28"/>
          <w:szCs w:val="28"/>
        </w:rPr>
        <w:t xml:space="preserve">(современной) </w:t>
      </w:r>
      <w:r>
        <w:rPr>
          <w:bCs/>
          <w:color w:val="000000"/>
          <w:sz w:val="26"/>
          <w:szCs w:val="26"/>
        </w:rPr>
        <w:t xml:space="preserve">городской среды </w:t>
      </w:r>
      <w:r>
        <w:rPr>
          <w:sz w:val="26"/>
          <w:szCs w:val="26"/>
        </w:rPr>
        <w:t xml:space="preserve">администрации </w:t>
      </w:r>
    </w:p>
    <w:p w:rsidR="007C0B6E" w:rsidRDefault="007C0B6E" w:rsidP="007C0B6E">
      <w:pPr>
        <w:jc w:val="center"/>
        <w:rPr>
          <w:bCs/>
          <w:color w:val="000000"/>
          <w:sz w:val="28"/>
          <w:szCs w:val="28"/>
        </w:rPr>
      </w:pPr>
      <w:r>
        <w:rPr>
          <w:sz w:val="26"/>
          <w:szCs w:val="26"/>
        </w:rPr>
        <w:t>МО</w:t>
      </w:r>
      <w:r>
        <w:rPr>
          <w:sz w:val="28"/>
          <w:szCs w:val="28"/>
        </w:rPr>
        <w:t xml:space="preserve"> «</w:t>
      </w:r>
      <w:r w:rsidR="00BF578D">
        <w:rPr>
          <w:sz w:val="28"/>
          <w:szCs w:val="28"/>
        </w:rPr>
        <w:t>Луковец</w:t>
      </w:r>
      <w:r>
        <w:rPr>
          <w:sz w:val="28"/>
          <w:szCs w:val="28"/>
        </w:rPr>
        <w:t>кое»  на 2018-2022 годы</w:t>
      </w:r>
    </w:p>
    <w:p w:rsidR="007C0B6E" w:rsidRDefault="007C0B6E" w:rsidP="007C0B6E">
      <w:pPr>
        <w:jc w:val="center"/>
        <w:rPr>
          <w:sz w:val="28"/>
          <w:szCs w:val="28"/>
        </w:rPr>
      </w:pPr>
    </w:p>
    <w:tbl>
      <w:tblPr>
        <w:tblW w:w="153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9"/>
        <w:gridCol w:w="2974"/>
        <w:gridCol w:w="96"/>
        <w:gridCol w:w="1038"/>
        <w:gridCol w:w="179"/>
        <w:gridCol w:w="1381"/>
        <w:gridCol w:w="14"/>
        <w:gridCol w:w="2396"/>
        <w:gridCol w:w="178"/>
        <w:gridCol w:w="1950"/>
        <w:gridCol w:w="2269"/>
        <w:gridCol w:w="2411"/>
      </w:tblGrid>
      <w:tr w:rsidR="007C0B6E" w:rsidTr="007C0B6E">
        <w:trPr>
          <w:trHeight w:val="28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7C0B6E" w:rsidTr="007C0B6E">
        <w:trPr>
          <w:trHeight w:val="284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34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общественной территории, подлежащей благоустройству в 2018 году,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4FC" w:rsidRDefault="007C0B6E" w:rsidP="00BF5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расположенной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 </w:t>
            </w:r>
          </w:p>
          <w:p w:rsidR="008C04FC" w:rsidRDefault="008C04FC" w:rsidP="008C0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Луковецкий</w:t>
            </w:r>
            <w:proofErr w:type="spellEnd"/>
            <w:r>
              <w:rPr>
                <w:color w:val="000000"/>
              </w:rPr>
              <w:t xml:space="preserve"> ул. Советская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набережная</w:t>
            </w:r>
          </w:p>
          <w:p w:rsidR="007C0B6E" w:rsidRDefault="007C0B6E" w:rsidP="00BF5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0B6E" w:rsidTr="007C0B6E">
        <w:trPr>
          <w:trHeight w:val="61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работ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средств, предусмотренных для выполнения работ, тыс. руб.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Примечание*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689"/>
        </w:trPr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Федеральный, областной бюджеты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Внебюдж</w:t>
            </w:r>
            <w:proofErr w:type="spellEnd"/>
            <w:r>
              <w:rPr>
                <w:color w:val="000000"/>
                <w:sz w:val="24"/>
                <w:szCs w:val="24"/>
              </w:rPr>
              <w:t>. источники</w:t>
            </w:r>
          </w:p>
        </w:tc>
      </w:tr>
      <w:tr w:rsidR="007C0B6E" w:rsidTr="007C0B6E">
        <w:trPr>
          <w:trHeight w:val="170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7C0B6E" w:rsidRDefault="007C0B6E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204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Освещение, </w:t>
            </w:r>
            <w:proofErr w:type="spellStart"/>
            <w:r>
              <w:rPr>
                <w:color w:val="000000"/>
                <w:sz w:val="24"/>
                <w:szCs w:val="24"/>
              </w:rPr>
              <w:t>тратуар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скамейки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зеленение,ограждение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rPr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7C0B6E" w:rsidTr="007C0B6E">
        <w:trPr>
          <w:trHeight w:val="284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34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общественным территориям, подлежащим благоустройству в 2019 году,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4FC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расположенным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 </w:t>
            </w:r>
          </w:p>
          <w:p w:rsidR="007C0B6E" w:rsidRDefault="008C04FC" w:rsidP="008C0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Луковецкий</w:t>
            </w:r>
            <w:proofErr w:type="spellEnd"/>
            <w:r>
              <w:rPr>
                <w:color w:val="000000"/>
              </w:rPr>
              <w:t xml:space="preserve"> ул. Советская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площадь ДК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0B6E" w:rsidTr="007C0B6E">
        <w:trPr>
          <w:trHeight w:val="61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работ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средств, предусмотренных для выполнения работ, тыс. руб.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Примечание*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204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Озеленение</w:t>
            </w:r>
            <w:proofErr w:type="gramStart"/>
            <w:r>
              <w:rPr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</w:rPr>
              <w:t>ратуар,скамейки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689"/>
        </w:trPr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Федеральный, областной бюджеты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Внебюдж</w:t>
            </w:r>
            <w:proofErr w:type="spellEnd"/>
            <w:r>
              <w:rPr>
                <w:color w:val="000000"/>
                <w:sz w:val="24"/>
                <w:szCs w:val="24"/>
              </w:rPr>
              <w:t>. источники</w:t>
            </w:r>
          </w:p>
        </w:tc>
      </w:tr>
      <w:tr w:rsidR="007C0B6E" w:rsidTr="007C0B6E">
        <w:trPr>
          <w:trHeight w:val="154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участие граждан</w:t>
            </w:r>
          </w:p>
        </w:tc>
      </w:tr>
      <w:tr w:rsidR="007C0B6E" w:rsidTr="007C0B6E">
        <w:trPr>
          <w:trHeight w:val="71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7C0B6E" w:rsidTr="007C0B6E">
        <w:trPr>
          <w:trHeight w:val="284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34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общественной территории, подлежащей благоустройству в 2020 году,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4FC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расположенным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</w:t>
            </w:r>
          </w:p>
          <w:p w:rsidR="007C0B6E" w:rsidRDefault="008C04FC" w:rsidP="008C0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Луковецкий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пляж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0B6E" w:rsidTr="007C0B6E">
        <w:trPr>
          <w:trHeight w:val="61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работ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средств, предусмотренных для выполнения работ, тыс. руб.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Примечание*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689"/>
        </w:trPr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Федеральный, областной бюджеты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Внебюдж</w:t>
            </w:r>
            <w:proofErr w:type="spellEnd"/>
            <w:r>
              <w:rPr>
                <w:color w:val="000000"/>
                <w:sz w:val="24"/>
                <w:szCs w:val="24"/>
              </w:rPr>
              <w:t>. источники</w:t>
            </w:r>
          </w:p>
        </w:tc>
      </w:tr>
      <w:tr w:rsidR="007C0B6E" w:rsidTr="007C0B6E">
        <w:trPr>
          <w:trHeight w:val="91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204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Скамейки.урны.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участие граждан</w:t>
            </w:r>
          </w:p>
        </w:tc>
      </w:tr>
      <w:tr w:rsidR="007C0B6E" w:rsidTr="007C0B6E">
        <w:trPr>
          <w:trHeight w:val="125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участие граждан</w:t>
            </w:r>
          </w:p>
        </w:tc>
      </w:tr>
      <w:tr w:rsidR="007C0B6E" w:rsidTr="007C0B6E">
        <w:trPr>
          <w:trHeight w:val="536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7C0B6E" w:rsidTr="007C0B6E">
        <w:trPr>
          <w:trHeight w:val="284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34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общественной территории, подлежащей благоустройству в 2021 году,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расположенной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 </w:t>
            </w:r>
          </w:p>
          <w:p w:rsidR="007C0B6E" w:rsidRDefault="007C0B6E" w:rsidP="00C536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0B6E" w:rsidTr="007C0B6E">
        <w:trPr>
          <w:trHeight w:val="61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работ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средств, предусмотренных для выполнения работ, тыс. руб.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Примечание*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689"/>
        </w:trPr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Федеральный, областной бюджеты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Внебюдж</w:t>
            </w:r>
            <w:proofErr w:type="spellEnd"/>
            <w:r>
              <w:rPr>
                <w:color w:val="000000"/>
                <w:sz w:val="24"/>
                <w:szCs w:val="24"/>
              </w:rPr>
              <w:t>. источники</w:t>
            </w:r>
          </w:p>
        </w:tc>
      </w:tr>
      <w:tr w:rsidR="007C0B6E" w:rsidTr="007C0B6E">
        <w:trPr>
          <w:trHeight w:val="55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536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7C0B6E" w:rsidTr="007C0B6E">
        <w:trPr>
          <w:trHeight w:val="284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34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общественной территории, подлежащей благоустройству в 2022 году,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153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расположенной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 </w:t>
            </w:r>
          </w:p>
          <w:p w:rsidR="007C0B6E" w:rsidRDefault="007C0B6E" w:rsidP="00C536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0B6E" w:rsidTr="007C0B6E">
        <w:trPr>
          <w:trHeight w:val="61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работ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средств, предусмотренных для выполнения работ, тыс. руб.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Примечание*</w:t>
            </w:r>
          </w:p>
        </w:tc>
      </w:tr>
      <w:tr w:rsidR="007C0B6E" w:rsidTr="007C0B6E">
        <w:trPr>
          <w:trHeight w:val="284"/>
        </w:trPr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B6E" w:rsidTr="007C0B6E">
        <w:trPr>
          <w:trHeight w:val="689"/>
        </w:trPr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Федеральный, областной бюджеты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Внебюдж</w:t>
            </w:r>
            <w:proofErr w:type="spellEnd"/>
            <w:r>
              <w:rPr>
                <w:color w:val="000000"/>
                <w:sz w:val="24"/>
                <w:szCs w:val="24"/>
              </w:rPr>
              <w:t>. источники</w:t>
            </w:r>
          </w:p>
        </w:tc>
      </w:tr>
      <w:tr w:rsidR="007C0B6E" w:rsidTr="007C0B6E">
        <w:trPr>
          <w:trHeight w:val="55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B6E" w:rsidRDefault="007C0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C0B6E" w:rsidRDefault="007C0B6E" w:rsidP="007C0B6E">
      <w:pPr>
        <w:jc w:val="both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7C0B6E" w:rsidRDefault="007C0B6E" w:rsidP="007C0B6E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C536FA">
        <w:rPr>
          <w:sz w:val="28"/>
          <w:szCs w:val="28"/>
        </w:rPr>
        <w:t>Луковец</w:t>
      </w:r>
      <w:r>
        <w:rPr>
          <w:sz w:val="28"/>
          <w:szCs w:val="28"/>
        </w:rPr>
        <w:t>кое» на 2018-2022 годы»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left"/>
        <w:rPr>
          <w:szCs w:val="28"/>
        </w:rPr>
      </w:pP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1843"/>
        <w:jc w:val="left"/>
        <w:rPr>
          <w:b/>
          <w:bCs/>
        </w:rPr>
      </w:pP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1843"/>
        <w:jc w:val="left"/>
        <w:rPr>
          <w:b/>
          <w:szCs w:val="28"/>
        </w:rPr>
      </w:pPr>
      <w:r>
        <w:rPr>
          <w:b/>
          <w:bCs/>
        </w:rPr>
        <w:t xml:space="preserve">                 Ресурсное обеспечение реализации </w:t>
      </w:r>
      <w:r>
        <w:rPr>
          <w:b/>
          <w:szCs w:val="28"/>
        </w:rPr>
        <w:t>муниципальной программы</w:t>
      </w:r>
    </w:p>
    <w:p w:rsidR="007C0B6E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 (современной)городской среды</w:t>
      </w:r>
    </w:p>
    <w:p w:rsidR="007C0B6E" w:rsidRDefault="007C0B6E" w:rsidP="007C0B6E">
      <w:pPr>
        <w:ind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r w:rsidR="000817AF">
        <w:rPr>
          <w:b/>
          <w:sz w:val="28"/>
          <w:szCs w:val="28"/>
        </w:rPr>
        <w:t>Луковец</w:t>
      </w:r>
      <w:r>
        <w:rPr>
          <w:b/>
          <w:sz w:val="28"/>
          <w:szCs w:val="28"/>
        </w:rPr>
        <w:t>кое» на 2018-2022 годы»</w:t>
      </w:r>
    </w:p>
    <w:p w:rsidR="007C0B6E" w:rsidRDefault="007C0B6E" w:rsidP="007C0B6E">
      <w:pPr>
        <w:ind w:right="3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2410"/>
        <w:gridCol w:w="1843"/>
        <w:gridCol w:w="2268"/>
        <w:gridCol w:w="1984"/>
        <w:gridCol w:w="1595"/>
      </w:tblGrid>
      <w:tr w:rsidR="007C0B6E" w:rsidTr="007C0B6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ind w:right="3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ind w:right="3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ind w:right="3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</w:tr>
      <w:tr w:rsidR="007C0B6E" w:rsidTr="007C0B6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ind w:right="3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ind w:right="3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федеральный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ind w:right="3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ind w:right="3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местный</w:t>
            </w:r>
          </w:p>
        </w:tc>
      </w:tr>
      <w:tr w:rsidR="007C0B6E" w:rsidTr="00081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ind w:right="3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Pr="000817AF" w:rsidRDefault="007C0B6E">
            <w:pPr>
              <w:pStyle w:val="aa"/>
              <w:tabs>
                <w:tab w:val="clear" w:pos="0"/>
                <w:tab w:val="left" w:pos="-5387"/>
              </w:tabs>
              <w:jc w:val="both"/>
              <w:rPr>
                <w:sz w:val="26"/>
                <w:szCs w:val="26"/>
              </w:rPr>
            </w:pPr>
            <w:r w:rsidRPr="000817AF">
              <w:rPr>
                <w:sz w:val="26"/>
                <w:szCs w:val="26"/>
              </w:rPr>
              <w:t>Муниципальная программа</w:t>
            </w:r>
          </w:p>
          <w:p w:rsidR="007C0B6E" w:rsidRPr="000817AF" w:rsidRDefault="007C0B6E" w:rsidP="000817AF">
            <w:pPr>
              <w:tabs>
                <w:tab w:val="left" w:pos="52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817AF">
              <w:rPr>
                <w:rFonts w:eastAsia="Calibri"/>
                <w:sz w:val="26"/>
                <w:szCs w:val="26"/>
              </w:rPr>
              <w:t xml:space="preserve">«Формирование комфортной </w:t>
            </w:r>
            <w:r w:rsidRPr="000817AF">
              <w:rPr>
                <w:sz w:val="26"/>
                <w:szCs w:val="26"/>
              </w:rPr>
              <w:t xml:space="preserve">(современной) </w:t>
            </w:r>
            <w:r w:rsidRPr="000817AF">
              <w:rPr>
                <w:rFonts w:eastAsia="Calibri"/>
                <w:sz w:val="26"/>
                <w:szCs w:val="26"/>
              </w:rPr>
              <w:t>городской среды администрации муниципального образования «</w:t>
            </w:r>
            <w:r w:rsidR="000817AF" w:rsidRPr="000817AF">
              <w:rPr>
                <w:sz w:val="28"/>
                <w:szCs w:val="28"/>
              </w:rPr>
              <w:t>Луковецкое</w:t>
            </w:r>
            <w:r w:rsidRPr="000817AF">
              <w:rPr>
                <w:rFonts w:eastAsia="Calibri"/>
                <w:sz w:val="26"/>
                <w:szCs w:val="26"/>
              </w:rPr>
              <w:t>» на 2018-2022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Pr="000817AF" w:rsidRDefault="007C0B6E" w:rsidP="000817AF">
            <w:pPr>
              <w:ind w:right="320"/>
              <w:jc w:val="center"/>
              <w:rPr>
                <w:rFonts w:eastAsia="Calibri"/>
                <w:sz w:val="26"/>
                <w:szCs w:val="26"/>
              </w:rPr>
            </w:pPr>
            <w:r w:rsidRPr="000817AF">
              <w:rPr>
                <w:rFonts w:eastAsia="Calibri"/>
                <w:sz w:val="26"/>
                <w:szCs w:val="26"/>
              </w:rPr>
              <w:t>Администрация МО «</w:t>
            </w:r>
            <w:r w:rsidR="000817AF" w:rsidRPr="000817AF">
              <w:rPr>
                <w:sz w:val="28"/>
                <w:szCs w:val="28"/>
              </w:rPr>
              <w:t>Луковецкое</w:t>
            </w:r>
            <w:r w:rsidRPr="000817AF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ind w:right="3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ind w:right="3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ind w:right="3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ind w:right="32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8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7C0B6E" w:rsidRDefault="007C0B6E" w:rsidP="007C0B6E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330480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</w:t>
      </w: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перечень </w:t>
      </w: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работ по благоустройству дворовых территорий</w:t>
      </w: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0B6E" w:rsidRDefault="007C0B6E" w:rsidP="007C0B6E">
      <w:pPr>
        <w:pStyle w:val="Default"/>
        <w:ind w:left="360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1. Ремонт дворовых проездов. </w:t>
      </w:r>
    </w:p>
    <w:p w:rsidR="007C0B6E" w:rsidRDefault="007C0B6E" w:rsidP="007C0B6E">
      <w:pPr>
        <w:pStyle w:val="Default"/>
        <w:ind w:left="360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lastRenderedPageBreak/>
        <w:t xml:space="preserve">2. Обеспечение освещения дворовых территорий. </w:t>
      </w:r>
    </w:p>
    <w:p w:rsidR="007C0B6E" w:rsidRDefault="007C0B6E" w:rsidP="007C0B6E">
      <w:pPr>
        <w:pStyle w:val="Default"/>
        <w:ind w:left="360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3. Установка скамеек. </w:t>
      </w:r>
    </w:p>
    <w:p w:rsidR="007C0B6E" w:rsidRDefault="007C0B6E" w:rsidP="007C0B6E">
      <w:pPr>
        <w:spacing w:line="0" w:lineRule="atLeast"/>
        <w:ind w:left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Установка урн. </w:t>
      </w:r>
    </w:p>
    <w:p w:rsidR="007C0B6E" w:rsidRDefault="007C0B6E" w:rsidP="007C0B6E">
      <w:pPr>
        <w:spacing w:line="0" w:lineRule="atLeast"/>
        <w:rPr>
          <w:rFonts w:cs="Calibri"/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9D4B85" w:rsidRDefault="009D4B85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9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7C0B6E" w:rsidRDefault="007C0B6E" w:rsidP="007C0B6E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330480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2017 год»</w:t>
      </w:r>
    </w:p>
    <w:p w:rsidR="007C0B6E" w:rsidRDefault="007C0B6E" w:rsidP="007C0B6E">
      <w:pPr>
        <w:spacing w:line="0" w:lineRule="atLeast"/>
        <w:rPr>
          <w:rFonts w:cs="Calibri"/>
          <w:sz w:val="28"/>
          <w:szCs w:val="28"/>
        </w:rPr>
      </w:pPr>
    </w:p>
    <w:p w:rsidR="007C0B6E" w:rsidRDefault="007C0B6E" w:rsidP="007C0B6E">
      <w:pPr>
        <w:spacing w:line="0" w:lineRule="atLeast"/>
        <w:rPr>
          <w:rFonts w:cs="Calibri"/>
          <w:sz w:val="28"/>
          <w:szCs w:val="28"/>
        </w:rPr>
      </w:pPr>
    </w:p>
    <w:p w:rsidR="007C0B6E" w:rsidRDefault="007C0B6E" w:rsidP="007C0B6E">
      <w:pPr>
        <w:spacing w:line="0" w:lineRule="atLeast"/>
        <w:rPr>
          <w:rFonts w:cs="Calibri"/>
          <w:sz w:val="24"/>
          <w:szCs w:val="24"/>
        </w:rPr>
      </w:pPr>
    </w:p>
    <w:p w:rsidR="007C0B6E" w:rsidRDefault="007C0B6E" w:rsidP="007C0B6E">
      <w:pPr>
        <w:rPr>
          <w:sz w:val="28"/>
          <w:szCs w:val="28"/>
        </w:rPr>
      </w:pP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видов работ </w:t>
      </w: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 дворовых территорий</w:t>
      </w: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многоквартирных домов</w:t>
      </w: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B6E" w:rsidRDefault="007C0B6E" w:rsidP="007C0B6E">
      <w:pPr>
        <w:rPr>
          <w:sz w:val="28"/>
          <w:szCs w:val="28"/>
        </w:rPr>
      </w:pPr>
      <w:r>
        <w:rPr>
          <w:sz w:val="28"/>
          <w:szCs w:val="28"/>
        </w:rPr>
        <w:t xml:space="preserve">1. Установка </w:t>
      </w:r>
      <w:proofErr w:type="spellStart"/>
      <w:r>
        <w:rPr>
          <w:sz w:val="28"/>
          <w:szCs w:val="28"/>
        </w:rPr>
        <w:t>вешалов</w:t>
      </w:r>
      <w:proofErr w:type="spellEnd"/>
      <w:r>
        <w:rPr>
          <w:sz w:val="28"/>
          <w:szCs w:val="28"/>
        </w:rPr>
        <w:t xml:space="preserve"> для сушки белья</w:t>
      </w:r>
    </w:p>
    <w:p w:rsidR="007C0B6E" w:rsidRDefault="007C0B6E" w:rsidP="007C0B6E">
      <w:pPr>
        <w:rPr>
          <w:sz w:val="28"/>
          <w:szCs w:val="28"/>
        </w:rPr>
      </w:pPr>
      <w:r>
        <w:rPr>
          <w:sz w:val="28"/>
          <w:szCs w:val="28"/>
        </w:rPr>
        <w:t>2. Ремонт выгребных ям</w:t>
      </w:r>
    </w:p>
    <w:p w:rsidR="007C0B6E" w:rsidRDefault="007C0B6E" w:rsidP="007C0B6E">
      <w:pPr>
        <w:rPr>
          <w:sz w:val="28"/>
          <w:szCs w:val="28"/>
        </w:rPr>
      </w:pPr>
      <w:r>
        <w:rPr>
          <w:sz w:val="28"/>
          <w:szCs w:val="28"/>
        </w:rPr>
        <w:t xml:space="preserve">3. Устройство уличного туалета общего пользования </w:t>
      </w:r>
    </w:p>
    <w:p w:rsidR="007C0B6E" w:rsidRDefault="007C0B6E" w:rsidP="007C0B6E">
      <w:pPr>
        <w:rPr>
          <w:sz w:val="28"/>
          <w:szCs w:val="28"/>
        </w:rPr>
      </w:pPr>
      <w:r>
        <w:rPr>
          <w:sz w:val="28"/>
          <w:szCs w:val="28"/>
        </w:rPr>
        <w:t>4. Разборка и постройка сараев</w:t>
      </w:r>
    </w:p>
    <w:p w:rsidR="007C0B6E" w:rsidRDefault="007C0B6E" w:rsidP="007C0B6E">
      <w:pPr>
        <w:pStyle w:val="Default"/>
        <w:tabs>
          <w:tab w:val="left" w:pos="3463"/>
        </w:tabs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5. Ремонт крыши сарая</w:t>
      </w:r>
      <w:r>
        <w:rPr>
          <w:rFonts w:eastAsia="Times New Roman"/>
          <w:color w:val="auto"/>
          <w:sz w:val="28"/>
          <w:szCs w:val="28"/>
        </w:rPr>
        <w:tab/>
      </w:r>
    </w:p>
    <w:p w:rsidR="007C0B6E" w:rsidRDefault="007C0B6E" w:rsidP="007C0B6E">
      <w:pPr>
        <w:pStyle w:val="Default"/>
        <w:tabs>
          <w:tab w:val="left" w:pos="3463"/>
        </w:tabs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6. Устройство забора</w:t>
      </w:r>
    </w:p>
    <w:p w:rsidR="007C0B6E" w:rsidRDefault="007C0B6E" w:rsidP="007C0B6E">
      <w:pPr>
        <w:pStyle w:val="Default"/>
        <w:tabs>
          <w:tab w:val="left" w:pos="3463"/>
        </w:tabs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7. Приобретение и установка детской площадки</w:t>
      </w:r>
    </w:p>
    <w:p w:rsidR="007C0B6E" w:rsidRDefault="007C0B6E" w:rsidP="007C0B6E">
      <w:pPr>
        <w:pStyle w:val="Default"/>
        <w:tabs>
          <w:tab w:val="left" w:pos="3463"/>
        </w:tabs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8. Иное</w:t>
      </w: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</w:p>
    <w:p w:rsidR="007C0B6E" w:rsidRDefault="007C0B6E" w:rsidP="007C0B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10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right="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7C0B6E" w:rsidRDefault="007C0B6E" w:rsidP="007C0B6E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330480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</w:t>
      </w:r>
    </w:p>
    <w:p w:rsidR="007C0B6E" w:rsidRDefault="007C0B6E" w:rsidP="007C0B6E">
      <w:pPr>
        <w:spacing w:line="256" w:lineRule="exact"/>
        <w:jc w:val="right"/>
        <w:rPr>
          <w:sz w:val="20"/>
          <w:szCs w:val="20"/>
        </w:rPr>
      </w:pPr>
    </w:p>
    <w:p w:rsidR="007C0B6E" w:rsidRDefault="007C0B6E" w:rsidP="007C0B6E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перечня работ в МО «</w:t>
      </w:r>
      <w:r w:rsidR="00330480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</w:t>
      </w:r>
    </w:p>
    <w:p w:rsidR="007C0B6E" w:rsidRDefault="007C0B6E" w:rsidP="007C0B6E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818"/>
        <w:gridCol w:w="1671"/>
        <w:gridCol w:w="2032"/>
      </w:tblGrid>
      <w:tr w:rsidR="007C0B6E" w:rsidTr="007C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7C0B6E" w:rsidTr="000817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7C0B6E" w:rsidTr="000817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7C0B6E" w:rsidTr="000817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7C0B6E" w:rsidTr="007C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6E" w:rsidRDefault="007C0B6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6E" w:rsidRDefault="007C0B6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0B6E" w:rsidRDefault="007C0B6E" w:rsidP="007C0B6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0B6E" w:rsidRDefault="007C0B6E" w:rsidP="007C0B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11</w:t>
      </w:r>
    </w:p>
    <w:p w:rsidR="007C0B6E" w:rsidRDefault="007C0B6E" w:rsidP="007C0B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комфортной </w:t>
      </w:r>
    </w:p>
    <w:p w:rsidR="007C0B6E" w:rsidRDefault="007C0B6E" w:rsidP="007C0B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(современной) городской среды </w:t>
      </w:r>
    </w:p>
    <w:p w:rsidR="007C0B6E" w:rsidRDefault="007C0B6E" w:rsidP="007C0B6E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330480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</w:t>
      </w:r>
    </w:p>
    <w:p w:rsidR="007C0B6E" w:rsidRDefault="007C0B6E" w:rsidP="007C0B6E">
      <w:pPr>
        <w:spacing w:line="253" w:lineRule="exact"/>
        <w:rPr>
          <w:sz w:val="20"/>
          <w:szCs w:val="20"/>
        </w:rPr>
      </w:pPr>
    </w:p>
    <w:p w:rsidR="007C0B6E" w:rsidRDefault="007C0B6E" w:rsidP="007C0B6E">
      <w:pPr>
        <w:pStyle w:val="aa"/>
        <w:tabs>
          <w:tab w:val="clear" w:pos="0"/>
          <w:tab w:val="left" w:pos="-5387"/>
        </w:tabs>
        <w:ind w:left="1843"/>
        <w:rPr>
          <w:b/>
          <w:szCs w:val="28"/>
        </w:rPr>
      </w:pPr>
      <w:r>
        <w:rPr>
          <w:b/>
        </w:rPr>
        <w:t>Сроки реализации</w:t>
      </w:r>
      <w:r>
        <w:rPr>
          <w:b/>
          <w:szCs w:val="28"/>
        </w:rPr>
        <w:t>муниципальной программы</w:t>
      </w:r>
    </w:p>
    <w:p w:rsidR="007C0B6E" w:rsidRDefault="007C0B6E" w:rsidP="007C0B6E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 (современной)городской среды</w:t>
      </w:r>
    </w:p>
    <w:p w:rsidR="007C0B6E" w:rsidRDefault="007C0B6E" w:rsidP="007C0B6E">
      <w:pPr>
        <w:ind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r w:rsidR="00F267B2" w:rsidRPr="00EB1523">
        <w:rPr>
          <w:sz w:val="28"/>
          <w:szCs w:val="28"/>
        </w:rPr>
        <w:t>Луковецкое</w:t>
      </w:r>
      <w:r>
        <w:rPr>
          <w:b/>
          <w:sz w:val="28"/>
          <w:szCs w:val="28"/>
        </w:rPr>
        <w:t xml:space="preserve">» </w:t>
      </w:r>
    </w:p>
    <w:p w:rsidR="007C0B6E" w:rsidRDefault="007C0B6E" w:rsidP="007C0B6E">
      <w:pPr>
        <w:ind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годы»</w:t>
      </w:r>
    </w:p>
    <w:p w:rsidR="007C0B6E" w:rsidRDefault="007C0B6E" w:rsidP="007C0B6E">
      <w:pPr>
        <w:spacing w:line="241" w:lineRule="exact"/>
        <w:rPr>
          <w:sz w:val="20"/>
          <w:szCs w:val="20"/>
        </w:rPr>
      </w:pPr>
    </w:p>
    <w:tbl>
      <w:tblPr>
        <w:tblW w:w="145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3580"/>
        <w:gridCol w:w="3620"/>
        <w:gridCol w:w="940"/>
        <w:gridCol w:w="940"/>
        <w:gridCol w:w="940"/>
        <w:gridCol w:w="940"/>
      </w:tblGrid>
      <w:tr w:rsidR="007C0B6E" w:rsidTr="007C0B6E">
        <w:trPr>
          <w:trHeight w:val="25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ind w:right="20"/>
              <w:jc w:val="center"/>
              <w:rPr>
                <w:sz w:val="20"/>
                <w:szCs w:val="20"/>
              </w:rPr>
            </w:pPr>
            <w:r>
              <w:t xml:space="preserve">Наименование </w:t>
            </w:r>
            <w:proofErr w:type="gramStart"/>
            <w:r>
              <w:t>контрольного</w:t>
            </w:r>
            <w:proofErr w:type="gramEnd"/>
          </w:p>
          <w:p w:rsidR="007C0B6E" w:rsidRDefault="007C0B6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события Программы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t>Статус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t>Ответственный исполнитель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t>Срок наступления контрольного</w:t>
            </w:r>
          </w:p>
        </w:tc>
      </w:tr>
      <w:tr w:rsidR="007C0B6E" w:rsidTr="007C0B6E">
        <w:trPr>
          <w:trHeight w:val="232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события (дата)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</w:tr>
      <w:tr w:rsidR="007C0B6E" w:rsidTr="007C0B6E">
        <w:trPr>
          <w:trHeight w:val="2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7C0B6E" w:rsidTr="007C0B6E">
        <w:trPr>
          <w:trHeight w:val="229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t xml:space="preserve">2018-2022 </w:t>
            </w:r>
            <w:proofErr w:type="gramStart"/>
            <w:r>
              <w:t>годах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rPr>
                <w:sz w:val="19"/>
                <w:szCs w:val="19"/>
              </w:rPr>
            </w:pPr>
          </w:p>
        </w:tc>
      </w:tr>
      <w:tr w:rsidR="007C0B6E" w:rsidTr="007C0B6E">
        <w:trPr>
          <w:trHeight w:val="241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III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</w:rPr>
              <w:t>IV</w:t>
            </w:r>
          </w:p>
        </w:tc>
      </w:tr>
      <w:tr w:rsidR="007C0B6E" w:rsidTr="007C0B6E">
        <w:trPr>
          <w:trHeight w:val="257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квартал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квартал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квартал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квартал</w:t>
            </w:r>
          </w:p>
        </w:tc>
      </w:tr>
      <w:tr w:rsidR="007C0B6E" w:rsidTr="007C0B6E">
        <w:trPr>
          <w:trHeight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Контрольное событие № 1</w:t>
            </w:r>
          </w:p>
          <w:p w:rsidR="007C0B6E" w:rsidRDefault="007C0B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Благоустройство дворовых территорий многоквартирных жилых домов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 w:rsidP="00771393">
            <w:pPr>
              <w:jc w:val="center"/>
              <w:rPr>
                <w:sz w:val="20"/>
                <w:szCs w:val="20"/>
              </w:rPr>
            </w:pPr>
            <w:r>
              <w:t>Администрация МО «</w:t>
            </w:r>
            <w:r w:rsidR="00771393">
              <w:t>Луковец</w:t>
            </w:r>
            <w:r>
              <w:t>кое»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</w:p>
        </w:tc>
      </w:tr>
      <w:tr w:rsidR="007C0B6E" w:rsidTr="007C0B6E">
        <w:trPr>
          <w:trHeight w:val="23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B6E" w:rsidRDefault="007C0B6E">
            <w:pPr>
              <w:spacing w:line="238" w:lineRule="exact"/>
              <w:jc w:val="center"/>
            </w:pPr>
            <w:r>
              <w:rPr>
                <w:b/>
              </w:rPr>
              <w:t>Контрольное событие № 2</w:t>
            </w:r>
          </w:p>
          <w:p w:rsidR="007C0B6E" w:rsidRDefault="007C0B6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 xml:space="preserve">Благоустройство территории общего пользования </w:t>
            </w:r>
            <w:r>
              <w:rPr>
                <w:color w:val="000000"/>
              </w:rPr>
              <w:t>площадка для отдыха и активного занятия спортом для детей и молодежи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B6E" w:rsidRDefault="007C0B6E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 w:rsidP="00771393">
            <w:pPr>
              <w:jc w:val="center"/>
              <w:rPr>
                <w:sz w:val="20"/>
                <w:szCs w:val="20"/>
              </w:rPr>
            </w:pPr>
            <w:r>
              <w:t>Администрация МО «</w:t>
            </w:r>
            <w:r w:rsidR="00771393">
              <w:t>Луковец</w:t>
            </w:r>
            <w:r>
              <w:t>кое</w:t>
            </w:r>
            <w:r w:rsidR="00771393"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6E" w:rsidRDefault="007C0B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/>
    <w:p w:rsidR="007C0B6E" w:rsidRDefault="007C0B6E" w:rsidP="007C0B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12 </w:t>
      </w:r>
    </w:p>
    <w:p w:rsidR="007C0B6E" w:rsidRDefault="007C0B6E" w:rsidP="007C0B6E">
      <w:pPr>
        <w:pStyle w:val="aa"/>
        <w:tabs>
          <w:tab w:val="clear" w:pos="0"/>
          <w:tab w:val="left" w:pos="-5387"/>
        </w:tabs>
        <w:ind w:right="0"/>
        <w:jc w:val="right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7C0B6E" w:rsidRDefault="007C0B6E" w:rsidP="007C0B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0B6E" w:rsidRDefault="007C0B6E" w:rsidP="007C0B6E">
      <w:pPr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годы»</w:t>
      </w:r>
    </w:p>
    <w:p w:rsidR="007C0B6E" w:rsidRDefault="007C0B6E" w:rsidP="007C0B6E">
      <w:pPr>
        <w:jc w:val="center"/>
        <w:rPr>
          <w:sz w:val="28"/>
          <w:szCs w:val="28"/>
        </w:rPr>
      </w:pPr>
    </w:p>
    <w:p w:rsidR="007C0B6E" w:rsidRDefault="007C0B6E" w:rsidP="007C0B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C0B6E" w:rsidRDefault="007C0B6E" w:rsidP="007C0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расходованием, а также порядок трудового и (или) финансового участия граждан в выполнении указанных работ</w:t>
      </w:r>
    </w:p>
    <w:p w:rsidR="007C0B6E" w:rsidRDefault="007C0B6E" w:rsidP="007C0B6E">
      <w:pPr>
        <w:jc w:val="both"/>
        <w:rPr>
          <w:b/>
          <w:sz w:val="28"/>
          <w:szCs w:val="28"/>
        </w:rPr>
      </w:pPr>
    </w:p>
    <w:p w:rsidR="007C0B6E" w:rsidRDefault="007C0B6E" w:rsidP="007C0B6E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C0B6E" w:rsidRDefault="007C0B6E" w:rsidP="007C0B6E">
      <w:pPr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аккумулирования средств заинтересованных лиц, направляемых на выполнение, дополнительного перечня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выполнение, дополнительного перечня работ по благоустройству дворовых территорий МО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 xml:space="preserve">»,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proofErr w:type="gramEnd"/>
      <w:r>
        <w:rPr>
          <w:sz w:val="28"/>
          <w:szCs w:val="28"/>
        </w:rPr>
        <w:t xml:space="preserve"> мероприятий по благоустройству муниципальной программы «Формирование комфортной (современной) городской среды администрации муниципального образования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0B6E" w:rsidRDefault="007C0B6E" w:rsidP="007C0B6E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7C0B6E" w:rsidRDefault="007C0B6E" w:rsidP="007C0B6E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Благоустройство дворовых территорий, финансируемое за счет бюджетных средств, осуществляется по дополнительному перечню видов работ по благоустройству дворовых территорий (дополнительный перечень).</w:t>
      </w:r>
    </w:p>
    <w:p w:rsidR="007C0B6E" w:rsidRDefault="007C0B6E" w:rsidP="007C0B6E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Дополнительный перечень включает в себя: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Проезд к территориям, прилегающим к многоквартирным домам.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Обустройство тротуаров, мостовых (в том числе тротуарной плиткой).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Установка бордюрных камней.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Установка песочниц.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Установка качелей.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Устройство гостевой стоянки (автомобильные парковки).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Освещение детских и спортивных площадок.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Оборудование детской (игровой) площадки.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Оборудование спортивной площадки.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Озеленение территории (деревья, кустарники, клумбы).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Газонные ограждения, декоративные ограждения для клумб.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Обрезка деревьев и кустов.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Уборка сухостойных деревьев.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pacing w:val="-6"/>
          <w:sz w:val="28"/>
          <w:szCs w:val="28"/>
          <w:lang w:eastAsia="ar-SA"/>
        </w:rPr>
        <w:t>Демонтаж хозяйственных построек (в том числе сараев) и строительство</w:t>
      </w:r>
      <w:r>
        <w:rPr>
          <w:sz w:val="28"/>
          <w:szCs w:val="28"/>
          <w:lang w:eastAsia="ar-SA"/>
        </w:rPr>
        <w:t xml:space="preserve"> сараев.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pacing w:val="-6"/>
          <w:sz w:val="28"/>
          <w:szCs w:val="28"/>
          <w:lang w:eastAsia="ar-SA"/>
        </w:rPr>
        <w:t>Устройство хозяйственно-бытовых площадок для установки контейнеров</w:t>
      </w:r>
      <w:r>
        <w:rPr>
          <w:sz w:val="28"/>
          <w:szCs w:val="28"/>
          <w:lang w:eastAsia="ar-SA"/>
        </w:rPr>
        <w:t>-мусоросборников.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>Отсыпка дворовой территории (выравнивание) щебнем, песчано-гравийной</w:t>
      </w:r>
      <w:r>
        <w:rPr>
          <w:sz w:val="28"/>
          <w:szCs w:val="28"/>
          <w:lang w:eastAsia="ar-SA"/>
        </w:rPr>
        <w:t xml:space="preserve"> смесью.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Устройство площадок для выгула животных.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Устройство </w:t>
      </w:r>
      <w:proofErr w:type="spellStart"/>
      <w:r>
        <w:rPr>
          <w:sz w:val="28"/>
          <w:szCs w:val="28"/>
          <w:lang w:eastAsia="ar-SA"/>
        </w:rPr>
        <w:t>велопарковок</w:t>
      </w:r>
      <w:proofErr w:type="spellEnd"/>
      <w:r>
        <w:rPr>
          <w:sz w:val="28"/>
          <w:szCs w:val="28"/>
          <w:lang w:eastAsia="ar-SA"/>
        </w:rPr>
        <w:t>.</w:t>
      </w:r>
    </w:p>
    <w:p w:rsidR="007C0B6E" w:rsidRDefault="007C0B6E" w:rsidP="007C0B6E">
      <w:pPr>
        <w:tabs>
          <w:tab w:val="left" w:pos="192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работ.</w:t>
      </w:r>
    </w:p>
    <w:p w:rsidR="007C0B6E" w:rsidRDefault="007C0B6E" w:rsidP="007C0B6E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Решение о финансовом (трудовом) участии заинтересованных лиц в реализации мероприятий по благоустройству дворовых территорий по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7C0B6E" w:rsidRDefault="007C0B6E" w:rsidP="007C0B6E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0B6E" w:rsidRDefault="007C0B6E" w:rsidP="007C0B6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Формы финансового и трудового участия</w:t>
      </w:r>
    </w:p>
    <w:p w:rsidR="007C0B6E" w:rsidRDefault="007C0B6E" w:rsidP="007C0B6E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ab/>
        <w:t>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дворовой территории в размере 10% от сметной стоимости работ.</w:t>
      </w:r>
    </w:p>
    <w:p w:rsidR="007C0B6E" w:rsidRDefault="007C0B6E" w:rsidP="007C0B6E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формой трудового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участия понимается неоплачиваемая трудовая деятельность заинтересованных лиц, имеющая социально полезную направленность, </w:t>
      </w:r>
      <w:r>
        <w:rPr>
          <w:rFonts w:ascii="Times New Roman" w:hAnsi="Times New Roman"/>
          <w:sz w:val="28"/>
          <w:szCs w:val="28"/>
        </w:rPr>
        <w:t>не требующая специальной квалификации. В частности это может быть – подготовка дворовой территории (объекта) к началу работ (земляные работы, снятие старого оборудования, уборка мусора), покраска оборудования, озеленение территории, посадка деревьев, охрана объекта;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и другое.</w:t>
      </w:r>
    </w:p>
    <w:p w:rsidR="007C0B6E" w:rsidRDefault="007C0B6E" w:rsidP="007C0B6E">
      <w:pPr>
        <w:pStyle w:val="a5"/>
        <w:shd w:val="clear" w:color="auto" w:fill="FFFFFF"/>
        <w:tabs>
          <w:tab w:val="left" w:pos="567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rFonts w:eastAsia="Calibri"/>
          <w:color w:val="000000"/>
          <w:sz w:val="28"/>
          <w:szCs w:val="28"/>
        </w:rPr>
        <w:lastRenderedPageBreak/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7C0B6E" w:rsidRDefault="007C0B6E" w:rsidP="007C0B6E">
      <w:pPr>
        <w:pStyle w:val="a5"/>
        <w:shd w:val="clear" w:color="auto" w:fill="FFFFFF"/>
        <w:tabs>
          <w:tab w:val="left" w:pos="567"/>
        </w:tabs>
        <w:spacing w:after="0"/>
        <w:ind w:firstLine="567"/>
        <w:jc w:val="both"/>
        <w:rPr>
          <w:color w:val="000000"/>
          <w:sz w:val="28"/>
          <w:szCs w:val="28"/>
        </w:rPr>
      </w:pPr>
    </w:p>
    <w:p w:rsidR="007C0B6E" w:rsidRDefault="007C0B6E" w:rsidP="007C0B6E">
      <w:pPr>
        <w:pStyle w:val="af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аккумулирования и расходования средств</w:t>
      </w:r>
    </w:p>
    <w:p w:rsidR="007C0B6E" w:rsidRDefault="007C0B6E" w:rsidP="007C0B6E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 и аккумулирование средств заинтересованных лиц на выполнение </w:t>
      </w:r>
      <w:r>
        <w:rPr>
          <w:rFonts w:ascii="Times New Roman" w:hAnsi="Times New Roman" w:cs="Times New Roman"/>
          <w:sz w:val="28"/>
          <w:szCs w:val="28"/>
        </w:rPr>
        <w:t>дополнительного перечня работ по благоустройству дворовых территорий обеспечивает уполномоченная администрацией МО «</w:t>
      </w:r>
      <w:r w:rsidR="00F267B2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 w:cs="Times New Roman"/>
          <w:sz w:val="28"/>
          <w:szCs w:val="28"/>
        </w:rPr>
        <w:t xml:space="preserve">» в рамках настоящего Порядка </w:t>
      </w:r>
    </w:p>
    <w:p w:rsidR="007C0B6E" w:rsidRDefault="007C0B6E" w:rsidP="007C0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заинтересованных лиц перечисляются на счет уполномоченной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предназначенные для перечисления средств на благоустройство дворовых территорий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муниципальной программы «Формирование комфортной (современной) городской среды администрации муниципального образования «</w:t>
      </w:r>
      <w:r w:rsidR="00F267B2" w:rsidRPr="00EB1523">
        <w:rPr>
          <w:rFonts w:ascii="Times New Roman" w:hAnsi="Times New Roman" w:cs="Times New Roman"/>
          <w:sz w:val="28"/>
          <w:szCs w:val="28"/>
        </w:rPr>
        <w:t>Луковецкое</w:t>
      </w:r>
      <w:r>
        <w:rPr>
          <w:rFonts w:ascii="Times New Roman" w:hAnsi="Times New Roman" w:cs="Times New Roman"/>
          <w:sz w:val="28"/>
          <w:szCs w:val="28"/>
        </w:rPr>
        <w:t>» на 2018-2022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B6E" w:rsidRDefault="007C0B6E" w:rsidP="007C0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Средства </w:t>
      </w:r>
      <w:r>
        <w:rPr>
          <w:color w:val="000000"/>
          <w:sz w:val="28"/>
          <w:szCs w:val="28"/>
        </w:rPr>
        <w:t xml:space="preserve">на выполнение </w:t>
      </w:r>
      <w:r>
        <w:rPr>
          <w:sz w:val="28"/>
          <w:szCs w:val="28"/>
        </w:rPr>
        <w:t>дополнительного перечня работ по благоустройству дворовых территорий вносят заинтересованные лица по соответствующему платежному документу единовременно, после включения дворовой территории в перечень дворов, подлежащих благоустройству в рамках муниципальной программы «Формирование комфортной (современной)  городской среды администрации муниципального образования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до начала работ по благоустройству дворовой территории.</w:t>
      </w:r>
    </w:p>
    <w:p w:rsidR="007C0B6E" w:rsidRDefault="007C0B6E" w:rsidP="007C0B6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средств, вносимых заинтересованными лицами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дополнительного перечня работ по благоустройству дворовых территорий рассчитывается в размере, определенном решением общего собрания собственников помещений в многоквартирном доме, решением собственников иных зданий и сооружений, расположенных в границах дворовой территории 10% от сметной стоимости дополнительных работ по благоустройству дворовой территории пропорционально доли в праве общей собственности на общее имущество в многоквартирном доме.</w:t>
      </w:r>
      <w:proofErr w:type="gramEnd"/>
    </w:p>
    <w:p w:rsidR="007C0B6E" w:rsidRDefault="007C0B6E" w:rsidP="007C0B6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Уполномоченная организация осуществляют отдельный учет поступивших средств от заинтересованных лиц в разрезе многоквартирных домов, дворовые территории которых подлежат благоустройству, и лицевых счетов заинтересованных лиц, в порядке и на условиях, определенных соглашением с администрацией муниципального образования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».</w:t>
      </w:r>
    </w:p>
    <w:p w:rsidR="007C0B6E" w:rsidRDefault="007C0B6E" w:rsidP="007C0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Уполномоченная организация ежемесячно до 10 числа месяца следующего за отчетным предоставляет в администрацию МО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 xml:space="preserve">» и в этот же срок в адрес «Общественной комиссии, по рассмотрению и оценке предложений заинтересованных лиц о включении дворовой и наиболее посещаемой муниципальной территории общего </w:t>
      </w:r>
      <w:r>
        <w:rPr>
          <w:sz w:val="28"/>
          <w:szCs w:val="28"/>
        </w:rPr>
        <w:lastRenderedPageBreak/>
        <w:t>пользования в муниципальную программу «Формирование комфортной (современной) городской среды администрации муниципального образования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на 2018-2022 годы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информацию о суммах денежных</w:t>
      </w:r>
      <w:proofErr w:type="gramEnd"/>
      <w:r>
        <w:rPr>
          <w:sz w:val="28"/>
          <w:szCs w:val="28"/>
        </w:rPr>
        <w:t xml:space="preserve"> средств, собранных от заинтересованных лиц на банковский счет, открытый для этих целей, в разрезе многоквартирных домов.</w:t>
      </w:r>
    </w:p>
    <w:p w:rsidR="007C0B6E" w:rsidRDefault="007C0B6E" w:rsidP="007C0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Администрация МО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C0B6E" w:rsidRDefault="007C0B6E" w:rsidP="007C0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Оплата дополнительного перечня работ для благоустройства дворовой территории за счет средств заинтересованных лиц, аккумулированных на банковском счете, осуществляется Уполномоченной организацией подрядчику (исполнителю) работ в соответствии с условиями заключенного договора (контракта) после подписания соответствующих документов о приемке выполненных работ на основании поручения уполномоченных лиц администрации МО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</w:t>
      </w:r>
    </w:p>
    <w:p w:rsidR="007C0B6E" w:rsidRDefault="007C0B6E" w:rsidP="007C0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Уполномоченная организация обеспечивает возврат аккумулированных денежных средств на выполнение дополнительного перечня работ по благоустройству дворовых территорий заинтересованным лицам в порядке и на условиях указанных в заявлениях заинтересованных лиц в срок до 31 декабря текущего года при условии:</w:t>
      </w:r>
    </w:p>
    <w:p w:rsidR="007C0B6E" w:rsidRDefault="007C0B6E" w:rsidP="007C0B6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экономии денежных средств по итогам конкурентных процедур;</w:t>
      </w:r>
    </w:p>
    <w:p w:rsidR="007C0B6E" w:rsidRDefault="007C0B6E" w:rsidP="007C0B6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неисполнения работ по благоустройству дворовой территории многоквартирного дома по вине подрядной организации;</w:t>
      </w:r>
    </w:p>
    <w:p w:rsidR="007C0B6E" w:rsidRDefault="007C0B6E" w:rsidP="007C0B6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 предоставления заинтересованными лицами доступа к проведению работ по благоустройству дворовой территории;</w:t>
      </w:r>
    </w:p>
    <w:p w:rsidR="007C0B6E" w:rsidRDefault="007C0B6E" w:rsidP="007C0B6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возникновения обстоятельств непреодолимой силы;</w:t>
      </w:r>
    </w:p>
    <w:p w:rsidR="007C0B6E" w:rsidRDefault="007C0B6E" w:rsidP="007C0B6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возникновения иных случаев, предусмотренных действующим законодательством.</w:t>
      </w:r>
    </w:p>
    <w:p w:rsidR="007C0B6E" w:rsidRDefault="007C0B6E" w:rsidP="007C0B6E">
      <w:pPr>
        <w:pStyle w:val="a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0B6E" w:rsidRDefault="007C0B6E" w:rsidP="007C0B6E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 порядка</w:t>
      </w:r>
    </w:p>
    <w:p w:rsidR="007C0B6E" w:rsidRDefault="007C0B6E" w:rsidP="007C0B6E">
      <w:pPr>
        <w:pStyle w:val="af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 расходованием средств заинтересованных лиц, направленных на выполнение дополнительного перечня работ для благоустройства дворовой территории, осуществляется органом местного самоуправления, общественной комиссией по рассмотрению и оценке предложений заинтересованных лиц о включении дворовой и наиболее посещаемой муниципальной территории в муниципальную программу «Формирование комфортной (современной) городской среды администрации муниципального образования «</w:t>
      </w:r>
      <w:r w:rsidR="00F267B2" w:rsidRPr="00EB1523">
        <w:rPr>
          <w:rFonts w:ascii="Times New Roman" w:hAnsi="Times New Roman"/>
          <w:sz w:val="28"/>
          <w:szCs w:val="28"/>
        </w:rPr>
        <w:t>Луковецкое</w:t>
      </w:r>
      <w:r>
        <w:rPr>
          <w:rFonts w:ascii="Times New Roman" w:hAnsi="Times New Roman"/>
          <w:sz w:val="28"/>
          <w:szCs w:val="28"/>
        </w:rPr>
        <w:t>» на 2018-2022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управляющими компаниями,   собственниками помещений многоквартирного дома, советом многоквартирного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дома в соответствии с действующим законодательством.</w:t>
      </w:r>
    </w:p>
    <w:p w:rsidR="007C0B6E" w:rsidRDefault="007C0B6E" w:rsidP="007C0B6E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качестве документов, подтверждающих финансовое участие,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платежных поручений о перечислении средств или внесении средств на счет, открытый в порядке, установленном администрацией МО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».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ведомости сбора сре</w:t>
      </w:r>
      <w:proofErr w:type="gramStart"/>
      <w:r>
        <w:rPr>
          <w:sz w:val="28"/>
          <w:szCs w:val="28"/>
        </w:rPr>
        <w:t>дств с ф</w:t>
      </w:r>
      <w:proofErr w:type="gramEnd"/>
      <w:r>
        <w:rPr>
          <w:sz w:val="28"/>
          <w:szCs w:val="28"/>
        </w:rPr>
        <w:t>изических лиц, которые впоследствии также вносятся на счет, открытый в порядке, установленном администрацией МО «</w:t>
      </w:r>
      <w:r w:rsidR="00F267B2" w:rsidRPr="00EB1523">
        <w:rPr>
          <w:sz w:val="28"/>
          <w:szCs w:val="28"/>
        </w:rPr>
        <w:t>Луковецкое</w:t>
      </w:r>
      <w:r>
        <w:rPr>
          <w:sz w:val="28"/>
          <w:szCs w:val="28"/>
        </w:rPr>
        <w:t>».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качестве документов (материалов), подтверждающих трудовое участие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подрядной организации о выполнении работ, включающей информацию о проведении мероприятия с трудовым участием граждан;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совета многоквартирного дома, лица, управляющего многоквартирным домом о проведении мероприятия с трудовым участием граждан. </w:t>
      </w:r>
    </w:p>
    <w:p w:rsidR="007C0B6E" w:rsidRDefault="007C0B6E" w:rsidP="007C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рекомендуется в качестве приложения к таким отчетам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 сети Интернет.  </w:t>
      </w:r>
    </w:p>
    <w:p w:rsidR="007C0B6E" w:rsidRDefault="007C0B6E" w:rsidP="007C0B6E">
      <w:pPr>
        <w:jc w:val="center"/>
        <w:rPr>
          <w:sz w:val="28"/>
          <w:szCs w:val="28"/>
        </w:rPr>
      </w:pPr>
    </w:p>
    <w:p w:rsidR="007C0B6E" w:rsidRDefault="007C0B6E" w:rsidP="007C0B6E">
      <w:pPr>
        <w:jc w:val="center"/>
        <w:rPr>
          <w:sz w:val="28"/>
          <w:szCs w:val="28"/>
        </w:rPr>
      </w:pPr>
    </w:p>
    <w:p w:rsidR="003F383C" w:rsidRDefault="003F383C"/>
    <w:sectPr w:rsidR="003F383C" w:rsidSect="00771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76"/>
    <w:rsid w:val="000746BF"/>
    <w:rsid w:val="000817AF"/>
    <w:rsid w:val="000F614A"/>
    <w:rsid w:val="00125B7E"/>
    <w:rsid w:val="001873EC"/>
    <w:rsid w:val="001F1276"/>
    <w:rsid w:val="00204184"/>
    <w:rsid w:val="002A45E4"/>
    <w:rsid w:val="002B2611"/>
    <w:rsid w:val="002F1BF0"/>
    <w:rsid w:val="002F6F74"/>
    <w:rsid w:val="00330480"/>
    <w:rsid w:val="003C65FE"/>
    <w:rsid w:val="003F383C"/>
    <w:rsid w:val="004B14F5"/>
    <w:rsid w:val="005B526A"/>
    <w:rsid w:val="00601848"/>
    <w:rsid w:val="00646F7A"/>
    <w:rsid w:val="007419DF"/>
    <w:rsid w:val="007604B6"/>
    <w:rsid w:val="00771393"/>
    <w:rsid w:val="007B60A5"/>
    <w:rsid w:val="007C0B6E"/>
    <w:rsid w:val="007C7CD8"/>
    <w:rsid w:val="007F601A"/>
    <w:rsid w:val="008C04FC"/>
    <w:rsid w:val="00922C06"/>
    <w:rsid w:val="009D4B85"/>
    <w:rsid w:val="00A46ADC"/>
    <w:rsid w:val="00BF578D"/>
    <w:rsid w:val="00C4285D"/>
    <w:rsid w:val="00C536FA"/>
    <w:rsid w:val="00CA14BD"/>
    <w:rsid w:val="00EB1523"/>
    <w:rsid w:val="00EE3C83"/>
    <w:rsid w:val="00F267B2"/>
    <w:rsid w:val="00F63381"/>
    <w:rsid w:val="00F727B1"/>
    <w:rsid w:val="00F9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0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7C0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B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C0B6E"/>
    <w:pPr>
      <w:spacing w:after="16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C0B6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0B6E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C0B6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C0B6E"/>
    <w:rPr>
      <w:rFonts w:ascii="Calibri" w:eastAsia="Calibri" w:hAnsi="Calibri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7C0B6E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7C0B6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C0B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B6E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C0B6E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C0B6E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1"/>
    <w:qFormat/>
    <w:rsid w:val="007C0B6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7C0B6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DocList">
    <w:name w:val="ConsPlusDocList"/>
    <w:uiPriority w:val="99"/>
    <w:rsid w:val="007C0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7C0B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C0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7C0B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os-subtitle">
    <w:name w:val="pos-subtitle"/>
    <w:basedOn w:val="a"/>
    <w:uiPriority w:val="99"/>
    <w:rsid w:val="007C0B6E"/>
    <w:pPr>
      <w:spacing w:before="100" w:beforeAutospacing="1" w:after="100" w:afterAutospacing="1"/>
    </w:pPr>
    <w:rPr>
      <w:sz w:val="24"/>
      <w:szCs w:val="24"/>
    </w:rPr>
  </w:style>
  <w:style w:type="paragraph" w:customStyle="1" w:styleId="pos-links">
    <w:name w:val="pos-links"/>
    <w:basedOn w:val="a"/>
    <w:uiPriority w:val="99"/>
    <w:rsid w:val="007C0B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C0B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element">
    <w:name w:val="element"/>
    <w:basedOn w:val="a0"/>
    <w:rsid w:val="007C0B6E"/>
  </w:style>
  <w:style w:type="character" w:customStyle="1" w:styleId="apple-converted-space">
    <w:name w:val="apple-converted-space"/>
    <w:basedOn w:val="a0"/>
    <w:rsid w:val="007C0B6E"/>
  </w:style>
  <w:style w:type="table" w:styleId="af0">
    <w:name w:val="Table Grid"/>
    <w:basedOn w:val="a1"/>
    <w:uiPriority w:val="99"/>
    <w:rsid w:val="007C0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0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B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7C0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B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C0B6E"/>
    <w:pPr>
      <w:spacing w:after="16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C0B6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0B6E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footer"/>
    <w:basedOn w:val="a"/>
    <w:link w:val="a9"/>
    <w:uiPriority w:val="99"/>
    <w:semiHidden/>
    <w:unhideWhenUsed/>
    <w:rsid w:val="007C0B6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C0B6E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Body Text"/>
    <w:basedOn w:val="a"/>
    <w:link w:val="ab"/>
    <w:uiPriority w:val="99"/>
    <w:semiHidden/>
    <w:unhideWhenUsed/>
    <w:rsid w:val="007C0B6E"/>
    <w:pPr>
      <w:tabs>
        <w:tab w:val="left" w:pos="0"/>
      </w:tabs>
      <w:ind w:right="43"/>
      <w:jc w:val="center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7C0B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7C0B6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B6E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7C0B6E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C0B6E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No Spacing"/>
    <w:uiPriority w:val="1"/>
    <w:qFormat/>
    <w:rsid w:val="007C0B6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7C0B6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DocList">
    <w:name w:val="ConsPlusDocList"/>
    <w:uiPriority w:val="99"/>
    <w:rsid w:val="007C0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7C0B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C0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7C0B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os-subtitle">
    <w:name w:val="pos-subtitle"/>
    <w:basedOn w:val="a"/>
    <w:uiPriority w:val="99"/>
    <w:rsid w:val="007C0B6E"/>
    <w:pPr>
      <w:spacing w:before="100" w:beforeAutospacing="1" w:after="100" w:afterAutospacing="1"/>
    </w:pPr>
    <w:rPr>
      <w:sz w:val="24"/>
      <w:szCs w:val="24"/>
    </w:rPr>
  </w:style>
  <w:style w:type="paragraph" w:customStyle="1" w:styleId="pos-links">
    <w:name w:val="pos-links"/>
    <w:basedOn w:val="a"/>
    <w:uiPriority w:val="99"/>
    <w:rsid w:val="007C0B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C0B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element">
    <w:name w:val="element"/>
    <w:basedOn w:val="a0"/>
    <w:rsid w:val="007C0B6E"/>
  </w:style>
  <w:style w:type="character" w:customStyle="1" w:styleId="apple-converted-space">
    <w:name w:val="apple-converted-space"/>
    <w:basedOn w:val="a0"/>
    <w:rsid w:val="007C0B6E"/>
  </w:style>
  <w:style w:type="table" w:styleId="af0">
    <w:name w:val="Table Grid"/>
    <w:basedOn w:val="a1"/>
    <w:uiPriority w:val="99"/>
    <w:rsid w:val="007C0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F821-0FA4-43C5-A411-4052DA4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lkadm10</dc:creator>
  <cp:keywords/>
  <dc:description/>
  <cp:lastModifiedBy>мой компьютер</cp:lastModifiedBy>
  <cp:revision>42</cp:revision>
  <dcterms:created xsi:type="dcterms:W3CDTF">2017-08-29T08:32:00Z</dcterms:created>
  <dcterms:modified xsi:type="dcterms:W3CDTF">2017-09-26T17:57:00Z</dcterms:modified>
</cp:coreProperties>
</file>