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F5" w:rsidRDefault="00DF7AF5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DE">
        <w:rPr>
          <w:rFonts w:ascii="Times New Roman" w:hAnsi="Times New Roman" w:cs="Times New Roman"/>
          <w:b/>
          <w:sz w:val="24"/>
          <w:szCs w:val="24"/>
        </w:rPr>
        <w:t>Администрация МО</w:t>
      </w:r>
      <w:r w:rsidR="00847132" w:rsidRPr="00FF66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47132" w:rsidRPr="00FF66DE">
        <w:rPr>
          <w:rFonts w:ascii="Times New Roman" w:hAnsi="Times New Roman" w:cs="Times New Roman"/>
          <w:b/>
          <w:sz w:val="24"/>
          <w:szCs w:val="24"/>
        </w:rPr>
        <w:t>Емецкое</w:t>
      </w:r>
      <w:proofErr w:type="spellEnd"/>
      <w:r w:rsidR="00847132" w:rsidRPr="00FF66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F66DE">
        <w:rPr>
          <w:rFonts w:ascii="Times New Roman" w:hAnsi="Times New Roman" w:cs="Times New Roman"/>
          <w:b/>
          <w:sz w:val="24"/>
          <w:szCs w:val="24"/>
        </w:rPr>
        <w:t xml:space="preserve">Холмогорского муниципального района Архангельской области на основании п. 4 ст. 12.1 Федерального закона от 24.07.2002 № 101-ФЗ «Об обороте земель сельскохозяйственного назначения» опубликовывает список невостребованных земельных долей </w:t>
      </w:r>
      <w:r w:rsidR="00F31780">
        <w:rPr>
          <w:rFonts w:ascii="Times New Roman" w:hAnsi="Times New Roman" w:cs="Times New Roman"/>
          <w:b/>
          <w:sz w:val="24"/>
          <w:szCs w:val="24"/>
        </w:rPr>
        <w:t>АО</w:t>
      </w:r>
      <w:r w:rsidRPr="00FF66DE">
        <w:rPr>
          <w:rFonts w:ascii="Times New Roman" w:hAnsi="Times New Roman" w:cs="Times New Roman"/>
          <w:b/>
          <w:sz w:val="24"/>
          <w:szCs w:val="24"/>
        </w:rPr>
        <w:t xml:space="preserve"> «Заречное» на земельный участок с кадастровым номером 29:19:000000:10</w:t>
      </w:r>
      <w:r w:rsidR="00FF66DE" w:rsidRPr="00FF66DE">
        <w:rPr>
          <w:rFonts w:ascii="Times New Roman" w:hAnsi="Times New Roman" w:cs="Times New Roman"/>
          <w:b/>
          <w:sz w:val="24"/>
          <w:szCs w:val="24"/>
        </w:rPr>
        <w:t>.</w:t>
      </w:r>
    </w:p>
    <w:p w:rsidR="00F31780" w:rsidRPr="00FF66DE" w:rsidRDefault="00F3178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37" w:rsidRDefault="00DF7AF5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</w:t>
      </w:r>
      <w:r w:rsidR="008471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 земельные доли необоснованно включены в список невостребованных земельных долей, вправе предоставить в письменной форме возражения в адми</w:t>
      </w:r>
      <w:r w:rsidR="0043338B">
        <w:rPr>
          <w:rFonts w:ascii="Times New Roman" w:hAnsi="Times New Roman" w:cs="Times New Roman"/>
          <w:sz w:val="24"/>
          <w:szCs w:val="24"/>
        </w:rPr>
        <w:t>нистрацию МО «</w:t>
      </w:r>
      <w:proofErr w:type="spellStart"/>
      <w:r w:rsidR="0043338B">
        <w:rPr>
          <w:rFonts w:ascii="Times New Roman" w:hAnsi="Times New Roman" w:cs="Times New Roman"/>
          <w:sz w:val="24"/>
          <w:szCs w:val="24"/>
        </w:rPr>
        <w:t>Емецкое</w:t>
      </w:r>
      <w:proofErr w:type="spellEnd"/>
      <w:r w:rsidR="0043338B">
        <w:rPr>
          <w:rFonts w:ascii="Times New Roman" w:hAnsi="Times New Roman" w:cs="Times New Roman"/>
          <w:sz w:val="24"/>
          <w:szCs w:val="24"/>
        </w:rPr>
        <w:t>» по адресам</w:t>
      </w:r>
      <w:r w:rsidR="00AA7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A05" w:rsidRDefault="00F31780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164545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, Архангельская область, Холмогорский район, </w:t>
      </w:r>
      <w:r w:rsidR="006E6037">
        <w:rPr>
          <w:rFonts w:ascii="Times New Roman" w:hAnsi="Times New Roman" w:cs="Times New Roman"/>
          <w:sz w:val="24"/>
          <w:szCs w:val="24"/>
        </w:rPr>
        <w:t>д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. </w:t>
      </w:r>
      <w:r w:rsidR="006E6037">
        <w:rPr>
          <w:rFonts w:ascii="Times New Roman" w:hAnsi="Times New Roman" w:cs="Times New Roman"/>
          <w:sz w:val="24"/>
          <w:szCs w:val="24"/>
        </w:rPr>
        <w:t>Заболотье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, </w:t>
      </w:r>
      <w:r w:rsidRPr="00F31780">
        <w:rPr>
          <w:rFonts w:ascii="Times New Roman" w:hAnsi="Times New Roman" w:cs="Times New Roman"/>
          <w:sz w:val="24"/>
          <w:szCs w:val="24"/>
        </w:rPr>
        <w:t>д. 106</w:t>
      </w:r>
      <w:r w:rsidR="006E6037" w:rsidRPr="00F31780">
        <w:rPr>
          <w:rFonts w:ascii="Times New Roman" w:hAnsi="Times New Roman" w:cs="Times New Roman"/>
          <w:sz w:val="24"/>
          <w:szCs w:val="24"/>
        </w:rPr>
        <w:t xml:space="preserve"> (контактный телефон 8(81830)</w:t>
      </w:r>
      <w:r w:rsidRPr="00F31780">
        <w:rPr>
          <w:rFonts w:ascii="Times New Roman" w:hAnsi="Times New Roman" w:cs="Times New Roman"/>
          <w:sz w:val="24"/>
          <w:szCs w:val="24"/>
        </w:rPr>
        <w:t>21441</w:t>
      </w:r>
      <w:r w:rsidR="006E6037" w:rsidRPr="00F31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A05" w:rsidRPr="00EF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37" w:rsidRPr="00F31780" w:rsidRDefault="00EF0A05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164537, Архангельская область, Холмогорский район, с. Емецк,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48 (контактный телефон 8(81830)22077),</w:t>
      </w:r>
    </w:p>
    <w:p w:rsidR="00F31780" w:rsidRDefault="00540DFB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AA7990">
        <w:rPr>
          <w:rFonts w:ascii="Times New Roman" w:hAnsi="Times New Roman" w:cs="Times New Roman"/>
          <w:sz w:val="24"/>
          <w:szCs w:val="24"/>
        </w:rPr>
        <w:t xml:space="preserve"> трех месяцев с момента опубликования настоящего сообщения</w:t>
      </w:r>
      <w:r w:rsidR="00FF66DE">
        <w:rPr>
          <w:rFonts w:ascii="Times New Roman" w:hAnsi="Times New Roman" w:cs="Times New Roman"/>
          <w:sz w:val="24"/>
          <w:szCs w:val="24"/>
        </w:rPr>
        <w:t>,</w:t>
      </w:r>
      <w:r w:rsidR="00AA7990">
        <w:rPr>
          <w:rFonts w:ascii="Times New Roman" w:hAnsi="Times New Roman" w:cs="Times New Roman"/>
          <w:sz w:val="24"/>
          <w:szCs w:val="24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</w:t>
      </w:r>
      <w:r w:rsidR="00FF66DE">
        <w:rPr>
          <w:rFonts w:ascii="Times New Roman" w:hAnsi="Times New Roman" w:cs="Times New Roman"/>
          <w:sz w:val="24"/>
          <w:szCs w:val="24"/>
        </w:rPr>
        <w:t>земельных долей.</w:t>
      </w:r>
    </w:p>
    <w:p w:rsidR="006D1440" w:rsidRDefault="006D144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 общим собранием участников долевой собственности земельные доли, сведения о</w:t>
      </w:r>
      <w:r w:rsidR="00EF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указанный список, признаются невостребованными.</w:t>
      </w:r>
      <w:bookmarkStart w:id="0" w:name="_GoBack"/>
      <w:bookmarkEnd w:id="0"/>
    </w:p>
    <w:p w:rsidR="006D1440" w:rsidRDefault="006D144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общим собранием участников дол</w:t>
      </w:r>
      <w:r w:rsidR="00EF0A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вой собственности в течение четырех месяцев со дня опубликования указанного списка не принято решение по вопросу о невостребованных земельных долях,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вправе утвердить такой список самостоятельно.</w:t>
      </w:r>
    </w:p>
    <w:p w:rsidR="0023064D" w:rsidRPr="00B501A1" w:rsidRDefault="00B501A1" w:rsidP="002306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общего собрания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запланировано на</w:t>
      </w:r>
      <w:r w:rsidR="00320677">
        <w:rPr>
          <w:rFonts w:ascii="Times New Roman" w:hAnsi="Times New Roman" w:cs="Times New Roman"/>
          <w:sz w:val="24"/>
          <w:szCs w:val="24"/>
        </w:rPr>
        <w:t xml:space="preserve"> 15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</w:t>
      </w:r>
      <w:r w:rsidR="00EF0A05" w:rsidRPr="00B501A1">
        <w:rPr>
          <w:rFonts w:ascii="Times New Roman" w:hAnsi="Times New Roman" w:cs="Times New Roman"/>
          <w:sz w:val="24"/>
          <w:szCs w:val="24"/>
        </w:rPr>
        <w:t>ноября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B501A1">
        <w:rPr>
          <w:rFonts w:ascii="Times New Roman" w:hAnsi="Times New Roman" w:cs="Times New Roman"/>
          <w:sz w:val="24"/>
          <w:szCs w:val="24"/>
        </w:rPr>
        <w:t xml:space="preserve"> в 18 час. 00 мин. по адресу: Архангельская область, Холмогорский район, д. Заболотье, д. 106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764"/>
        <w:gridCol w:w="3730"/>
      </w:tblGrid>
      <w:tr w:rsidR="00C100FE" w:rsidRPr="00D06585" w:rsidTr="0023064D">
        <w:trPr>
          <w:trHeight w:val="1861"/>
        </w:trPr>
        <w:tc>
          <w:tcPr>
            <w:tcW w:w="1101" w:type="dxa"/>
          </w:tcPr>
          <w:p w:rsidR="0023064D" w:rsidRPr="00D06585" w:rsidRDefault="0023064D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D06585" w:rsidRDefault="0023064D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D06585" w:rsidRDefault="00C100FE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23064D" w:rsidRPr="00D06585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D06585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D06585" w:rsidRDefault="00B501A1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100FE"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правообладателя</w:t>
            </w:r>
          </w:p>
        </w:tc>
        <w:tc>
          <w:tcPr>
            <w:tcW w:w="1764" w:type="dxa"/>
          </w:tcPr>
          <w:p w:rsidR="0023064D" w:rsidRPr="00D06585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D06585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D06585" w:rsidRDefault="00C100FE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 в праве,</w:t>
            </w:r>
            <w:r w:rsidR="0023064D"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30" w:type="dxa"/>
          </w:tcPr>
          <w:p w:rsidR="00C100FE" w:rsidRPr="00D06585" w:rsidRDefault="00C100FE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B501A1"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правоустанавливающего документа (свидетельство</w:t>
            </w: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с</w:t>
            </w:r>
            <w:r w:rsidR="00B501A1"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обственности на землю, выданное</w:t>
            </w:r>
            <w:r w:rsid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6585">
              <w:rPr>
                <w:rFonts w:ascii="Times New Roman" w:hAnsi="Times New Roman" w:cs="Times New Roman"/>
                <w:b/>
                <w:sz w:val="24"/>
                <w:szCs w:val="24"/>
              </w:rPr>
              <w:t>Комземре</w:t>
            </w:r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сурсами</w:t>
            </w:r>
            <w:proofErr w:type="spellEnd"/>
            <w:r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Холмогорского района</w:t>
            </w:r>
            <w:r w:rsidR="00B501A1" w:rsidRPr="00D065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4F57B3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175424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29.03.1995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3730" w:type="dxa"/>
          </w:tcPr>
          <w:p w:rsidR="00927449" w:rsidRPr="00A5671D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-XIII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160214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12.1997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Николаевич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175379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Яков Александрович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293615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175387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Анатолий Моисеевич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178113</w:t>
            </w: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Юрий Павлович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F332F3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175427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Иьин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Юрьевич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175389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Татьяна Николаевна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293621 от 23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Александр Егорович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178151 от 28.04.1995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F332F3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175368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Михаил Александрович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6E601A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293581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293501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Валентина Дмитриевна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17545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Михаил Алексеевич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175400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Елена Сергеевна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175363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Мария Константиновна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F332F3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7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4F57B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175406</w:t>
            </w:r>
            <w:r w:rsidRPr="004F57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4F57B3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Прижимов Валерий Яковлевич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175302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175353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Павел Васильевич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-XIII АрО-19 № 174455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Тамара Васильевна</w:t>
            </w:r>
          </w:p>
        </w:tc>
        <w:tc>
          <w:tcPr>
            <w:tcW w:w="1764" w:type="dxa"/>
          </w:tcPr>
          <w:p w:rsidR="00927449" w:rsidRPr="00C100FE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C100FE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175445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29.03.1995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Виктор Егорович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E71B7B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175417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29.03.1995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A5671D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293668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A5671D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293710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29.03.1995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Геньевич</w:t>
            </w:r>
            <w:proofErr w:type="spellEnd"/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293659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Валентиновна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Pr="006E601A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172700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172705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927449" w:rsidRPr="00C100FE" w:rsidTr="00B501A1">
        <w:tc>
          <w:tcPr>
            <w:tcW w:w="1101" w:type="dxa"/>
          </w:tcPr>
          <w:p w:rsidR="00927449" w:rsidRPr="0023064D" w:rsidRDefault="00927449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64" w:type="dxa"/>
          </w:tcPr>
          <w:p w:rsidR="00927449" w:rsidRDefault="00927449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30" w:type="dxa"/>
          </w:tcPr>
          <w:p w:rsidR="00927449" w:rsidRDefault="00927449" w:rsidP="00F2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АрО-19 № 293665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671D">
              <w:rPr>
                <w:rFonts w:ascii="Times New Roman" w:hAnsi="Times New Roman" w:cs="Times New Roman"/>
                <w:sz w:val="24"/>
                <w:szCs w:val="24"/>
              </w:rPr>
              <w:t>.03.1995</w:t>
            </w:r>
          </w:p>
        </w:tc>
      </w:tr>
    </w:tbl>
    <w:p w:rsidR="00FF66DE" w:rsidRPr="00847132" w:rsidRDefault="00FF66DE">
      <w:pPr>
        <w:rPr>
          <w:rFonts w:ascii="Times New Roman" w:hAnsi="Times New Roman" w:cs="Times New Roman"/>
          <w:sz w:val="24"/>
          <w:szCs w:val="24"/>
        </w:rPr>
      </w:pPr>
    </w:p>
    <w:sectPr w:rsidR="00FF66DE" w:rsidRPr="0084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F56"/>
    <w:multiLevelType w:val="hybridMultilevel"/>
    <w:tmpl w:val="97B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469"/>
    <w:multiLevelType w:val="hybridMultilevel"/>
    <w:tmpl w:val="1598BC3E"/>
    <w:lvl w:ilvl="0" w:tplc="144AE33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7"/>
    <w:rsid w:val="00036581"/>
    <w:rsid w:val="00061CE7"/>
    <w:rsid w:val="001C4D4F"/>
    <w:rsid w:val="0023064D"/>
    <w:rsid w:val="002573D6"/>
    <w:rsid w:val="00263034"/>
    <w:rsid w:val="00290D5B"/>
    <w:rsid w:val="002E5F14"/>
    <w:rsid w:val="00320677"/>
    <w:rsid w:val="00375811"/>
    <w:rsid w:val="003B49CF"/>
    <w:rsid w:val="0043338B"/>
    <w:rsid w:val="004837B7"/>
    <w:rsid w:val="004A0BB8"/>
    <w:rsid w:val="004F57B3"/>
    <w:rsid w:val="00540DFB"/>
    <w:rsid w:val="0066502A"/>
    <w:rsid w:val="006D1440"/>
    <w:rsid w:val="006E601A"/>
    <w:rsid w:val="006E6037"/>
    <w:rsid w:val="00700189"/>
    <w:rsid w:val="00847132"/>
    <w:rsid w:val="008A450C"/>
    <w:rsid w:val="009111CC"/>
    <w:rsid w:val="00924928"/>
    <w:rsid w:val="00927449"/>
    <w:rsid w:val="00967169"/>
    <w:rsid w:val="00A5671D"/>
    <w:rsid w:val="00A978C1"/>
    <w:rsid w:val="00AA7990"/>
    <w:rsid w:val="00B501A1"/>
    <w:rsid w:val="00B62671"/>
    <w:rsid w:val="00B75A51"/>
    <w:rsid w:val="00B915D7"/>
    <w:rsid w:val="00BF5280"/>
    <w:rsid w:val="00C100FE"/>
    <w:rsid w:val="00D06585"/>
    <w:rsid w:val="00DF7AF5"/>
    <w:rsid w:val="00E71B7B"/>
    <w:rsid w:val="00ED72E9"/>
    <w:rsid w:val="00EF0A05"/>
    <w:rsid w:val="00F22A12"/>
    <w:rsid w:val="00F31780"/>
    <w:rsid w:val="00F332F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66DE"/>
    <w:pPr>
      <w:ind w:left="720"/>
      <w:contextualSpacing/>
    </w:pPr>
  </w:style>
  <w:style w:type="table" w:styleId="a6">
    <w:name w:val="Table Grid"/>
    <w:basedOn w:val="a1"/>
    <w:uiPriority w:val="59"/>
    <w:rsid w:val="00C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66DE"/>
    <w:pPr>
      <w:ind w:left="720"/>
      <w:contextualSpacing/>
    </w:pPr>
  </w:style>
  <w:style w:type="table" w:styleId="a6">
    <w:name w:val="Table Grid"/>
    <w:basedOn w:val="a1"/>
    <w:uiPriority w:val="59"/>
    <w:rsid w:val="00C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A62A-6F16-49B8-98BD-ED62EBDB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2022-07-27T05:57:00Z</cp:lastPrinted>
  <dcterms:created xsi:type="dcterms:W3CDTF">2022-07-01T06:05:00Z</dcterms:created>
  <dcterms:modified xsi:type="dcterms:W3CDTF">2022-07-27T05:57:00Z</dcterms:modified>
</cp:coreProperties>
</file>