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tbl>
      <w:tblPr>
        <w:tblStyle w:val="af8"/>
        <w:tblW w:w="4111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125D4" w:rsidTr="004125D4">
        <w:tc>
          <w:tcPr>
            <w:tcW w:w="4111" w:type="dxa"/>
          </w:tcPr>
          <w:p w:rsidR="004125D4" w:rsidRDefault="004125D4" w:rsidP="0023338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B9170C" w:rsidRDefault="00346829" w:rsidP="004125D4">
      <w:pPr>
        <w:jc w:val="center"/>
        <w:rPr>
          <w:rFonts w:ascii="Times New Roman" w:hAnsi="Times New Roman"/>
          <w:b/>
          <w:sz w:val="28"/>
          <w:szCs w:val="28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974649" w:rsidRPr="00974649" w:rsidRDefault="00974649" w:rsidP="004125D4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74649">
        <w:rPr>
          <w:rFonts w:ascii="Times New Roman" w:hAnsi="Times New Roman"/>
          <w:b/>
          <w:bCs/>
          <w:sz w:val="28"/>
          <w:szCs w:val="28"/>
          <w:u w:val="single"/>
        </w:rPr>
        <w:t>«Здания для размещения гостиничного комплекса с кафе»</w:t>
      </w:r>
    </w:p>
    <w:p w:rsidR="003C624D" w:rsidRPr="00C91B8A" w:rsidRDefault="00974649" w:rsidP="0097464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F1C495F" wp14:editId="6B37926F">
            <wp:extent cx="3295290" cy="2079849"/>
            <wp:effectExtent l="190500" t="190500" r="191135" b="18732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77" cy="2082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72EF4" wp14:editId="1B71117F">
            <wp:extent cx="3390181" cy="2052168"/>
            <wp:effectExtent l="190500" t="190500" r="191770" b="1962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44" cy="205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EF30A" wp14:editId="697EAA83">
            <wp:extent cx="3648974" cy="2424162"/>
            <wp:effectExtent l="0" t="0" r="889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30" cy="24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3338B">
              <w:rPr>
                <w:rFonts w:ascii="Times New Roman" w:hAnsi="Times New Roman"/>
                <w:bCs/>
                <w:sz w:val="22"/>
                <w:szCs w:val="22"/>
              </w:rPr>
              <w:t>Для размещения гостиничного комплекса с кафе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0FDF" w:rsidP="00FC106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B0FDF">
              <w:rPr>
                <w:rFonts w:ascii="Times New Roman" w:hAnsi="Times New Roman"/>
                <w:sz w:val="22"/>
                <w:szCs w:val="22"/>
              </w:rPr>
              <w:t>Архангельская область, Холмогорский муниципальный район, МО "Ломоносовское", с. Ломоносово, д. 33</w:t>
            </w:r>
            <w:r>
              <w:rPr>
                <w:rFonts w:ascii="Times New Roman" w:hAnsi="Times New Roman"/>
                <w:sz w:val="22"/>
                <w:szCs w:val="22"/>
              </w:rPr>
              <w:t>, д. 33А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0F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Здания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3355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Холмогорский муниципальный район</w:t>
            </w:r>
          </w:p>
        </w:tc>
      </w:tr>
      <w:tr w:rsidR="00B9170C" w:rsidRPr="001402EB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1402EB" w:rsidRDefault="001402EB" w:rsidP="001402EB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 xml:space="preserve">164530, Архангельская область, Холмогорский район, с. Холмогоры, наб. им. </w:t>
            </w:r>
            <w:proofErr w:type="spellStart"/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>Горончаровского</w:t>
            </w:r>
            <w:proofErr w:type="spellEnd"/>
            <w:r w:rsidRPr="001402EB">
              <w:rPr>
                <w:rFonts w:ascii="Times New Roman" w:hAnsi="Times New Roman"/>
                <w:bCs/>
                <w:sz w:val="22"/>
                <w:szCs w:val="22"/>
              </w:rPr>
              <w:t xml:space="preserve"> д. 21,</w:t>
            </w:r>
          </w:p>
          <w:p w:rsidR="001402EB" w:rsidRPr="001402EB" w:rsidRDefault="001402EB" w:rsidP="001402EB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E-mail: adm.holmogory@mail.ru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Сидорова Елена Николаевна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1402E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Зам. главы по социальным вопросам администрации МО «Холмогорский муниципальный район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3338B">
              <w:rPr>
                <w:rFonts w:ascii="Times New Roman" w:hAnsi="Times New Roman"/>
                <w:sz w:val="22"/>
                <w:szCs w:val="22"/>
              </w:rPr>
              <w:t>(881830)33650</w:t>
            </w:r>
          </w:p>
        </w:tc>
      </w:tr>
      <w:tr w:rsidR="00B9170C" w:rsidRPr="0097464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1402EB" w:rsidRDefault="001402EB" w:rsidP="009A42EE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402EB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E-mail: adm.holmogory@mail.ru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FC106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в собственность, в аренду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C40BF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0F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4B0FDF">
              <w:rPr>
                <w:rFonts w:ascii="Times New Roman" w:hAnsi="Times New Roman"/>
                <w:sz w:val="22"/>
                <w:szCs w:val="22"/>
              </w:rPr>
              <w:t>29:19:091601:7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0FDF" w:rsidP="004B0FD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0,2</w:t>
            </w:r>
            <w:r w:rsidR="00C40BF1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2772</w:t>
            </w:r>
            <w:r w:rsidR="00C40BF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C40BF1">
              <w:rPr>
                <w:rFonts w:ascii="Times New Roman" w:hAnsi="Times New Roman"/>
                <w:sz w:val="22"/>
                <w:szCs w:val="22"/>
              </w:rPr>
              <w:t>кв</w:t>
            </w:r>
            <w:proofErr w:type="gramStart"/>
            <w:r w:rsidR="00C40BF1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spellEnd"/>
            <w:proofErr w:type="gramEnd"/>
            <w:r w:rsidR="00C40BF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0F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B0FDF">
              <w:rPr>
                <w:rFonts w:ascii="Times New Roman" w:hAnsi="Times New Roman"/>
                <w:sz w:val="22"/>
                <w:szCs w:val="22"/>
              </w:rPr>
              <w:t>разрешенное использование: для эксплуатации учебных корпусов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C40BF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C7E1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Для эксплуатации учебных корпусов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 используется</w:t>
            </w:r>
          </w:p>
        </w:tc>
      </w:tr>
      <w:tr w:rsidR="00B9170C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км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о с. Холмогоры, переправа через р.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Курополка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 М-8 – 15 км.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</w:tr>
      <w:tr w:rsidR="00B9170C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23338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 границы площадки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66255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4B0FDF">
              <w:rPr>
                <w:rFonts w:ascii="Times New Roman" w:hAnsi="Times New Roman"/>
                <w:sz w:val="22"/>
                <w:szCs w:val="22"/>
              </w:rPr>
              <w:t>Профессиональное училище № 27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267,6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4B0FD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  <w:r w:rsidR="00C40BF1">
              <w:rPr>
                <w:rFonts w:ascii="Times New Roman" w:hAnsi="Times New Roman"/>
                <w:bCs/>
                <w:sz w:val="22"/>
                <w:szCs w:val="22"/>
              </w:rPr>
              <w:t xml:space="preserve">-этажный 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Фундамент-деревянные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стойки</w:t>
            </w:r>
          </w:p>
          <w:p w:rsidR="002C7E11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Стены-бревенчатые</w:t>
            </w:r>
            <w:proofErr w:type="gramEnd"/>
          </w:p>
          <w:p w:rsidR="002C7E11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Перекрытия-деревянные</w:t>
            </w:r>
            <w:proofErr w:type="gramEnd"/>
          </w:p>
          <w:p w:rsidR="002C7E11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Кровля-асбестоцементная</w:t>
            </w:r>
            <w:proofErr w:type="gramEnd"/>
          </w:p>
          <w:p w:rsidR="002C7E11" w:rsidRPr="00DC558C" w:rsidRDefault="002C7E11" w:rsidP="002C7E11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Полы-дощатые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>, фанера, линолеум, ДВП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31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4B0FDF">
              <w:rPr>
                <w:rFonts w:ascii="Times New Roman" w:hAnsi="Times New Roman"/>
                <w:sz w:val="22"/>
                <w:szCs w:val="22"/>
              </w:rPr>
              <w:t>Профессиональное училище № 27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193,2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4B0F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1-этажный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2,4</w:t>
            </w: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2550" w:rsidRDefault="00662550" w:rsidP="0066255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Фундамент-деревянные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стойки</w:t>
            </w:r>
          </w:p>
          <w:p w:rsidR="00662550" w:rsidRDefault="00662550" w:rsidP="0066255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Стены-бревенчатые</w:t>
            </w:r>
            <w:proofErr w:type="gramEnd"/>
          </w:p>
          <w:p w:rsidR="00662550" w:rsidRDefault="00662550" w:rsidP="0066255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Перекрытия-деревянные</w:t>
            </w:r>
            <w:proofErr w:type="gramEnd"/>
          </w:p>
          <w:p w:rsidR="00662550" w:rsidRDefault="00662550" w:rsidP="0066255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Кровля-асбестоцементная</w:t>
            </w:r>
            <w:proofErr w:type="gramEnd"/>
          </w:p>
          <w:p w:rsidR="00B9170C" w:rsidRPr="00DC558C" w:rsidRDefault="00662550" w:rsidP="00662550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Cs/>
                <w:sz w:val="22"/>
                <w:szCs w:val="22"/>
              </w:rPr>
              <w:t>Полы-дощатые</w:t>
            </w:r>
            <w:proofErr w:type="gramEnd"/>
            <w:r>
              <w:rPr>
                <w:rFonts w:ascii="Times New Roman" w:hAnsi="Times New Roman"/>
                <w:bCs/>
                <w:sz w:val="22"/>
                <w:szCs w:val="22"/>
              </w:rPr>
              <w:t>, фанера, линолеум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33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C7E1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66255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66255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(с указанием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имеется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2550" w:rsidRPr="00DC558C" w:rsidTr="00B44383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662550" w:rsidRPr="00DC558C" w:rsidRDefault="0066255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662550" w:rsidRDefault="00662550" w:rsidP="00662550">
            <w:pPr>
              <w:jc w:val="center"/>
            </w:pPr>
            <w:r w:rsidRPr="00083FF3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2550" w:rsidRPr="00DC558C" w:rsidTr="00B44383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662550" w:rsidRPr="00DC558C" w:rsidRDefault="0066255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662550" w:rsidRDefault="00662550" w:rsidP="00662550">
            <w:pPr>
              <w:jc w:val="center"/>
            </w:pPr>
            <w:r w:rsidRPr="00083FF3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662550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662550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электропанели</w:t>
            </w:r>
            <w:proofErr w:type="spellEnd"/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FB3DF1" w:rsidP="000704A9">
      <w:pPr>
        <w:jc w:val="center"/>
        <w:rPr>
          <w:rFonts w:ascii="Times New Roman" w:hAnsi="Times New Roman"/>
          <w:sz w:val="22"/>
          <w:szCs w:val="22"/>
        </w:rPr>
      </w:pPr>
      <w:r w:rsidRPr="00DC558C">
        <w:rPr>
          <w:rFonts w:ascii="Times New Roman" w:hAnsi="Times New Roman"/>
          <w:sz w:val="22"/>
          <w:szCs w:val="22"/>
        </w:rPr>
        <w:t>______________</w:t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112591"/>
    <w:rsid w:val="0011746A"/>
    <w:rsid w:val="001259B6"/>
    <w:rsid w:val="001402EB"/>
    <w:rsid w:val="0018199E"/>
    <w:rsid w:val="001A6C4B"/>
    <w:rsid w:val="001B23C6"/>
    <w:rsid w:val="001D0540"/>
    <w:rsid w:val="001E1B35"/>
    <w:rsid w:val="00227689"/>
    <w:rsid w:val="0023338B"/>
    <w:rsid w:val="002769F8"/>
    <w:rsid w:val="002C00C3"/>
    <w:rsid w:val="002C7E11"/>
    <w:rsid w:val="003355FC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0FDF"/>
    <w:rsid w:val="004B10B3"/>
    <w:rsid w:val="004C2846"/>
    <w:rsid w:val="00523BB7"/>
    <w:rsid w:val="00525387"/>
    <w:rsid w:val="0055749F"/>
    <w:rsid w:val="00576A5B"/>
    <w:rsid w:val="005E4BCC"/>
    <w:rsid w:val="00662550"/>
    <w:rsid w:val="0068404E"/>
    <w:rsid w:val="00693D2F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8158EB"/>
    <w:rsid w:val="00834246"/>
    <w:rsid w:val="008A0A3C"/>
    <w:rsid w:val="008A7AF6"/>
    <w:rsid w:val="008E2981"/>
    <w:rsid w:val="00907FC1"/>
    <w:rsid w:val="00974649"/>
    <w:rsid w:val="00990B60"/>
    <w:rsid w:val="009A0831"/>
    <w:rsid w:val="009A27C4"/>
    <w:rsid w:val="009A42EE"/>
    <w:rsid w:val="009C2430"/>
    <w:rsid w:val="009D4D33"/>
    <w:rsid w:val="00A82F4E"/>
    <w:rsid w:val="00A94D01"/>
    <w:rsid w:val="00A96EBD"/>
    <w:rsid w:val="00AB1C85"/>
    <w:rsid w:val="00B175FB"/>
    <w:rsid w:val="00B211C8"/>
    <w:rsid w:val="00B420B5"/>
    <w:rsid w:val="00B73C1D"/>
    <w:rsid w:val="00B820FC"/>
    <w:rsid w:val="00B9170C"/>
    <w:rsid w:val="00B9249A"/>
    <w:rsid w:val="00B97FEA"/>
    <w:rsid w:val="00BB281D"/>
    <w:rsid w:val="00BC4EC1"/>
    <w:rsid w:val="00C308BD"/>
    <w:rsid w:val="00C40BF1"/>
    <w:rsid w:val="00C44357"/>
    <w:rsid w:val="00C91B8A"/>
    <w:rsid w:val="00CC1314"/>
    <w:rsid w:val="00CC6B87"/>
    <w:rsid w:val="00CD002F"/>
    <w:rsid w:val="00CF0C6F"/>
    <w:rsid w:val="00D30862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C1063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09CD6-8F23-4392-A68A-C6EAECE1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Павозкова Ирина Михайловна</cp:lastModifiedBy>
  <cp:revision>4</cp:revision>
  <cp:lastPrinted>2020-02-10T09:09:00Z</cp:lastPrinted>
  <dcterms:created xsi:type="dcterms:W3CDTF">2021-04-02T08:45:00Z</dcterms:created>
  <dcterms:modified xsi:type="dcterms:W3CDTF">2021-04-09T12:35:00Z</dcterms:modified>
</cp:coreProperties>
</file>