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EE" w:rsidRPr="00D308E3" w:rsidRDefault="003361EE" w:rsidP="003361EE">
      <w:pPr>
        <w:pBdr>
          <w:bottom w:val="single" w:sz="4" w:space="1" w:color="000000"/>
        </w:pBdr>
        <w:jc w:val="center"/>
        <w:rPr>
          <w:b/>
          <w:color w:val="000000"/>
          <w:sz w:val="24"/>
        </w:rPr>
      </w:pPr>
      <w:r w:rsidRPr="00D308E3">
        <w:rPr>
          <w:b/>
          <w:color w:val="000000"/>
          <w:sz w:val="24"/>
        </w:rPr>
        <w:t>ХОЛМОГОРСКАЯ ТЕРРИТОРИАЛЬНАЯ ИЗБИРАТЕЛЬНАЯ КОМИССИЯ</w:t>
      </w:r>
    </w:p>
    <w:p w:rsidR="003361EE" w:rsidRDefault="003361EE" w:rsidP="003361EE">
      <w:pPr>
        <w:pStyle w:val="ConsPlusNormal"/>
        <w:jc w:val="center"/>
        <w:rPr>
          <w:color w:val="000000"/>
          <w:sz w:val="24"/>
          <w:szCs w:val="24"/>
        </w:rPr>
      </w:pPr>
      <w:r w:rsidRPr="00D308E3">
        <w:rPr>
          <w:color w:val="000000"/>
          <w:sz w:val="24"/>
          <w:szCs w:val="24"/>
        </w:rPr>
        <w:t>набережная имени Горончаровского, дом 21, село Холмогоры, Архангельская область, 164530, телефон (881830) 33-028</w:t>
      </w:r>
    </w:p>
    <w:p w:rsidR="003361EE" w:rsidRPr="00D308E3" w:rsidRDefault="003361EE" w:rsidP="003361EE">
      <w:pPr>
        <w:pStyle w:val="ConsPlusNormal"/>
        <w:jc w:val="center"/>
        <w:rPr>
          <w:color w:val="000000"/>
          <w:sz w:val="24"/>
          <w:szCs w:val="24"/>
        </w:rPr>
      </w:pPr>
    </w:p>
    <w:p w:rsidR="003361EE" w:rsidRDefault="003361EE" w:rsidP="003361EE">
      <w:pPr>
        <w:pStyle w:val="2"/>
        <w:tabs>
          <w:tab w:val="left" w:pos="0"/>
        </w:tabs>
        <w:jc w:val="center"/>
        <w:rPr>
          <w:b/>
          <w:color w:val="000000"/>
          <w:spacing w:val="100"/>
          <w:sz w:val="32"/>
          <w:szCs w:val="32"/>
        </w:rPr>
      </w:pPr>
      <w:r w:rsidRPr="001A7606">
        <w:rPr>
          <w:b/>
          <w:color w:val="000000"/>
          <w:spacing w:val="100"/>
          <w:sz w:val="32"/>
          <w:szCs w:val="32"/>
        </w:rPr>
        <w:t>ПОСТАНОВЛЕНИЕ</w:t>
      </w:r>
    </w:p>
    <w:p w:rsidR="003361EE" w:rsidRPr="003361EE" w:rsidRDefault="003361EE" w:rsidP="003361EE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27"/>
        <w:gridCol w:w="4679"/>
      </w:tblGrid>
      <w:tr w:rsidR="003361EE" w:rsidRPr="00557490" w:rsidTr="00CD0E01">
        <w:trPr>
          <w:trHeight w:val="387"/>
        </w:trPr>
        <w:tc>
          <w:tcPr>
            <w:tcW w:w="4927" w:type="dxa"/>
          </w:tcPr>
          <w:p w:rsidR="003361EE" w:rsidRPr="003361EE" w:rsidRDefault="00AB0056" w:rsidP="00AB0056">
            <w:pPr>
              <w:snapToGrid w:val="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27</w:t>
            </w:r>
            <w:r w:rsidR="003361EE" w:rsidRPr="003361EE">
              <w:rPr>
                <w:b/>
                <w:bCs/>
                <w:iCs/>
                <w:color w:val="000000"/>
                <w:sz w:val="28"/>
                <w:szCs w:val="28"/>
              </w:rPr>
              <w:t xml:space="preserve"> марта 2023 года</w:t>
            </w:r>
          </w:p>
        </w:tc>
        <w:tc>
          <w:tcPr>
            <w:tcW w:w="4679" w:type="dxa"/>
          </w:tcPr>
          <w:p w:rsidR="003361EE" w:rsidRPr="003361EE" w:rsidRDefault="003361EE" w:rsidP="00AB0056">
            <w:pPr>
              <w:snapToGrid w:val="0"/>
              <w:jc w:val="right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361EE">
              <w:rPr>
                <w:b/>
                <w:bCs/>
                <w:iCs/>
                <w:color w:val="000000"/>
                <w:sz w:val="28"/>
                <w:szCs w:val="28"/>
              </w:rPr>
              <w:t>№ 8</w:t>
            </w:r>
            <w:r w:rsidR="00AB0056">
              <w:rPr>
                <w:b/>
                <w:bCs/>
                <w:iCs/>
                <w:color w:val="000000"/>
                <w:sz w:val="28"/>
                <w:szCs w:val="28"/>
              </w:rPr>
              <w:t>5</w:t>
            </w:r>
            <w:r w:rsidRPr="003361EE">
              <w:rPr>
                <w:b/>
                <w:bCs/>
                <w:iCs/>
                <w:color w:val="000000"/>
                <w:sz w:val="28"/>
                <w:szCs w:val="28"/>
              </w:rPr>
              <w:t>/48</w:t>
            </w:r>
            <w:r w:rsidR="00AB0056">
              <w:rPr>
                <w:b/>
                <w:bCs/>
                <w:iCs/>
                <w:color w:val="000000"/>
                <w:sz w:val="28"/>
                <w:szCs w:val="28"/>
              </w:rPr>
              <w:t>4</w:t>
            </w:r>
            <w:r w:rsidRPr="003361EE">
              <w:rPr>
                <w:b/>
                <w:bCs/>
                <w:iCs/>
                <w:color w:val="000000"/>
                <w:sz w:val="28"/>
                <w:szCs w:val="28"/>
              </w:rPr>
              <w:t>-5</w:t>
            </w:r>
          </w:p>
        </w:tc>
      </w:tr>
      <w:tr w:rsidR="003361EE" w:rsidRPr="00557490" w:rsidTr="00CD0E01">
        <w:trPr>
          <w:trHeight w:val="387"/>
        </w:trPr>
        <w:tc>
          <w:tcPr>
            <w:tcW w:w="4927" w:type="dxa"/>
          </w:tcPr>
          <w:p w:rsidR="003361EE" w:rsidRPr="00557490" w:rsidRDefault="003361EE" w:rsidP="00CD0E01">
            <w:pPr>
              <w:snapToGrid w:val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679" w:type="dxa"/>
          </w:tcPr>
          <w:p w:rsidR="003361EE" w:rsidRDefault="003361EE" w:rsidP="00CD0E01">
            <w:pPr>
              <w:snapToGrid w:val="0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3361EE" w:rsidRDefault="003361EE" w:rsidP="003361EE">
      <w:pPr>
        <w:pStyle w:val="a3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О досрочном прекращении полномочий участковых комиссий </w:t>
      </w:r>
    </w:p>
    <w:p w:rsidR="003361EE" w:rsidRDefault="003361EE" w:rsidP="003361EE">
      <w:pPr>
        <w:pStyle w:val="a3"/>
        <w:spacing w:line="360" w:lineRule="auto"/>
        <w:jc w:val="center"/>
        <w:rPr>
          <w:b/>
        </w:rPr>
      </w:pPr>
      <w:r>
        <w:rPr>
          <w:b/>
        </w:rPr>
        <w:t>избирательных участков № 936, 937, 938, 946, 952</w:t>
      </w:r>
    </w:p>
    <w:p w:rsidR="003361EE" w:rsidRDefault="003361EE" w:rsidP="003361EE">
      <w:pPr>
        <w:pStyle w:val="a3"/>
        <w:spacing w:line="360" w:lineRule="auto"/>
        <w:jc w:val="center"/>
        <w:rPr>
          <w:szCs w:val="28"/>
        </w:rPr>
      </w:pPr>
    </w:p>
    <w:p w:rsidR="003361EE" w:rsidRDefault="003361EE" w:rsidP="003361EE">
      <w:pPr>
        <w:pStyle w:val="a3"/>
        <w:suppressAutoHyphens/>
        <w:spacing w:line="360" w:lineRule="auto"/>
        <w:ind w:firstLine="709"/>
      </w:pPr>
      <w:r>
        <w:t>В соответствии с п</w:t>
      </w:r>
      <w:r w:rsidR="00866AEF">
        <w:t xml:space="preserve">унктом </w:t>
      </w:r>
      <w:r>
        <w:t>2 ст</w:t>
      </w:r>
      <w:r w:rsidR="00866AEF">
        <w:t xml:space="preserve">атьи </w:t>
      </w:r>
      <w:r>
        <w:t>27 Федерального закона «Об основных гарантиях избирательных прав и права на участие в референдуме граждан Российской Федерации»</w:t>
      </w:r>
      <w:r w:rsidR="00866AEF">
        <w:t>,</w:t>
      </w:r>
      <w:r>
        <w:t xml:space="preserve"> постановления администрации Холмогорского муниципального округа Архангельск</w:t>
      </w:r>
      <w:r w:rsidR="00F875BE">
        <w:t>о</w:t>
      </w:r>
      <w:r>
        <w:t xml:space="preserve">й </w:t>
      </w:r>
      <w:r w:rsidR="00F875BE">
        <w:t>области</w:t>
      </w:r>
      <w:r>
        <w:t xml:space="preserve"> от 16 февраля 2023 года № 117 «Об избирательных участках для проведения голосования и подсчета голосов избирателей на выборах, проводимых на территории Холмогорского муниципального округа Архангельской области», Холмогорская территориальная избирательная комиссия </w:t>
      </w:r>
      <w:r>
        <w:rPr>
          <w:b/>
          <w:bCs/>
        </w:rPr>
        <w:t>постановляет</w:t>
      </w:r>
      <w:r>
        <w:t>:</w:t>
      </w:r>
    </w:p>
    <w:p w:rsidR="003361EE" w:rsidRPr="00866AEF" w:rsidRDefault="00AB0056" w:rsidP="00866AEF">
      <w:pPr>
        <w:pStyle w:val="a7"/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66AEF">
        <w:rPr>
          <w:sz w:val="28"/>
          <w:szCs w:val="28"/>
        </w:rPr>
        <w:t xml:space="preserve">рекратить досрочно </w:t>
      </w:r>
      <w:r>
        <w:rPr>
          <w:sz w:val="28"/>
          <w:szCs w:val="28"/>
        </w:rPr>
        <w:t>п</w:t>
      </w:r>
      <w:r w:rsidR="003361EE" w:rsidRPr="00866AEF">
        <w:rPr>
          <w:sz w:val="28"/>
          <w:szCs w:val="28"/>
        </w:rPr>
        <w:t>олномочия участковых комиссий избирательных участков № 936, 937, 938, 946, 952</w:t>
      </w:r>
      <w:r w:rsidR="00866AEF" w:rsidRPr="00866AEF">
        <w:rPr>
          <w:sz w:val="28"/>
          <w:szCs w:val="28"/>
        </w:rPr>
        <w:t>.</w:t>
      </w:r>
    </w:p>
    <w:p w:rsidR="00866AEF" w:rsidRPr="00866AEF" w:rsidRDefault="003361EE" w:rsidP="00866AEF">
      <w:pPr>
        <w:pStyle w:val="a3"/>
        <w:spacing w:line="360" w:lineRule="auto"/>
        <w:ind w:firstLine="708"/>
      </w:pPr>
      <w:r>
        <w:rPr>
          <w:szCs w:val="28"/>
        </w:rPr>
        <w:t xml:space="preserve">2. </w:t>
      </w:r>
      <w:r w:rsidR="00866AEF">
        <w:rPr>
          <w:szCs w:val="28"/>
        </w:rPr>
        <w:t xml:space="preserve">Известить членов </w:t>
      </w:r>
      <w:r w:rsidR="00866AEF" w:rsidRPr="00866AEF">
        <w:rPr>
          <w:bCs/>
        </w:rPr>
        <w:t xml:space="preserve">участковых комиссий </w:t>
      </w:r>
      <w:r w:rsidR="00866AEF" w:rsidRPr="00866AEF">
        <w:t xml:space="preserve">избирательных участков </w:t>
      </w:r>
      <w:r w:rsidR="00866AEF">
        <w:rPr>
          <w:szCs w:val="28"/>
        </w:rPr>
        <w:t>с правом решающего голоса, указанных в пункте 1, о досрочном прекращении полномочий.</w:t>
      </w:r>
    </w:p>
    <w:p w:rsidR="00866AEF" w:rsidRDefault="00866AEF" w:rsidP="003361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районной газете «Холмогорская жизнь</w:t>
      </w:r>
      <w:bookmarkStart w:id="0" w:name="_GoBack"/>
      <w:bookmarkEnd w:id="0"/>
      <w:r>
        <w:rPr>
          <w:sz w:val="28"/>
          <w:szCs w:val="28"/>
        </w:rPr>
        <w:t xml:space="preserve">» и разместить на официальном сайте администрации </w:t>
      </w:r>
      <w:r w:rsidRPr="00866AEF">
        <w:rPr>
          <w:sz w:val="28"/>
          <w:szCs w:val="28"/>
        </w:rPr>
        <w:t>Холмогорского муниципального округа Архангельской области</w:t>
      </w:r>
      <w:r>
        <w:rPr>
          <w:sz w:val="28"/>
          <w:szCs w:val="28"/>
        </w:rPr>
        <w:t xml:space="preserve"> в разделе «Холмогорская ТИК».</w:t>
      </w:r>
    </w:p>
    <w:p w:rsidR="003361EE" w:rsidRDefault="00866AEF" w:rsidP="003361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361EE">
        <w:rPr>
          <w:sz w:val="28"/>
          <w:szCs w:val="28"/>
        </w:rPr>
        <w:t>Направить настоящее постановление в избирательную комиссию Архангельской области.</w:t>
      </w:r>
    </w:p>
    <w:p w:rsidR="003361EE" w:rsidRDefault="003361EE" w:rsidP="003361EE">
      <w:pPr>
        <w:pStyle w:val="a3"/>
        <w:ind w:firstLine="709"/>
        <w:rPr>
          <w:sz w:val="24"/>
          <w:szCs w:val="24"/>
        </w:rPr>
      </w:pPr>
    </w:p>
    <w:p w:rsidR="003361EE" w:rsidRDefault="003361EE" w:rsidP="003361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  <w:t>Сидорова Е.Н.</w:t>
      </w:r>
    </w:p>
    <w:p w:rsidR="003361EE" w:rsidRDefault="003361EE" w:rsidP="003361EE">
      <w:pPr>
        <w:rPr>
          <w:sz w:val="24"/>
          <w:szCs w:val="24"/>
        </w:rPr>
      </w:pPr>
    </w:p>
    <w:p w:rsidR="003361EE" w:rsidRDefault="003361EE" w:rsidP="003361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75BE"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  <w:t>Сидорова Е.В.</w:t>
      </w:r>
    </w:p>
    <w:sectPr w:rsidR="0033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7D42C6"/>
    <w:multiLevelType w:val="hybridMultilevel"/>
    <w:tmpl w:val="BC326750"/>
    <w:lvl w:ilvl="0" w:tplc="3D8818A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C44F6"/>
    <w:multiLevelType w:val="hybridMultilevel"/>
    <w:tmpl w:val="E9400430"/>
    <w:lvl w:ilvl="0" w:tplc="18584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DE"/>
    <w:rsid w:val="00025EF1"/>
    <w:rsid w:val="00281308"/>
    <w:rsid w:val="003361EE"/>
    <w:rsid w:val="003756DE"/>
    <w:rsid w:val="004012B7"/>
    <w:rsid w:val="00866AEF"/>
    <w:rsid w:val="0093108E"/>
    <w:rsid w:val="00A24B43"/>
    <w:rsid w:val="00AB0056"/>
    <w:rsid w:val="00D53418"/>
    <w:rsid w:val="00F8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361EE"/>
    <w:pPr>
      <w:keepNext/>
      <w:tabs>
        <w:tab w:val="num" w:pos="360"/>
      </w:tabs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361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3361E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361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3361EE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3361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3361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866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361EE"/>
    <w:pPr>
      <w:keepNext/>
      <w:tabs>
        <w:tab w:val="num" w:pos="360"/>
      </w:tabs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361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3361E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361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3361EE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3361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3361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866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Бутаков Андрей Алексеевич</cp:lastModifiedBy>
  <cp:revision>2</cp:revision>
  <dcterms:created xsi:type="dcterms:W3CDTF">2023-03-28T05:49:00Z</dcterms:created>
  <dcterms:modified xsi:type="dcterms:W3CDTF">2023-03-28T05:49:00Z</dcterms:modified>
</cp:coreProperties>
</file>