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14" w:rsidRDefault="002E4697" w:rsidP="00197A14">
      <w:pPr>
        <w:spacing w:after="0" w:line="240" w:lineRule="auto"/>
        <w:rPr>
          <w:sz w:val="32"/>
          <w:szCs w:val="32"/>
        </w:rPr>
      </w:pPr>
      <w:r>
        <w:rPr>
          <w:noProof/>
          <w:lang w:eastAsia="ru-RU"/>
        </w:rPr>
        <w:pict>
          <v:roundrect id="Скругленный прямоугольник 1" o:spid="_x0000_s1026" style="position:absolute;margin-left:-13.05pt;margin-top:-6.45pt;width:271.85pt;height:79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97A14" w:rsidRPr="00416D15" w:rsidRDefault="002F4665" w:rsidP="0041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Ежемесячное пособие на ребенка:</w:t>
                  </w:r>
                </w:p>
                <w:p w:rsidR="00197A14" w:rsidRPr="00416D15" w:rsidRDefault="00197A14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162,40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197A14" w:rsidRPr="00416D15" w:rsidRDefault="00197A14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в местностях, приравненных к районам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 Крайнего Севера – </w:t>
                  </w:r>
                  <w:r w:rsidR="002F4665" w:rsidRP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139,20 рубля</w:t>
                  </w:r>
                </w:p>
              </w:txbxContent>
            </v:textbox>
          </v:roundrect>
        </w:pict>
      </w: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Default="00197A14" w:rsidP="00197A14">
      <w:pPr>
        <w:spacing w:after="0" w:line="240" w:lineRule="auto"/>
        <w:rPr>
          <w:sz w:val="32"/>
          <w:szCs w:val="32"/>
        </w:rPr>
      </w:pPr>
    </w:p>
    <w:p w:rsidR="00197A14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8052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5" cy="268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7A14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C948B6" w:rsidRDefault="00C948B6" w:rsidP="002F4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Пра</w:t>
      </w:r>
      <w:r w:rsidR="00BE5DD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во на ежемесячное пособие имеет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один из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16 лет (на обучающегося в общеобразовательной организации - до окончания им обучения, но не более чем до достижения им возраста 18 лет)</w:t>
      </w:r>
      <w:r w:rsidR="00416D1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семьях со среднедушевым доходом, размер которого не превышает величину прожиточного минимума на душу населения, установленную</w:t>
      </w:r>
      <w:r w:rsidR="00416D15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Архангельской области.</w:t>
      </w:r>
    </w:p>
    <w:p w:rsidR="002F4665" w:rsidRPr="00A13227" w:rsidRDefault="002E4697" w:rsidP="002F46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3" o:spid="_x0000_s1027" style="position:absolute;left:0;text-align:left;margin-left:-13.05pt;margin-top:11.4pt;width:271.85pt;height:111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416D15" w:rsidRDefault="00525CFD" w:rsidP="00416D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Дополнительное ежемесячное пособие на второго и каждого следующего ре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бенка:</w:t>
                  </w:r>
                </w:p>
                <w:p w:rsidR="00525CFD" w:rsidRPr="00416D15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162,40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525CFD" w:rsidRPr="00F024D3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местностях, приравненных к районам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139,20 рубля</w:t>
                  </w:r>
                </w:p>
              </w:txbxContent>
            </v:textbox>
          </v:roundrect>
        </w:pict>
      </w:r>
    </w:p>
    <w:p w:rsidR="005009BC" w:rsidRDefault="005009BC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525CFD" w:rsidP="0073265E">
      <w:pPr>
        <w:spacing w:after="0" w:line="240" w:lineRule="auto"/>
        <w:rPr>
          <w:sz w:val="28"/>
          <w:szCs w:val="28"/>
        </w:rPr>
      </w:pPr>
    </w:p>
    <w:p w:rsidR="00525CFD" w:rsidRDefault="002E4697" w:rsidP="0073265E">
      <w:pPr>
        <w:spacing w:after="0" w:line="240" w:lineRule="auto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4" o:spid="_x0000_s1028" style="position:absolute;margin-left:-13.05pt;margin-top:10pt;width:271.85pt;height:116.2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416D15" w:rsidRDefault="00525CFD" w:rsidP="00500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Дополнительное ежемесячное пособие на ребенка в возрасте до т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рех лет на обеспечение питанием:</w:t>
                  </w:r>
                </w:p>
                <w:p w:rsidR="00525CFD" w:rsidRPr="00416D15" w:rsidRDefault="00525CFD" w:rsidP="00416D1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в районах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408,80 рубля</w:t>
                  </w: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;</w:t>
                  </w:r>
                </w:p>
                <w:p w:rsidR="00525CFD" w:rsidRPr="00416D15" w:rsidRDefault="00525CFD" w:rsidP="00416D15">
                  <w:pPr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</w:pPr>
                  <w:r w:rsidRPr="00416D1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>в местностях, приравненн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6"/>
                      <w:szCs w:val="26"/>
                    </w:rPr>
                    <w:t xml:space="preserve">ых к районам Крайнего Севера – </w:t>
                  </w:r>
                  <w:r w:rsidRPr="00F024D3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6"/>
                      <w:szCs w:val="26"/>
                    </w:rPr>
                    <w:t>350,40 рубля</w:t>
                  </w:r>
                </w:p>
              </w:txbxContent>
            </v:textbox>
          </v:roundrect>
        </w:pict>
      </w: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25CFD" w:rsidRDefault="00525CFD" w:rsidP="0073265E">
      <w:pPr>
        <w:spacing w:after="0" w:line="240" w:lineRule="auto"/>
        <w:rPr>
          <w:sz w:val="32"/>
          <w:szCs w:val="32"/>
        </w:rPr>
      </w:pPr>
    </w:p>
    <w:p w:rsidR="005009BC" w:rsidRDefault="005009BC" w:rsidP="0073265E">
      <w:pPr>
        <w:spacing w:after="0" w:line="240" w:lineRule="auto"/>
        <w:rPr>
          <w:sz w:val="32"/>
          <w:szCs w:val="32"/>
        </w:rPr>
      </w:pPr>
    </w:p>
    <w:p w:rsidR="002F4665" w:rsidRDefault="002F4665" w:rsidP="0073265E">
      <w:pPr>
        <w:spacing w:after="0" w:line="240" w:lineRule="auto"/>
        <w:rPr>
          <w:color w:val="365F91" w:themeColor="accent1" w:themeShade="BF"/>
          <w:sz w:val="32"/>
          <w:szCs w:val="32"/>
        </w:rPr>
      </w:pPr>
    </w:p>
    <w:p w:rsidR="002F4665" w:rsidRDefault="002F4665" w:rsidP="0073265E">
      <w:pPr>
        <w:spacing w:after="0" w:line="240" w:lineRule="auto"/>
        <w:rPr>
          <w:color w:val="365F91" w:themeColor="accent1" w:themeShade="BF"/>
          <w:sz w:val="32"/>
          <w:szCs w:val="32"/>
        </w:rPr>
      </w:pPr>
    </w:p>
    <w:p w:rsidR="0073265E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6225" cy="2557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3" cy="256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5E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700520" w:rsidRPr="00A13227" w:rsidRDefault="00700520" w:rsidP="00416D15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</w:t>
      </w:r>
      <w:r w:rsidR="0073265E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азначаются и выплачиваются одному из родителей (усыновителей, опекунов, попечителей) при наличии гражданства Российской Федерации.</w:t>
      </w:r>
    </w:p>
    <w:p w:rsidR="00C74AD2" w:rsidRPr="00E20724" w:rsidRDefault="00C74AD2" w:rsidP="0073265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F4665" w:rsidRDefault="002F4665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514FB1" w:rsidRDefault="00514FB1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Default="00DB41F2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B41F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Для назначения и выплаты ежемесячного пособия на ребенка необходимо представить следующие документы:</w:t>
      </w:r>
    </w:p>
    <w:p w:rsidR="00DB41F2" w:rsidRPr="00DB41F2" w:rsidRDefault="00DB41F2" w:rsidP="00DB41F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заявление о назначении и выплате социальных пособий на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документа, удостоверяющего личность заявителя;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3) копию свидетельства о рождении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справку об обучении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общеобразовательной организации - если ребенок достиг возраста 16 лет и продолжает обучение в общеобразовательной организации;</w:t>
      </w:r>
    </w:p>
    <w:p w:rsidR="00DB41F2" w:rsidRPr="00A13227" w:rsidRDefault="00514FB1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3779520" y="1661160"/>
            <wp:positionH relativeFrom="margin">
              <wp:align>right</wp:align>
            </wp:positionH>
            <wp:positionV relativeFrom="margin">
              <wp:align>bottom</wp:align>
            </wp:positionV>
            <wp:extent cx="3147060" cy="3055620"/>
            <wp:effectExtent l="0" t="0" r="0" b="0"/>
            <wp:wrapSquare wrapText="bothSides"/>
            <wp:docPr id="2" name="Рисунок 2" descr="C:\Users\Владелец\Desktop\no-translate-detected_23-214749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no-translate-detected_23-21474959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76F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5)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трудовой книжки заявителя, если заявитель не работает;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6) документы, подтверждающие доходы семьи, в которой проживает ребенок;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7)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копии судебных решений об определении места жительства (места пребывания) ребенка либо об установлении факта проживания (пребывания) заявителя или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определенном жилом помещении, если место жительства (место пребывания) ребенка и (или) заявителя определено или установлено указанными судебными решениями;</w:t>
      </w:r>
    </w:p>
    <w:p w:rsidR="00416D15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8) копию разрешения на временное проживание или вида на жительство - для иностранных граждан или лиц без гра</w:t>
      </w:r>
      <w:r w:rsidR="00563A8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жданства.</w:t>
      </w: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2F4665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2F4665" w:rsidRDefault="002E4697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6" o:spid="_x0000_s1029" style="position:absolute;left:0;text-align:left;margin-left:.05pt;margin-top:-6.45pt;width:251.25pt;height:93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525CFD" w:rsidRPr="00DB41F2" w:rsidRDefault="00525CFD" w:rsidP="005002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 w:rsidRPr="00DB41F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Ежемесячное пособие на ребенка, не посещающего дошкольну</w:t>
                  </w:r>
                  <w:r w:rsidR="00F16F8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ю образовательную организацию </w:t>
                  </w:r>
                  <w:r w:rsidRPr="00DB41F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– </w:t>
                  </w:r>
                  <w:r w:rsidR="00F16F8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="002F4665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2 000 рублей</w:t>
                  </w:r>
                </w:p>
              </w:txbxContent>
            </v:textbox>
          </v:roundrect>
        </w:pict>
      </w:r>
    </w:p>
    <w:p w:rsidR="00F024D3" w:rsidRPr="00A13227" w:rsidRDefault="00F024D3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DB41F2" w:rsidRPr="0050024F" w:rsidRDefault="00DB41F2" w:rsidP="0073265E">
      <w:pPr>
        <w:spacing w:after="0" w:line="240" w:lineRule="auto"/>
        <w:rPr>
          <w:sz w:val="36"/>
          <w:szCs w:val="36"/>
        </w:rPr>
      </w:pPr>
    </w:p>
    <w:p w:rsidR="0073265E" w:rsidRDefault="0073265E" w:rsidP="0073265E">
      <w:pPr>
        <w:spacing w:after="0" w:line="240" w:lineRule="auto"/>
        <w:jc w:val="both"/>
      </w:pPr>
    </w:p>
    <w:p w:rsidR="00525CFD" w:rsidRDefault="00525CFD" w:rsidP="005902AC">
      <w:pPr>
        <w:spacing w:after="0" w:line="240" w:lineRule="auto"/>
        <w:rPr>
          <w:sz w:val="28"/>
          <w:szCs w:val="28"/>
        </w:rPr>
      </w:pPr>
    </w:p>
    <w:p w:rsidR="00525CFD" w:rsidRDefault="00525CFD" w:rsidP="005902AC">
      <w:pPr>
        <w:spacing w:after="0" w:line="240" w:lineRule="auto"/>
        <w:rPr>
          <w:sz w:val="28"/>
          <w:szCs w:val="28"/>
        </w:rPr>
      </w:pPr>
    </w:p>
    <w:p w:rsidR="0073265E" w:rsidRPr="000B15D2" w:rsidRDefault="005009BC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84643" cy="263543"/>
            <wp:effectExtent l="0" t="0" r="127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5" cy="265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5E" w:rsidRPr="000B15D2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Условия получения:</w:t>
      </w:r>
    </w:p>
    <w:p w:rsidR="00F024D3" w:rsidRPr="00A13227" w:rsidRDefault="00DA0A5D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</w:t>
      </w:r>
      <w:r w:rsidR="00197A14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раво на получение имеет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948B6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один из родителей (усыновителей, опекунов) на каждого </w:t>
      </w:r>
    </w:p>
    <w:p w:rsidR="0050024F" w:rsidRPr="00A13227" w:rsidRDefault="00C948B6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рожденного, усыновленного, принятого под опеку совместно проживающего с ним ребенка</w:t>
      </w:r>
    </w:p>
    <w:p w:rsidR="00DB41F2" w:rsidRDefault="00C948B6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возрасте от полутора до шести лет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связи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 отсутствием свободных мест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0024F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дошкольных образовательных</w:t>
      </w:r>
      <w:r w:rsidR="00F024D3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учреждениях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в семьях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со среднедушевым доходом, размер которого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не превышает полуторную величину прожиточного минимума на душу населения, установленную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Архангельской области.</w:t>
      </w:r>
    </w:p>
    <w:p w:rsidR="002F4665" w:rsidRPr="00555204" w:rsidRDefault="002F4665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14FB1" w:rsidRDefault="00514FB1" w:rsidP="00514FB1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948B6" w:rsidRPr="00F024D3" w:rsidRDefault="00DB41F2" w:rsidP="000B15D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F024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Для наз</w:t>
      </w:r>
      <w:r w:rsidR="002F46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начения </w:t>
      </w:r>
      <w:r w:rsidR="000B15D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пособия</w:t>
      </w:r>
      <w:r w:rsidR="002F466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необходимо пред</w:t>
      </w:r>
      <w:r w:rsidRPr="00F024D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ставить следующие документы:</w:t>
      </w:r>
    </w:p>
    <w:p w:rsidR="002D0701" w:rsidRDefault="002D0701" w:rsidP="002C037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12"/>
          <w:szCs w:val="12"/>
        </w:rPr>
      </w:pP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1)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заявление о назначении и выплате ежемесячного пособия на ребенка,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не посещающего дошкольную образовательную организацию;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паспорта гражданина Российской Федерации или иного документа, удостоверяющего личность и гражданство Российской Федерации;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3) копию свидетельства о рождении ребенка;</w:t>
      </w:r>
    </w:p>
    <w:p w:rsidR="00DB41F2" w:rsidRPr="00A13227" w:rsidRDefault="002A76FF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копию трудовой книжки заявителя, если заявитель не работает;</w:t>
      </w:r>
    </w:p>
    <w:p w:rsidR="00DB41F2" w:rsidRPr="00A13227" w:rsidRDefault="00DB41F2" w:rsidP="00DB41F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5) документы, подтверждающие доходы семьи, в которой проживает ребенок;</w:t>
      </w:r>
    </w:p>
    <w:p w:rsidR="00F024D3" w:rsidRPr="00555204" w:rsidRDefault="002A76FF" w:rsidP="00555204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6)</w:t>
      </w:r>
      <w:r w:rsidR="000B15D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копии судебных решений об определении места жительства (места пребывания) ребенка либо об установлении факта проживания (пребывания) заявителя или ребенка </w:t>
      </w:r>
      <w:r w:rsid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</w:t>
      </w:r>
      <w:r w:rsidR="00DB41F2" w:rsidRPr="00A1322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 определенном жилом помещении, если место жительства (место пребывания) ребенка и (или) заявителя определено или установлено</w:t>
      </w:r>
      <w:r w:rsidR="00563A8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указанными судебными решениями.</w:t>
      </w:r>
    </w:p>
    <w:p w:rsidR="002F4665" w:rsidRDefault="002F4665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:rsidR="003B6011" w:rsidRDefault="002F4665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Информацию о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полн</w:t>
      </w:r>
      <w:r>
        <w:rPr>
          <w:rFonts w:ascii="Times New Roman" w:hAnsi="Times New Roman" w:cs="Times New Roman"/>
          <w:b/>
          <w:color w:val="365F91" w:themeColor="accent1" w:themeShade="BF"/>
        </w:rPr>
        <w:t>ом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перечне документов </w:t>
      </w:r>
      <w:r>
        <w:rPr>
          <w:rFonts w:ascii="Times New Roman" w:hAnsi="Times New Roman" w:cs="Times New Roman"/>
          <w:b/>
          <w:color w:val="365F91" w:themeColor="accent1" w:themeShade="BF"/>
        </w:rPr>
        <w:t>можно получить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в отделен</w:t>
      </w:r>
      <w:r>
        <w:rPr>
          <w:rFonts w:ascii="Times New Roman" w:hAnsi="Times New Roman" w:cs="Times New Roman"/>
          <w:b/>
          <w:color w:val="365F91" w:themeColor="accent1" w:themeShade="BF"/>
        </w:rPr>
        <w:t>ии</w:t>
      </w:r>
      <w:r w:rsidR="00F024D3" w:rsidRPr="00555204">
        <w:rPr>
          <w:rFonts w:ascii="Times New Roman" w:hAnsi="Times New Roman" w:cs="Times New Roman"/>
          <w:b/>
          <w:color w:val="365F91" w:themeColor="accent1" w:themeShade="BF"/>
        </w:rPr>
        <w:t xml:space="preserve"> социальной защиты населения по месту жительства</w:t>
      </w:r>
    </w:p>
    <w:p w:rsidR="0015039E" w:rsidRPr="00555204" w:rsidRDefault="0015039E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(месту пребывания)</w:t>
      </w:r>
    </w:p>
    <w:p w:rsidR="00555204" w:rsidRDefault="00555204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15039E" w:rsidRDefault="0015039E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555204" w:rsidRPr="00555204" w:rsidRDefault="00555204" w:rsidP="00F024D3">
      <w:pPr>
        <w:spacing w:after="0" w:line="24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!!</w:t>
      </w:r>
      <w:r w:rsidRPr="0055520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!Граждане, имеющие детей и получающие социальные пособия, ежегодно должны предоставлять в </w:t>
      </w:r>
      <w:r w:rsidR="002F466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отделение социальной защиты населения</w:t>
      </w:r>
      <w:r w:rsidRPr="00555204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документы, подтверж</w:t>
      </w:r>
      <w:r w:rsidR="002F466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дающие сведения о доходах семьи.</w:t>
      </w:r>
    </w:p>
    <w:p w:rsidR="00F024D3" w:rsidRDefault="00F024D3" w:rsidP="002C037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514FB1" w:rsidRDefault="00514FB1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15039E" w:rsidRDefault="0015039E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0024F" w:rsidRPr="00F024D3" w:rsidRDefault="00F024D3" w:rsidP="00F024D3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Способы предоставления </w:t>
      </w:r>
      <w:r w:rsidR="002A1D1B" w:rsidRPr="00F024D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документов:</w:t>
      </w:r>
    </w:p>
    <w:p w:rsidR="002A1D1B" w:rsidRDefault="002E4697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1" o:spid="_x0000_s1030" style="position:absolute;margin-left:.8pt;margin-top:16.3pt;width:247.95pt;height:58.5pt;z-index:251664384;visibility:visible;mso-width-relative:margin;mso-height-relative:margin;v-text-anchor:middle" coordsize="3148717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" adj="-11796480,,5400" path="m123827,l3148717,r,l3148717,619123v,68388,-55439,123827,-123827,123827l,742950r,l,123827c,55439,55439,,123827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23827,0;3148717,0;3148717,0;3148717,619123;3024890,742950;0,742950;0,742950;0,123827;123827,0" o:connectangles="0,0,0,0,0,0,0,0,0" textboxrect="0,0,3148717,742950"/>
            <v:textbox>
              <w:txbxContent>
                <w:p w:rsidR="002A1D1B" w:rsidRPr="00F024D3" w:rsidRDefault="00F024D3" w:rsidP="00F02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Л</w:t>
                  </w:r>
                  <w:r w:rsidR="002A1D1B"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ично или через представителя</w:t>
                  </w: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 w:rsidR="002F4665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br/>
                  </w: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  <w:p w:rsidR="002A1D1B" w:rsidRDefault="002A1D1B" w:rsidP="002A1D1B">
                  <w:pPr>
                    <w:jc w:val="center"/>
                  </w:pPr>
                </w:p>
              </w:txbxContent>
            </v:textbox>
          </v:shape>
        </w:pict>
      </w: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2A1D1B" w:rsidRDefault="002E4697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0" o:spid="_x0000_s1031" style="position:absolute;margin-left:.8pt;margin-top:9.55pt;width:247.95pt;height:51.95pt;z-index:251663360;visibility:visible;mso-width-relative:margin;mso-height-relative:margin;v-text-anchor:middle" coordsize="3155950,659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" adj="-11796480,,5400" path="m109963,l3155950,r,l3155950,549802v,60731,-49232,109963,-109963,109963l,659765r,l,109963c,49232,49232,,10996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09963,0;3155950,0;3155950,0;3155950,549802;3045987,659765;0,659765;0,659765;0,109963;109963,0" o:connectangles="0,0,0,0,0,0,0,0,0" textboxrect="0,0,3155950,659765"/>
            <v:textbox>
              <w:txbxContent>
                <w:p w:rsidR="002A1D1B" w:rsidRPr="000B15D2" w:rsidRDefault="002A1D1B" w:rsidP="002A1D1B">
                  <w:pPr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 xml:space="preserve">в электронной форме </w:t>
                  </w:r>
                  <w:r w:rsidR="00B72607"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  <w:lang w:val="en-US"/>
                    </w:rPr>
                    <w:t>www</w:t>
                  </w:r>
                  <w:r w:rsidR="00B72607"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.</w:t>
                  </w:r>
                  <w:r w:rsidRPr="000B15D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gosuslugi29.ru</w:t>
                  </w:r>
                </w:p>
              </w:txbxContent>
            </v:textbox>
          </v:shape>
        </w:pict>
      </w:r>
    </w:p>
    <w:p w:rsidR="002A1D1B" w:rsidRDefault="002A1D1B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2E4697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2" o:spid="_x0000_s1032" style="position:absolute;margin-left:.8pt;margin-top:16.15pt;width:247.4pt;height:60pt;z-index:251665408;visibility:visible;mso-width-relative:margin;mso-height-relative:margin;v-text-anchor:middle" coordsize="315595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" adj="-11796480,,5400" path="m127003,l3155950,r,l3155950,634997v,70142,-56861,127003,-127003,127003l,762000r,l,127003c,56861,56861,,12700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27003,0;3155950,0;3155950,0;3155950,634997;3028947,762000;0,762000;0,762000;0,127003;127003,0" o:connectangles="0,0,0,0,0,0,0,0,0" textboxrect="0,0,3155950,762000"/>
            <v:textbox>
              <w:txbxContent>
                <w:p w:rsidR="002A1D1B" w:rsidRPr="00F024D3" w:rsidRDefault="002A1D1B" w:rsidP="00F024D3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заказным почтовым отправлением</w:t>
                  </w:r>
                  <w:r w:rsidR="00F024D3" w:rsidRPr="00F024D3">
                    <w:rPr>
                      <w:sz w:val="28"/>
                      <w:szCs w:val="28"/>
                    </w:rPr>
                    <w:t xml:space="preserve"> </w:t>
                  </w:r>
                  <w:r w:rsidR="002F4665">
                    <w:rPr>
                      <w:sz w:val="28"/>
                      <w:szCs w:val="28"/>
                    </w:rPr>
                    <w:br/>
                  </w:r>
                  <w:r w:rsidR="00F024D3" w:rsidRPr="00F024D3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в отделение социальной защиты населения</w:t>
                  </w:r>
                </w:p>
              </w:txbxContent>
            </v:textbox>
          </v:shape>
        </w:pict>
      </w: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B72607" w:rsidRDefault="00B72607" w:rsidP="00C948B6">
      <w:pPr>
        <w:spacing w:after="0" w:line="240" w:lineRule="auto"/>
        <w:rPr>
          <w:sz w:val="32"/>
          <w:szCs w:val="32"/>
        </w:rPr>
      </w:pPr>
    </w:p>
    <w:p w:rsidR="00700520" w:rsidRDefault="002E4697" w:rsidP="00C948B6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Прямоугольник с двумя скругленными противолежащими углами 13" o:spid="_x0000_s1033" style="position:absolute;margin-left:.8pt;margin-top:10.6pt;width:247.4pt;height:63pt;z-index:251666432;visibility:visible;mso-width-relative:margin;mso-height-relative:margin;v-text-anchor:middle" coordsize="32131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" adj="-11796480,,5400" path="m133353,l3213100,r,l3213100,666747v,73649,-59704,133353,-133353,133353l,800100r,l,133353c,59704,59704,,133353,xe" fillcolor="#a5d5e2 [1624]" strokecolor="#40a7c2 [3048]">
            <v:fill color2="#e4f2f6 [504]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133353,0;3213100,0;3213100,0;3213100,666747;3079747,800100;0,800100;0,800100;0,133353;133353,0" o:connectangles="0,0,0,0,0,0,0,0,0" textboxrect="0,0,3213100,800100"/>
            <v:textbox>
              <w:txbxContent>
                <w:p w:rsidR="00B72607" w:rsidRPr="00841262" w:rsidRDefault="00B72607" w:rsidP="00F024D3">
                  <w:pPr>
                    <w:spacing w:after="0" w:line="240" w:lineRule="auto"/>
                    <w:jc w:val="center"/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r w:rsidRPr="00841262">
                    <w:rPr>
                      <w:rFonts w:ascii="Times New Roman" w:hAnsi="Times New Roman" w:cs="Times New Roman"/>
                      <w:color w:val="365F91" w:themeColor="accent1" w:themeShade="BF"/>
                      <w:sz w:val="28"/>
                      <w:szCs w:val="28"/>
                    </w:rPr>
                    <w:t>через многофункциональный центр предоставления государственных и муниципальных услуг</w:t>
                  </w:r>
                </w:p>
              </w:txbxContent>
            </v:textbox>
          </v:shape>
        </w:pict>
      </w:r>
    </w:p>
    <w:p w:rsidR="00C74AD2" w:rsidRDefault="00C74AD2" w:rsidP="00C948B6">
      <w:pPr>
        <w:spacing w:after="0" w:line="240" w:lineRule="auto"/>
        <w:rPr>
          <w:sz w:val="32"/>
          <w:szCs w:val="32"/>
        </w:rPr>
      </w:pPr>
    </w:p>
    <w:p w:rsidR="002F4665" w:rsidRDefault="002F4665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14FB1" w:rsidRDefault="00514FB1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514FB1" w:rsidRDefault="00514FB1" w:rsidP="002F4665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F4665" w:rsidRPr="00FA6853" w:rsidRDefault="002F4665" w:rsidP="00514FB1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За более подробной информацией по вопросам назначения и выплаты социальных пособий гражданам, имеющим детей, необходимо обращаться в отделение социальной защиты населения по месту жительства</w:t>
      </w:r>
      <w:r w:rsid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(месту пребывания)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.</w:t>
      </w:r>
    </w:p>
    <w:p w:rsidR="00FA6853" w:rsidRPr="00FA6853" w:rsidRDefault="00FA6853" w:rsidP="00514FB1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</w:p>
    <w:p w:rsidR="00D5116F" w:rsidRPr="00FA6853" w:rsidRDefault="002F4665" w:rsidP="004B1A8B">
      <w:pPr>
        <w:spacing w:after="0" w:line="252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Адреса и телефоны </w:t>
      </w:r>
      <w:r w:rsidR="00FA6853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отделений социальной защиты населения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указаны</w:t>
      </w:r>
      <w:r w:rsidR="004B1A8B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 на сайте министерства труда, з</w:t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 xml:space="preserve">анятости </w:t>
      </w:r>
      <w:r w:rsidR="00FA6853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br/>
      </w:r>
      <w:r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и социального развития Архангельской области</w:t>
      </w:r>
      <w:r w:rsidR="00514FB1" w:rsidRPr="00FA6853">
        <w:rPr>
          <w:rFonts w:ascii="Times New Roman" w:hAnsi="Times New Roman" w:cs="Times New Roman"/>
          <w:b/>
          <w:color w:val="365F91" w:themeColor="accent1" w:themeShade="BF"/>
          <w:sz w:val="25"/>
          <w:szCs w:val="25"/>
        </w:rPr>
        <w:t>:</w:t>
      </w:r>
    </w:p>
    <w:p w:rsidR="00514FB1" w:rsidRPr="00FA6853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5"/>
          <w:szCs w:val="25"/>
        </w:rPr>
      </w:pPr>
      <w:r w:rsidRPr="00FA6853">
        <w:rPr>
          <w:rFonts w:ascii="Times New Roman" w:hAnsi="Times New Roman" w:cs="Times New Roman"/>
          <w:color w:val="365F91" w:themeColor="accent1" w:themeShade="BF"/>
          <w:sz w:val="25"/>
          <w:szCs w:val="25"/>
        </w:rPr>
        <w:t>https://arhzan.ru/content/ отделения_социальной_защиты</w:t>
      </w:r>
    </w:p>
    <w:p w:rsidR="00514FB1" w:rsidRDefault="00514FB1" w:rsidP="00514FB1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Министерство труда, занятости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 социального развития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F024D3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Архангельской области</w:t>
      </w:r>
    </w:p>
    <w:p w:rsidR="00F024D3" w:rsidRDefault="00F024D3" w:rsidP="00D5116F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C037D" w:rsidRPr="00174D85" w:rsidRDefault="002C037D" w:rsidP="00514FB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 w:rsidRPr="00174D8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Социальные пособия</w:t>
      </w:r>
      <w:r w:rsidR="00D5116F" w:rsidRPr="00174D85"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 xml:space="preserve"> гражданам, имеющим детей</w:t>
      </w:r>
    </w:p>
    <w:p w:rsidR="002C037D" w:rsidRPr="00C74AD2" w:rsidRDefault="002C037D" w:rsidP="002C037D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2C037D" w:rsidRDefault="002C037D" w:rsidP="003E4B0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C74A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в соответствии с областным законом от 05 декабря 2016 года </w:t>
      </w:r>
      <w:r w:rsidR="0015039E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br/>
      </w:r>
      <w:r w:rsidRPr="00C74AD2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№ 496-30-ОЗ «О социальной поддержке семей, воспитывающих </w:t>
      </w:r>
      <w:r w:rsidR="00F024D3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>детей, в Архангельской области»</w:t>
      </w:r>
    </w:p>
    <w:p w:rsidR="0015039E" w:rsidRPr="00C74AD2" w:rsidRDefault="0015039E" w:rsidP="003E4B0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2C037D" w:rsidRPr="002C037D" w:rsidRDefault="00514FB1" w:rsidP="002C037D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47060" cy="2171700"/>
            <wp:effectExtent l="0" t="0" r="0" b="0"/>
            <wp:docPr id="1" name="Рисунок 1" descr="C:\Users\Владелец\Desktop\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i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B1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514FB1" w:rsidRDefault="00514FB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546F8" w:rsidRPr="003B6011" w:rsidRDefault="002D0701" w:rsidP="00514FB1">
      <w:pPr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B6011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Архангельск, 201</w:t>
      </w:r>
      <w:r w:rsidR="002E4697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9</w:t>
      </w:r>
      <w:bookmarkStart w:id="0" w:name="_GoBack"/>
      <w:bookmarkEnd w:id="0"/>
    </w:p>
    <w:sectPr w:rsidR="000546F8" w:rsidRPr="003B6011" w:rsidSect="002F4665">
      <w:pgSz w:w="16838" w:h="11906" w:orient="landscape"/>
      <w:pgMar w:top="426" w:right="395" w:bottom="568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pt;visibility:visible;mso-wrap-style:square" o:bullet="t">
        <v:imagedata r:id="rId1" o:title=""/>
      </v:shape>
    </w:pict>
  </w:numPicBullet>
  <w:numPicBullet w:numPicBulletId="1">
    <w:pict>
      <v:shape id="Рисунок 8" o:spid="_x0000_i1027" type="#_x0000_t75" style="width:21.75pt;height:21pt;visibility:visible;mso-wrap-style:square" o:bullet="t">
        <v:imagedata r:id="rId2" o:title=""/>
      </v:shape>
    </w:pict>
  </w:numPicBullet>
  <w:abstractNum w:abstractNumId="0" w15:restartNumberingAfterBreak="0">
    <w:nsid w:val="17013231"/>
    <w:multiLevelType w:val="hybridMultilevel"/>
    <w:tmpl w:val="9FE4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0F36"/>
    <w:multiLevelType w:val="hybridMultilevel"/>
    <w:tmpl w:val="93B8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F425F"/>
    <w:multiLevelType w:val="hybridMultilevel"/>
    <w:tmpl w:val="E006E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471E"/>
    <w:multiLevelType w:val="hybridMultilevel"/>
    <w:tmpl w:val="15B8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328B4"/>
    <w:multiLevelType w:val="hybridMultilevel"/>
    <w:tmpl w:val="FA5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A8F"/>
    <w:multiLevelType w:val="hybridMultilevel"/>
    <w:tmpl w:val="4716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E87"/>
    <w:rsid w:val="000056BC"/>
    <w:rsid w:val="000546F8"/>
    <w:rsid w:val="000B15D2"/>
    <w:rsid w:val="0015039E"/>
    <w:rsid w:val="00153D41"/>
    <w:rsid w:val="00174D85"/>
    <w:rsid w:val="00197A14"/>
    <w:rsid w:val="00237EEB"/>
    <w:rsid w:val="002947C7"/>
    <w:rsid w:val="002A1D1B"/>
    <w:rsid w:val="002A76FF"/>
    <w:rsid w:val="002C0247"/>
    <w:rsid w:val="002C037D"/>
    <w:rsid w:val="002D0701"/>
    <w:rsid w:val="002E4697"/>
    <w:rsid w:val="002F4665"/>
    <w:rsid w:val="00351F82"/>
    <w:rsid w:val="0038306F"/>
    <w:rsid w:val="00384E87"/>
    <w:rsid w:val="003B6011"/>
    <w:rsid w:val="003D5B57"/>
    <w:rsid w:val="003E4B0C"/>
    <w:rsid w:val="003F3F34"/>
    <w:rsid w:val="00416D15"/>
    <w:rsid w:val="0044134D"/>
    <w:rsid w:val="004B1A8B"/>
    <w:rsid w:val="004D256D"/>
    <w:rsid w:val="004E508C"/>
    <w:rsid w:val="0050024F"/>
    <w:rsid w:val="005009BC"/>
    <w:rsid w:val="00514FB1"/>
    <w:rsid w:val="00525CFD"/>
    <w:rsid w:val="0052759C"/>
    <w:rsid w:val="00555204"/>
    <w:rsid w:val="00563A84"/>
    <w:rsid w:val="005902AC"/>
    <w:rsid w:val="005C622D"/>
    <w:rsid w:val="00642B9D"/>
    <w:rsid w:val="006C3625"/>
    <w:rsid w:val="006D3B3E"/>
    <w:rsid w:val="00700520"/>
    <w:rsid w:val="0073265E"/>
    <w:rsid w:val="00841262"/>
    <w:rsid w:val="008B7EFE"/>
    <w:rsid w:val="00927BAA"/>
    <w:rsid w:val="009B019F"/>
    <w:rsid w:val="009E1517"/>
    <w:rsid w:val="00A13227"/>
    <w:rsid w:val="00B72607"/>
    <w:rsid w:val="00BE109F"/>
    <w:rsid w:val="00BE5DD5"/>
    <w:rsid w:val="00C74AD2"/>
    <w:rsid w:val="00C948B6"/>
    <w:rsid w:val="00CB5A51"/>
    <w:rsid w:val="00D13BAD"/>
    <w:rsid w:val="00D5116F"/>
    <w:rsid w:val="00DA0A5D"/>
    <w:rsid w:val="00DB41F2"/>
    <w:rsid w:val="00E20724"/>
    <w:rsid w:val="00E46581"/>
    <w:rsid w:val="00E475F4"/>
    <w:rsid w:val="00F024D3"/>
    <w:rsid w:val="00F13293"/>
    <w:rsid w:val="00F16F83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08DB88"/>
  <w15:docId w15:val="{E3842930-7025-44E2-A880-D161829D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C"/>
    <w:pPr>
      <w:ind w:left="720"/>
      <w:contextualSpacing/>
    </w:pPr>
  </w:style>
  <w:style w:type="table" w:styleId="a4">
    <w:name w:val="Table Grid"/>
    <w:basedOn w:val="a1"/>
    <w:uiPriority w:val="59"/>
    <w:rsid w:val="0019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CF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024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B6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2019-04-29T13:48:00Z</cp:lastPrinted>
  <dcterms:created xsi:type="dcterms:W3CDTF">2017-03-28T12:47:00Z</dcterms:created>
  <dcterms:modified xsi:type="dcterms:W3CDTF">2019-04-29T13:48:00Z</dcterms:modified>
</cp:coreProperties>
</file>