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C7E" w:rsidRDefault="00FE7C7E" w:rsidP="00531237">
      <w:pPr>
        <w:widowControl w:val="0"/>
        <w:autoSpaceDE w:val="0"/>
        <w:autoSpaceDN w:val="0"/>
        <w:adjustRightInd w:val="0"/>
        <w:spacing w:after="0" w:line="240" w:lineRule="auto"/>
        <w:jc w:val="both"/>
        <w:rPr>
          <w:rFonts w:ascii="Times New Roman" w:hAnsi="Times New Roman"/>
          <w:sz w:val="28"/>
          <w:szCs w:val="28"/>
          <w:lang w:eastAsia="ru-RU"/>
        </w:rPr>
        <w:sectPr w:rsidR="00FE7C7E" w:rsidSect="005C6BFB">
          <w:headerReference w:type="even" r:id="rId9"/>
          <w:headerReference w:type="default" r:id="rId10"/>
          <w:footerReference w:type="even" r:id="rId11"/>
          <w:pgSz w:w="11906" w:h="16838"/>
          <w:pgMar w:top="426" w:right="924" w:bottom="851" w:left="1622" w:header="709" w:footer="709" w:gutter="0"/>
          <w:cols w:space="708"/>
          <w:titlePg/>
          <w:docGrid w:linePitch="360"/>
        </w:sectPr>
      </w:pPr>
    </w:p>
    <w:p w:rsidR="00AB0C76" w:rsidRDefault="00AB0C76" w:rsidP="00C84203">
      <w:pPr>
        <w:spacing w:line="240" w:lineRule="auto"/>
        <w:contextualSpacing/>
        <w:outlineLvl w:val="0"/>
        <w:rPr>
          <w:rFonts w:ascii="Times New Roman" w:hAnsi="Times New Roman"/>
          <w:sz w:val="28"/>
          <w:szCs w:val="28"/>
        </w:rPr>
      </w:pPr>
    </w:p>
    <w:p w:rsidR="005E44C2" w:rsidRPr="00131D40" w:rsidRDefault="005E44C2" w:rsidP="004F626C">
      <w:pPr>
        <w:widowControl w:val="0"/>
        <w:autoSpaceDE w:val="0"/>
        <w:autoSpaceDN w:val="0"/>
        <w:adjustRightInd w:val="0"/>
        <w:spacing w:line="240" w:lineRule="auto"/>
        <w:contextualSpacing/>
        <w:rPr>
          <w:rFonts w:ascii="Times New Roman" w:hAnsi="Times New Roman"/>
          <w:b/>
          <w:i/>
          <w:sz w:val="24"/>
          <w:szCs w:val="24"/>
        </w:rPr>
      </w:pPr>
    </w:p>
    <w:p w:rsidR="005E44C2" w:rsidRDefault="005E44C2" w:rsidP="004F626C">
      <w:pPr>
        <w:pStyle w:val="ConsPlusNormal"/>
        <w:widowControl/>
        <w:ind w:firstLine="0"/>
        <w:contextualSpacing/>
        <w:jc w:val="center"/>
        <w:rPr>
          <w:rFonts w:ascii="Times New Roman" w:hAnsi="Times New Roman" w:cs="Times New Roman"/>
          <w:sz w:val="28"/>
          <w:szCs w:val="28"/>
        </w:rPr>
      </w:pPr>
    </w:p>
    <w:p w:rsidR="005E44C2" w:rsidRDefault="005E44C2" w:rsidP="005E44C2">
      <w:pPr>
        <w:pStyle w:val="a7"/>
        <w:rPr>
          <w:sz w:val="28"/>
        </w:rPr>
      </w:pPr>
      <w:r>
        <w:rPr>
          <w:sz w:val="28"/>
        </w:rPr>
        <w:t>ПОЛОЖЕНИЕ о конкурсе проектов территориального общественного самоуправления Холмогорского муниципального округа Архангельской области</w:t>
      </w:r>
    </w:p>
    <w:p w:rsidR="005E44C2" w:rsidRDefault="005E44C2" w:rsidP="005E44C2">
      <w:pPr>
        <w:rPr>
          <w:b/>
          <w:bCs/>
          <w:sz w:val="28"/>
        </w:rPr>
      </w:pPr>
    </w:p>
    <w:p w:rsidR="005E44C2" w:rsidRPr="004F626C" w:rsidRDefault="005E44C2" w:rsidP="005E44C2">
      <w:pPr>
        <w:jc w:val="center"/>
        <w:rPr>
          <w:rFonts w:ascii="Times New Roman" w:hAnsi="Times New Roman"/>
          <w:b/>
          <w:bCs/>
          <w:sz w:val="28"/>
        </w:rPr>
      </w:pPr>
      <w:smartTag w:uri="urn:schemas-microsoft-com:office:smarttags" w:element="place">
        <w:r w:rsidRPr="004F626C">
          <w:rPr>
            <w:rFonts w:ascii="Times New Roman" w:hAnsi="Times New Roman"/>
            <w:b/>
            <w:bCs/>
            <w:sz w:val="28"/>
            <w:lang w:val="en-US"/>
          </w:rPr>
          <w:t>I</w:t>
        </w:r>
        <w:r w:rsidRPr="004F626C">
          <w:rPr>
            <w:rFonts w:ascii="Times New Roman" w:hAnsi="Times New Roman"/>
            <w:b/>
            <w:bCs/>
            <w:sz w:val="28"/>
          </w:rPr>
          <w:t>.</w:t>
        </w:r>
      </w:smartTag>
      <w:r w:rsidRPr="004F626C">
        <w:rPr>
          <w:rFonts w:ascii="Times New Roman" w:hAnsi="Times New Roman"/>
          <w:b/>
          <w:bCs/>
          <w:sz w:val="28"/>
        </w:rPr>
        <w:t xml:space="preserve"> Общие положения</w:t>
      </w:r>
    </w:p>
    <w:p w:rsidR="005E44C2" w:rsidRPr="004A1DC8" w:rsidRDefault="005E44C2" w:rsidP="005E44C2">
      <w:pPr>
        <w:pStyle w:val="ConsPlusNormal"/>
        <w:widowControl/>
        <w:ind w:firstLine="0"/>
        <w:jc w:val="center"/>
        <w:rPr>
          <w:rFonts w:ascii="Times New Roman" w:hAnsi="Times New Roman" w:cs="Times New Roman"/>
          <w:sz w:val="28"/>
          <w:szCs w:val="28"/>
        </w:rPr>
      </w:pPr>
    </w:p>
    <w:p w:rsidR="005E44C2" w:rsidRPr="00571100" w:rsidRDefault="005E44C2" w:rsidP="005E44C2">
      <w:pPr>
        <w:pStyle w:val="a7"/>
        <w:ind w:firstLine="709"/>
        <w:jc w:val="both"/>
        <w:rPr>
          <w:b w:val="0"/>
          <w:sz w:val="28"/>
          <w:szCs w:val="28"/>
        </w:rPr>
      </w:pPr>
      <w:r w:rsidRPr="00571100">
        <w:rPr>
          <w:b w:val="0"/>
          <w:sz w:val="28"/>
          <w:szCs w:val="28"/>
        </w:rPr>
        <w:t>Настоящее Положение о конкурсе проектов территориального общественного самоуправления Холмогорск</w:t>
      </w:r>
      <w:r>
        <w:rPr>
          <w:b w:val="0"/>
          <w:sz w:val="28"/>
          <w:szCs w:val="28"/>
        </w:rPr>
        <w:t>ого</w:t>
      </w:r>
      <w:r w:rsidRPr="00571100">
        <w:rPr>
          <w:b w:val="0"/>
          <w:sz w:val="28"/>
          <w:szCs w:val="28"/>
        </w:rPr>
        <w:t xml:space="preserve"> муниципальн</w:t>
      </w:r>
      <w:r>
        <w:rPr>
          <w:b w:val="0"/>
          <w:sz w:val="28"/>
          <w:szCs w:val="28"/>
        </w:rPr>
        <w:t>ого</w:t>
      </w:r>
      <w:r w:rsidRPr="00571100">
        <w:rPr>
          <w:b w:val="0"/>
          <w:sz w:val="28"/>
          <w:szCs w:val="28"/>
        </w:rPr>
        <w:t xml:space="preserve"> </w:t>
      </w:r>
      <w:r>
        <w:rPr>
          <w:b w:val="0"/>
          <w:sz w:val="28"/>
          <w:szCs w:val="28"/>
        </w:rPr>
        <w:t>округа Архангельской области</w:t>
      </w:r>
      <w:r w:rsidRPr="00571100">
        <w:rPr>
          <w:b w:val="0"/>
          <w:sz w:val="28"/>
          <w:szCs w:val="28"/>
        </w:rPr>
        <w:t xml:space="preserve"> (далее – Положение) определяет порядок проведения конкурса проектов территориального общественного самоуправления в Холмогорск</w:t>
      </w:r>
      <w:r>
        <w:rPr>
          <w:b w:val="0"/>
          <w:sz w:val="28"/>
          <w:szCs w:val="28"/>
        </w:rPr>
        <w:t>ом муниципальном</w:t>
      </w:r>
      <w:r w:rsidRPr="00571100">
        <w:rPr>
          <w:b w:val="0"/>
          <w:sz w:val="28"/>
          <w:szCs w:val="28"/>
        </w:rPr>
        <w:t xml:space="preserve"> </w:t>
      </w:r>
      <w:r>
        <w:rPr>
          <w:b w:val="0"/>
          <w:sz w:val="28"/>
          <w:szCs w:val="28"/>
        </w:rPr>
        <w:t>округе</w:t>
      </w:r>
      <w:r w:rsidRPr="00571100">
        <w:rPr>
          <w:b w:val="0"/>
          <w:sz w:val="28"/>
          <w:szCs w:val="28"/>
        </w:rPr>
        <w:t>.</w:t>
      </w:r>
    </w:p>
    <w:p w:rsidR="005E44C2" w:rsidRPr="00571100" w:rsidRDefault="005E44C2" w:rsidP="00EA01EC">
      <w:pPr>
        <w:pStyle w:val="ConsPlusNormal"/>
        <w:widowControl/>
        <w:numPr>
          <w:ilvl w:val="0"/>
          <w:numId w:val="1"/>
        </w:numPr>
        <w:tabs>
          <w:tab w:val="clear" w:pos="1699"/>
          <w:tab w:val="num" w:pos="1080"/>
        </w:tabs>
        <w:ind w:left="0" w:firstLine="709"/>
        <w:jc w:val="both"/>
        <w:rPr>
          <w:rFonts w:ascii="Times New Roman" w:hAnsi="Times New Roman" w:cs="Times New Roman"/>
          <w:sz w:val="28"/>
          <w:szCs w:val="28"/>
        </w:rPr>
      </w:pPr>
      <w:r w:rsidRPr="00571100">
        <w:rPr>
          <w:rFonts w:ascii="Times New Roman" w:hAnsi="Times New Roman" w:cs="Times New Roman"/>
          <w:sz w:val="28"/>
          <w:szCs w:val="28"/>
        </w:rPr>
        <w:t xml:space="preserve">Организацию и проведение конкурса </w:t>
      </w:r>
      <w:r w:rsidRPr="00A70A21">
        <w:rPr>
          <w:rFonts w:ascii="Times New Roman" w:hAnsi="Times New Roman" w:cs="Times New Roman"/>
          <w:sz w:val="28"/>
          <w:szCs w:val="28"/>
        </w:rPr>
        <w:t>проектов территориального общественного самоуправления в Холмогорском муниципальном округе</w:t>
      </w:r>
      <w:r>
        <w:rPr>
          <w:rFonts w:ascii="Times New Roman" w:hAnsi="Times New Roman" w:cs="Times New Roman"/>
          <w:sz w:val="28"/>
          <w:szCs w:val="28"/>
        </w:rPr>
        <w:t xml:space="preserve"> </w:t>
      </w:r>
      <w:r w:rsidRPr="00A70A21">
        <w:rPr>
          <w:rFonts w:ascii="Times New Roman" w:hAnsi="Times New Roman" w:cs="Times New Roman"/>
          <w:sz w:val="28"/>
          <w:szCs w:val="28"/>
        </w:rPr>
        <w:t>(далее – конкурс)</w:t>
      </w:r>
      <w:r w:rsidRPr="00571100">
        <w:rPr>
          <w:rFonts w:ascii="Times New Roman" w:hAnsi="Times New Roman" w:cs="Times New Roman"/>
          <w:sz w:val="28"/>
          <w:szCs w:val="28"/>
        </w:rPr>
        <w:t xml:space="preserve"> осуществляет администрация </w:t>
      </w:r>
      <w:r>
        <w:rPr>
          <w:rFonts w:ascii="Times New Roman" w:hAnsi="Times New Roman" w:cs="Times New Roman"/>
          <w:sz w:val="28"/>
          <w:szCs w:val="28"/>
        </w:rPr>
        <w:t>Холмогорского муниципального округа Архангельской области</w:t>
      </w:r>
      <w:r w:rsidRPr="00571100">
        <w:rPr>
          <w:rFonts w:ascii="Times New Roman" w:hAnsi="Times New Roman" w:cs="Times New Roman"/>
          <w:sz w:val="28"/>
          <w:szCs w:val="28"/>
        </w:rPr>
        <w:t xml:space="preserve"> в лице отдела по организационной работе и местному самоуправлению администрации </w:t>
      </w:r>
      <w:r>
        <w:rPr>
          <w:rFonts w:ascii="Times New Roman" w:hAnsi="Times New Roman" w:cs="Times New Roman"/>
          <w:sz w:val="28"/>
          <w:szCs w:val="28"/>
        </w:rPr>
        <w:t>Холмогорского муниципального округа Архангельской области</w:t>
      </w:r>
      <w:r w:rsidRPr="00571100">
        <w:rPr>
          <w:rFonts w:ascii="Times New Roman" w:hAnsi="Times New Roman" w:cs="Times New Roman"/>
          <w:sz w:val="28"/>
          <w:szCs w:val="28"/>
        </w:rPr>
        <w:t xml:space="preserve"> (далее – администрация).</w:t>
      </w:r>
    </w:p>
    <w:p w:rsidR="005E44C2" w:rsidRPr="00571100" w:rsidRDefault="005E44C2" w:rsidP="00EA01EC">
      <w:pPr>
        <w:pStyle w:val="ConsPlusNormal"/>
        <w:widowControl/>
        <w:numPr>
          <w:ilvl w:val="0"/>
          <w:numId w:val="1"/>
        </w:numPr>
        <w:tabs>
          <w:tab w:val="clear" w:pos="1699"/>
          <w:tab w:val="num" w:pos="1080"/>
        </w:tabs>
        <w:ind w:left="0" w:firstLine="709"/>
        <w:jc w:val="both"/>
        <w:rPr>
          <w:rFonts w:ascii="Times New Roman" w:hAnsi="Times New Roman" w:cs="Times New Roman"/>
          <w:sz w:val="28"/>
          <w:szCs w:val="28"/>
        </w:rPr>
      </w:pPr>
      <w:r w:rsidRPr="00571100">
        <w:rPr>
          <w:rFonts w:ascii="Times New Roman" w:hAnsi="Times New Roman" w:cs="Times New Roman"/>
          <w:sz w:val="28"/>
          <w:szCs w:val="28"/>
        </w:rPr>
        <w:t>Цели проведения конкурса:</w:t>
      </w:r>
    </w:p>
    <w:p w:rsidR="005E44C2" w:rsidRPr="005816C8" w:rsidRDefault="005E44C2" w:rsidP="005E44C2">
      <w:pPr>
        <w:pStyle w:val="ConsPlusNormal"/>
        <w:widowControl/>
        <w:ind w:firstLine="709"/>
        <w:jc w:val="both"/>
        <w:rPr>
          <w:rFonts w:ascii="Times New Roman" w:hAnsi="Times New Roman" w:cs="Times New Roman"/>
          <w:sz w:val="28"/>
          <w:szCs w:val="28"/>
        </w:rPr>
      </w:pPr>
      <w:r w:rsidRPr="005816C8">
        <w:rPr>
          <w:rFonts w:ascii="Times New Roman" w:hAnsi="Times New Roman" w:cs="Times New Roman"/>
          <w:sz w:val="28"/>
          <w:szCs w:val="28"/>
        </w:rPr>
        <w:t xml:space="preserve">активизация и поддержка территориального общественного самоуправления (далее – ТОС) на территории Холмогорского муниципального </w:t>
      </w:r>
      <w:r>
        <w:rPr>
          <w:rFonts w:ascii="Times New Roman" w:hAnsi="Times New Roman" w:cs="Times New Roman"/>
          <w:sz w:val="28"/>
          <w:szCs w:val="28"/>
        </w:rPr>
        <w:t>округа Архангельской области</w:t>
      </w:r>
      <w:r w:rsidRPr="005816C8">
        <w:rPr>
          <w:rFonts w:ascii="Times New Roman" w:hAnsi="Times New Roman" w:cs="Times New Roman"/>
          <w:sz w:val="28"/>
          <w:szCs w:val="28"/>
        </w:rPr>
        <w:t>;</w:t>
      </w:r>
    </w:p>
    <w:p w:rsidR="005E44C2" w:rsidRPr="005816C8" w:rsidRDefault="005E44C2" w:rsidP="005E44C2">
      <w:pPr>
        <w:pStyle w:val="ConsPlusNormal"/>
        <w:widowControl/>
        <w:ind w:firstLine="709"/>
        <w:jc w:val="both"/>
        <w:rPr>
          <w:rFonts w:ascii="Times New Roman" w:hAnsi="Times New Roman" w:cs="Times New Roman"/>
          <w:sz w:val="28"/>
          <w:szCs w:val="28"/>
        </w:rPr>
      </w:pPr>
      <w:r w:rsidRPr="005816C8">
        <w:rPr>
          <w:rFonts w:ascii="Times New Roman" w:hAnsi="Times New Roman" w:cs="Times New Roman"/>
          <w:sz w:val="28"/>
          <w:szCs w:val="28"/>
        </w:rPr>
        <w:t xml:space="preserve">привлечение населения Холмогорского муниципального </w:t>
      </w:r>
      <w:r>
        <w:rPr>
          <w:rFonts w:ascii="Times New Roman" w:hAnsi="Times New Roman" w:cs="Times New Roman"/>
          <w:sz w:val="28"/>
          <w:szCs w:val="28"/>
        </w:rPr>
        <w:t>округа</w:t>
      </w:r>
      <w:r w:rsidRPr="005816C8">
        <w:rPr>
          <w:rFonts w:ascii="Times New Roman" w:hAnsi="Times New Roman" w:cs="Times New Roman"/>
          <w:sz w:val="28"/>
          <w:szCs w:val="28"/>
        </w:rPr>
        <w:t xml:space="preserve"> к решению проблем по месту жительства в рамках компетенции ТОС;</w:t>
      </w:r>
    </w:p>
    <w:p w:rsidR="005E44C2" w:rsidRPr="005816C8" w:rsidRDefault="005E44C2" w:rsidP="005E44C2">
      <w:pPr>
        <w:pStyle w:val="ConsPlusNormal"/>
        <w:widowControl/>
        <w:ind w:firstLine="709"/>
        <w:jc w:val="both"/>
        <w:rPr>
          <w:rFonts w:ascii="Times New Roman" w:hAnsi="Times New Roman" w:cs="Times New Roman"/>
          <w:sz w:val="28"/>
          <w:szCs w:val="28"/>
        </w:rPr>
      </w:pPr>
      <w:r w:rsidRPr="005816C8">
        <w:rPr>
          <w:rFonts w:ascii="Times New Roman" w:hAnsi="Times New Roman" w:cs="Times New Roman"/>
          <w:sz w:val="28"/>
          <w:szCs w:val="28"/>
        </w:rPr>
        <w:t>реализация проектов ТОС (далее – проект) и поддержка общественных инициатив в сельской местности.</w:t>
      </w:r>
    </w:p>
    <w:p w:rsidR="005E44C2" w:rsidRPr="005816C8" w:rsidRDefault="005E44C2" w:rsidP="005E44C2">
      <w:pPr>
        <w:pStyle w:val="ConsPlusNormal"/>
        <w:widowControl/>
        <w:ind w:firstLine="540"/>
        <w:jc w:val="both"/>
        <w:rPr>
          <w:rFonts w:ascii="Times New Roman" w:hAnsi="Times New Roman" w:cs="Times New Roman"/>
          <w:sz w:val="28"/>
          <w:szCs w:val="28"/>
        </w:rPr>
      </w:pPr>
    </w:p>
    <w:p w:rsidR="005E44C2" w:rsidRPr="005816C8" w:rsidRDefault="005E44C2" w:rsidP="005E44C2">
      <w:pPr>
        <w:pStyle w:val="ConsPlusNormal"/>
        <w:widowControl/>
        <w:ind w:firstLine="0"/>
        <w:jc w:val="center"/>
        <w:outlineLvl w:val="1"/>
        <w:rPr>
          <w:rFonts w:ascii="Times New Roman" w:hAnsi="Times New Roman" w:cs="Times New Roman"/>
          <w:b/>
          <w:sz w:val="28"/>
          <w:szCs w:val="28"/>
        </w:rPr>
      </w:pPr>
      <w:r w:rsidRPr="005816C8">
        <w:rPr>
          <w:rFonts w:ascii="Times New Roman" w:hAnsi="Times New Roman" w:cs="Times New Roman"/>
          <w:b/>
          <w:sz w:val="28"/>
          <w:szCs w:val="28"/>
        </w:rPr>
        <w:t>II. Условия участия в конкурсе</w:t>
      </w:r>
    </w:p>
    <w:p w:rsidR="005E44C2" w:rsidRPr="005816C8" w:rsidRDefault="005E44C2" w:rsidP="005E44C2">
      <w:pPr>
        <w:pStyle w:val="ConsPlusNormal"/>
        <w:widowControl/>
        <w:ind w:firstLine="0"/>
        <w:jc w:val="center"/>
        <w:rPr>
          <w:rFonts w:ascii="Times New Roman" w:hAnsi="Times New Roman" w:cs="Times New Roman"/>
          <w:sz w:val="28"/>
          <w:szCs w:val="28"/>
        </w:rPr>
      </w:pPr>
    </w:p>
    <w:p w:rsidR="005E44C2" w:rsidRPr="005816C8" w:rsidRDefault="005E44C2" w:rsidP="00EA01EC">
      <w:pPr>
        <w:pStyle w:val="ConsPlusNormal"/>
        <w:widowControl/>
        <w:numPr>
          <w:ilvl w:val="0"/>
          <w:numId w:val="1"/>
        </w:numPr>
        <w:tabs>
          <w:tab w:val="clear" w:pos="1699"/>
          <w:tab w:val="num" w:pos="1080"/>
        </w:tabs>
        <w:ind w:left="0" w:firstLine="709"/>
        <w:jc w:val="both"/>
        <w:rPr>
          <w:rFonts w:ascii="Times New Roman" w:hAnsi="Times New Roman" w:cs="Times New Roman"/>
          <w:sz w:val="28"/>
          <w:szCs w:val="28"/>
        </w:rPr>
      </w:pPr>
      <w:r w:rsidRPr="005816C8">
        <w:rPr>
          <w:rFonts w:ascii="Times New Roman" w:hAnsi="Times New Roman" w:cs="Times New Roman"/>
          <w:sz w:val="28"/>
          <w:szCs w:val="28"/>
        </w:rPr>
        <w:t>Претендентами на участие в конкурсе (далее – претенденты) являются ТОС Холмогорск</w:t>
      </w:r>
      <w:r>
        <w:rPr>
          <w:rFonts w:ascii="Times New Roman" w:hAnsi="Times New Roman" w:cs="Times New Roman"/>
          <w:sz w:val="28"/>
          <w:szCs w:val="28"/>
        </w:rPr>
        <w:t>ого</w:t>
      </w:r>
      <w:r w:rsidRPr="005816C8">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5816C8">
        <w:rPr>
          <w:rFonts w:ascii="Times New Roman" w:hAnsi="Times New Roman" w:cs="Times New Roman"/>
          <w:sz w:val="28"/>
          <w:szCs w:val="28"/>
        </w:rPr>
        <w:t xml:space="preserve"> </w:t>
      </w:r>
      <w:r>
        <w:rPr>
          <w:rFonts w:ascii="Times New Roman" w:hAnsi="Times New Roman" w:cs="Times New Roman"/>
          <w:sz w:val="28"/>
          <w:szCs w:val="28"/>
        </w:rPr>
        <w:t>округа Архангельской области</w:t>
      </w:r>
      <w:r w:rsidRPr="005816C8">
        <w:rPr>
          <w:rFonts w:ascii="Times New Roman" w:hAnsi="Times New Roman" w:cs="Times New Roman"/>
          <w:sz w:val="28"/>
          <w:szCs w:val="28"/>
        </w:rPr>
        <w:t xml:space="preserve">, ведущие свою деятельность в сельских населенных пунктах совместно с </w:t>
      </w:r>
      <w:r>
        <w:rPr>
          <w:rFonts w:ascii="Times New Roman" w:hAnsi="Times New Roman" w:cs="Times New Roman"/>
          <w:sz w:val="28"/>
          <w:szCs w:val="28"/>
        </w:rPr>
        <w:t xml:space="preserve">территориальными отделами </w:t>
      </w:r>
      <w:r w:rsidRPr="001C4245">
        <w:rPr>
          <w:rFonts w:ascii="Times New Roman" w:hAnsi="Times New Roman" w:cs="Times New Roman"/>
          <w:sz w:val="28"/>
          <w:szCs w:val="28"/>
        </w:rPr>
        <w:t xml:space="preserve">администрации </w:t>
      </w:r>
      <w:r w:rsidRPr="005816C8">
        <w:rPr>
          <w:rFonts w:ascii="Times New Roman" w:hAnsi="Times New Roman" w:cs="Times New Roman"/>
          <w:sz w:val="28"/>
          <w:szCs w:val="28"/>
        </w:rPr>
        <w:t>Холмогорск</w:t>
      </w:r>
      <w:r>
        <w:rPr>
          <w:rFonts w:ascii="Times New Roman" w:hAnsi="Times New Roman" w:cs="Times New Roman"/>
          <w:sz w:val="28"/>
          <w:szCs w:val="28"/>
        </w:rPr>
        <w:t>ого</w:t>
      </w:r>
      <w:r w:rsidRPr="005816C8">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5816C8">
        <w:rPr>
          <w:rFonts w:ascii="Times New Roman" w:hAnsi="Times New Roman" w:cs="Times New Roman"/>
          <w:sz w:val="28"/>
          <w:szCs w:val="28"/>
        </w:rPr>
        <w:t xml:space="preserve"> </w:t>
      </w:r>
      <w:r>
        <w:rPr>
          <w:rFonts w:ascii="Times New Roman" w:hAnsi="Times New Roman" w:cs="Times New Roman"/>
          <w:sz w:val="28"/>
          <w:szCs w:val="28"/>
        </w:rPr>
        <w:t>округа Архангельской области</w:t>
      </w:r>
      <w:r w:rsidRPr="005816C8">
        <w:rPr>
          <w:rFonts w:ascii="Times New Roman" w:hAnsi="Times New Roman" w:cs="Times New Roman"/>
          <w:sz w:val="28"/>
          <w:szCs w:val="28"/>
        </w:rPr>
        <w:t xml:space="preserve"> (далее – </w:t>
      </w:r>
      <w:r>
        <w:rPr>
          <w:rFonts w:ascii="Times New Roman" w:hAnsi="Times New Roman" w:cs="Times New Roman"/>
          <w:sz w:val="28"/>
          <w:szCs w:val="28"/>
        </w:rPr>
        <w:t>территориальные отделы</w:t>
      </w:r>
      <w:r w:rsidRPr="005816C8">
        <w:rPr>
          <w:rFonts w:ascii="Times New Roman" w:hAnsi="Times New Roman" w:cs="Times New Roman"/>
          <w:sz w:val="28"/>
          <w:szCs w:val="28"/>
        </w:rPr>
        <w:t>), представившие</w:t>
      </w:r>
      <w:r>
        <w:rPr>
          <w:rFonts w:ascii="Times New Roman" w:hAnsi="Times New Roman" w:cs="Times New Roman"/>
          <w:sz w:val="28"/>
          <w:szCs w:val="28"/>
        </w:rPr>
        <w:t xml:space="preserve"> в администрацию </w:t>
      </w:r>
      <w:r w:rsidRPr="005816C8">
        <w:rPr>
          <w:rFonts w:ascii="Times New Roman" w:hAnsi="Times New Roman" w:cs="Times New Roman"/>
          <w:sz w:val="28"/>
          <w:szCs w:val="28"/>
        </w:rPr>
        <w:t>заявки на участие в конкурсе (далее – заявки).</w:t>
      </w:r>
    </w:p>
    <w:p w:rsidR="005E44C2" w:rsidRPr="005816C8" w:rsidRDefault="005E44C2" w:rsidP="00EA01EC">
      <w:pPr>
        <w:pStyle w:val="ConsPlusNormal"/>
        <w:widowControl/>
        <w:numPr>
          <w:ilvl w:val="0"/>
          <w:numId w:val="1"/>
        </w:numPr>
        <w:tabs>
          <w:tab w:val="clear" w:pos="1699"/>
          <w:tab w:val="num" w:pos="1080"/>
        </w:tabs>
        <w:ind w:left="0" w:firstLine="709"/>
        <w:jc w:val="both"/>
        <w:rPr>
          <w:rFonts w:ascii="Times New Roman" w:hAnsi="Times New Roman" w:cs="Times New Roman"/>
          <w:sz w:val="28"/>
          <w:szCs w:val="28"/>
        </w:rPr>
      </w:pPr>
      <w:r w:rsidRPr="005816C8">
        <w:rPr>
          <w:rFonts w:ascii="Times New Roman" w:hAnsi="Times New Roman" w:cs="Times New Roman"/>
          <w:sz w:val="28"/>
          <w:szCs w:val="28"/>
        </w:rPr>
        <w:t>Участниками конкурса признаются претенденты, которые были допущены конкурсной комиссией к конкурсному отбору.</w:t>
      </w:r>
    </w:p>
    <w:p w:rsidR="005E44C2" w:rsidRPr="005816C8" w:rsidRDefault="005E44C2" w:rsidP="00EA01EC">
      <w:pPr>
        <w:pStyle w:val="ConsPlusNormal"/>
        <w:widowControl/>
        <w:numPr>
          <w:ilvl w:val="0"/>
          <w:numId w:val="1"/>
        </w:numPr>
        <w:tabs>
          <w:tab w:val="clear" w:pos="1699"/>
          <w:tab w:val="num" w:pos="1080"/>
        </w:tabs>
        <w:ind w:left="0" w:firstLine="709"/>
        <w:jc w:val="both"/>
        <w:rPr>
          <w:rFonts w:ascii="Times New Roman" w:hAnsi="Times New Roman" w:cs="Times New Roman"/>
          <w:sz w:val="28"/>
          <w:szCs w:val="28"/>
        </w:rPr>
      </w:pPr>
      <w:r w:rsidRPr="005816C8">
        <w:rPr>
          <w:rFonts w:ascii="Times New Roman" w:hAnsi="Times New Roman" w:cs="Times New Roman"/>
          <w:sz w:val="28"/>
          <w:szCs w:val="28"/>
        </w:rPr>
        <w:t>Обязательными условиями участия в конкурсе являются:</w:t>
      </w:r>
    </w:p>
    <w:p w:rsidR="005E44C2" w:rsidRPr="005816C8" w:rsidRDefault="005E44C2" w:rsidP="005E44C2">
      <w:pPr>
        <w:pStyle w:val="ConsPlusNormal"/>
        <w:widowControl/>
        <w:ind w:firstLine="709"/>
        <w:jc w:val="both"/>
        <w:rPr>
          <w:rFonts w:ascii="Times New Roman" w:hAnsi="Times New Roman" w:cs="Times New Roman"/>
          <w:sz w:val="28"/>
          <w:szCs w:val="28"/>
        </w:rPr>
      </w:pPr>
      <w:r w:rsidRPr="005816C8">
        <w:rPr>
          <w:rFonts w:ascii="Times New Roman" w:hAnsi="Times New Roman" w:cs="Times New Roman"/>
          <w:sz w:val="28"/>
          <w:szCs w:val="28"/>
        </w:rPr>
        <w:lastRenderedPageBreak/>
        <w:t xml:space="preserve">соответствие заявки обязательным требованиям по финансированию проектов, определенным пунктами 7 и </w:t>
      </w:r>
      <w:r>
        <w:rPr>
          <w:rFonts w:ascii="Times New Roman" w:hAnsi="Times New Roman" w:cs="Times New Roman"/>
          <w:sz w:val="28"/>
          <w:szCs w:val="28"/>
        </w:rPr>
        <w:t>9</w:t>
      </w:r>
      <w:r w:rsidRPr="005816C8">
        <w:rPr>
          <w:rFonts w:ascii="Times New Roman" w:hAnsi="Times New Roman" w:cs="Times New Roman"/>
          <w:sz w:val="28"/>
          <w:szCs w:val="28"/>
        </w:rPr>
        <w:t xml:space="preserve"> настоящего Положения;</w:t>
      </w:r>
    </w:p>
    <w:p w:rsidR="005E44C2" w:rsidRPr="005816C8" w:rsidRDefault="005E44C2" w:rsidP="005E44C2">
      <w:pPr>
        <w:pStyle w:val="ConsPlusNormal"/>
        <w:widowControl/>
        <w:ind w:firstLine="709"/>
        <w:jc w:val="both"/>
        <w:rPr>
          <w:rFonts w:ascii="Times New Roman" w:hAnsi="Times New Roman" w:cs="Times New Roman"/>
          <w:sz w:val="28"/>
          <w:szCs w:val="28"/>
        </w:rPr>
      </w:pPr>
      <w:r w:rsidRPr="005816C8">
        <w:rPr>
          <w:rFonts w:ascii="Times New Roman" w:hAnsi="Times New Roman" w:cs="Times New Roman"/>
          <w:sz w:val="28"/>
          <w:szCs w:val="28"/>
        </w:rPr>
        <w:t>соответствие содержания проекта одному из приоритетных направлений</w:t>
      </w:r>
      <w:r w:rsidRPr="005816C8">
        <w:rPr>
          <w:rFonts w:ascii="Times New Roman" w:hAnsi="Times New Roman" w:cs="Times New Roman"/>
          <w:bCs/>
          <w:sz w:val="28"/>
          <w:szCs w:val="28"/>
        </w:rPr>
        <w:t xml:space="preserve"> </w:t>
      </w:r>
      <w:r w:rsidRPr="005816C8">
        <w:rPr>
          <w:rFonts w:ascii="Times New Roman" w:hAnsi="Times New Roman" w:cs="Times New Roman"/>
          <w:snapToGrid w:val="0"/>
          <w:sz w:val="28"/>
          <w:szCs w:val="28"/>
        </w:rPr>
        <w:t xml:space="preserve">развития территориального общественного самоуправления </w:t>
      </w:r>
      <w:r w:rsidRPr="005816C8">
        <w:rPr>
          <w:rFonts w:ascii="Times New Roman" w:hAnsi="Times New Roman" w:cs="Times New Roman"/>
          <w:sz w:val="28"/>
          <w:szCs w:val="28"/>
        </w:rPr>
        <w:t>(далее – приоритетные направления), определенных приложением № 1 к настоящему Положению;</w:t>
      </w:r>
    </w:p>
    <w:p w:rsidR="005E44C2" w:rsidRPr="005816C8" w:rsidRDefault="005E44C2" w:rsidP="005E44C2">
      <w:pPr>
        <w:pStyle w:val="ConsPlusNormal"/>
        <w:widowControl/>
        <w:ind w:firstLine="709"/>
        <w:jc w:val="both"/>
        <w:rPr>
          <w:rFonts w:ascii="Times New Roman" w:hAnsi="Times New Roman" w:cs="Times New Roman"/>
          <w:sz w:val="28"/>
          <w:szCs w:val="28"/>
        </w:rPr>
      </w:pPr>
      <w:r w:rsidRPr="005816C8">
        <w:rPr>
          <w:rFonts w:ascii="Times New Roman" w:hAnsi="Times New Roman" w:cs="Times New Roman"/>
          <w:sz w:val="28"/>
          <w:szCs w:val="28"/>
        </w:rPr>
        <w:t>соответствие представленного проекта форме, установленной приложением № 3 к настоящему Положению;</w:t>
      </w:r>
    </w:p>
    <w:p w:rsidR="005E44C2" w:rsidRPr="005816C8" w:rsidRDefault="005E44C2" w:rsidP="005E44C2">
      <w:pPr>
        <w:pStyle w:val="ConsPlusNormal"/>
        <w:widowControl/>
        <w:ind w:firstLine="709"/>
        <w:jc w:val="both"/>
        <w:rPr>
          <w:rFonts w:ascii="Times New Roman" w:hAnsi="Times New Roman" w:cs="Times New Roman"/>
          <w:sz w:val="28"/>
          <w:szCs w:val="28"/>
        </w:rPr>
      </w:pPr>
      <w:r w:rsidRPr="005816C8">
        <w:rPr>
          <w:rFonts w:ascii="Times New Roman" w:hAnsi="Times New Roman" w:cs="Times New Roman"/>
          <w:sz w:val="28"/>
          <w:szCs w:val="28"/>
        </w:rPr>
        <w:t>соответствие содержания представленных документов требованиям к заявке, определенным пунктом 9 настоящего Положения.</w:t>
      </w:r>
    </w:p>
    <w:p w:rsidR="005E44C2" w:rsidRDefault="005E44C2" w:rsidP="00EA01EC">
      <w:pPr>
        <w:pStyle w:val="ConsPlusNormal"/>
        <w:widowControl/>
        <w:numPr>
          <w:ilvl w:val="0"/>
          <w:numId w:val="1"/>
        </w:numPr>
        <w:tabs>
          <w:tab w:val="clear" w:pos="1699"/>
          <w:tab w:val="num" w:pos="1080"/>
        </w:tabs>
        <w:ind w:left="0" w:firstLine="709"/>
        <w:jc w:val="both"/>
        <w:rPr>
          <w:rFonts w:ascii="Times New Roman" w:hAnsi="Times New Roman" w:cs="Times New Roman"/>
          <w:sz w:val="28"/>
          <w:szCs w:val="28"/>
        </w:rPr>
      </w:pPr>
      <w:r w:rsidRPr="005816C8">
        <w:rPr>
          <w:rFonts w:ascii="Times New Roman" w:hAnsi="Times New Roman" w:cs="Times New Roman"/>
          <w:sz w:val="28"/>
          <w:szCs w:val="28"/>
        </w:rPr>
        <w:t>Участие в конкурсе предусматривает финансирование представляемых на конкурс проектов за счет средств областного бюджета, местных бюджетов и внебюджетных источников.</w:t>
      </w:r>
    </w:p>
    <w:p w:rsidR="005E44C2" w:rsidRPr="005816C8" w:rsidRDefault="005E44C2" w:rsidP="005E44C2">
      <w:pPr>
        <w:pStyle w:val="ConsPlusNormal"/>
        <w:widowControl/>
        <w:ind w:firstLine="709"/>
        <w:jc w:val="both"/>
        <w:rPr>
          <w:rFonts w:ascii="Times New Roman" w:hAnsi="Times New Roman" w:cs="Times New Roman"/>
          <w:sz w:val="28"/>
          <w:szCs w:val="28"/>
        </w:rPr>
      </w:pPr>
      <w:proofErr w:type="spellStart"/>
      <w:r w:rsidRPr="005816C8">
        <w:rPr>
          <w:rFonts w:ascii="Times New Roman" w:hAnsi="Times New Roman" w:cs="Times New Roman"/>
          <w:sz w:val="28"/>
          <w:szCs w:val="28"/>
        </w:rPr>
        <w:t>Софинансирование</w:t>
      </w:r>
      <w:proofErr w:type="spellEnd"/>
      <w:r w:rsidRPr="005816C8">
        <w:rPr>
          <w:rFonts w:ascii="Times New Roman" w:hAnsi="Times New Roman" w:cs="Times New Roman"/>
          <w:sz w:val="28"/>
          <w:szCs w:val="28"/>
        </w:rPr>
        <w:t xml:space="preserve"> представляемых на конкурс проектов за счет внебюджетных с</w:t>
      </w:r>
      <w:r>
        <w:rPr>
          <w:rFonts w:ascii="Times New Roman" w:hAnsi="Times New Roman" w:cs="Times New Roman"/>
          <w:sz w:val="28"/>
          <w:szCs w:val="28"/>
        </w:rPr>
        <w:t>редств</w:t>
      </w:r>
      <w:r w:rsidRPr="005816C8">
        <w:rPr>
          <w:rFonts w:ascii="Times New Roman" w:hAnsi="Times New Roman" w:cs="Times New Roman"/>
          <w:sz w:val="28"/>
          <w:szCs w:val="28"/>
        </w:rPr>
        <w:t xml:space="preserve"> </w:t>
      </w:r>
      <w:r>
        <w:rPr>
          <w:rFonts w:ascii="Times New Roman" w:hAnsi="Times New Roman" w:cs="Times New Roman"/>
          <w:sz w:val="28"/>
          <w:szCs w:val="28"/>
        </w:rPr>
        <w:t>возможно</w:t>
      </w:r>
      <w:r w:rsidRPr="005816C8">
        <w:rPr>
          <w:rFonts w:ascii="Times New Roman" w:hAnsi="Times New Roman" w:cs="Times New Roman"/>
          <w:sz w:val="28"/>
          <w:szCs w:val="28"/>
        </w:rPr>
        <w:t xml:space="preserve"> осуществить за счет вклада ТОС в виде собственных средств – материальных и денежных вложений, волонтерского труда и других не денежных ресурсов (допускается привлечение частных пожертвований, благотворительных и иных средств).</w:t>
      </w:r>
    </w:p>
    <w:p w:rsidR="005E44C2" w:rsidRPr="00E55337" w:rsidRDefault="005E44C2" w:rsidP="00EA01EC">
      <w:pPr>
        <w:pStyle w:val="ConsPlusNormal"/>
        <w:widowControl/>
        <w:numPr>
          <w:ilvl w:val="0"/>
          <w:numId w:val="1"/>
        </w:numPr>
        <w:tabs>
          <w:tab w:val="clear" w:pos="1699"/>
          <w:tab w:val="num" w:pos="1080"/>
        </w:tabs>
        <w:ind w:left="0" w:firstLine="709"/>
        <w:jc w:val="both"/>
        <w:rPr>
          <w:rFonts w:ascii="Times New Roman" w:hAnsi="Times New Roman" w:cs="Times New Roman"/>
          <w:sz w:val="28"/>
          <w:szCs w:val="28"/>
        </w:rPr>
      </w:pPr>
      <w:r>
        <w:rPr>
          <w:rFonts w:ascii="Times New Roman" w:hAnsi="Times New Roman" w:cs="Times New Roman"/>
          <w:sz w:val="28"/>
          <w:szCs w:val="28"/>
        </w:rPr>
        <w:t>Максимальная сумма, з</w:t>
      </w:r>
      <w:r w:rsidRPr="00E55337">
        <w:rPr>
          <w:rFonts w:ascii="Times New Roman" w:hAnsi="Times New Roman" w:cs="Times New Roman"/>
          <w:sz w:val="28"/>
          <w:szCs w:val="28"/>
        </w:rPr>
        <w:t>апрашиваемая на финансирование проекта</w:t>
      </w:r>
      <w:r>
        <w:rPr>
          <w:rFonts w:ascii="Times New Roman" w:hAnsi="Times New Roman" w:cs="Times New Roman"/>
          <w:sz w:val="28"/>
          <w:szCs w:val="28"/>
        </w:rPr>
        <w:t xml:space="preserve"> устанавливается распоряжением администрации при объявлении конкурса</w:t>
      </w:r>
      <w:r w:rsidRPr="00E55337">
        <w:rPr>
          <w:rFonts w:ascii="Times New Roman" w:hAnsi="Times New Roman" w:cs="Times New Roman"/>
          <w:sz w:val="28"/>
          <w:szCs w:val="28"/>
        </w:rPr>
        <w:t>.</w:t>
      </w:r>
    </w:p>
    <w:p w:rsidR="005E44C2" w:rsidRPr="00571100" w:rsidRDefault="005E44C2" w:rsidP="005E44C2">
      <w:pPr>
        <w:pStyle w:val="ConsPlusNormal"/>
        <w:widowControl/>
        <w:ind w:firstLine="0"/>
        <w:jc w:val="both"/>
        <w:rPr>
          <w:rFonts w:ascii="Times New Roman" w:hAnsi="Times New Roman" w:cs="Times New Roman"/>
          <w:sz w:val="28"/>
          <w:szCs w:val="28"/>
          <w:highlight w:val="yellow"/>
        </w:rPr>
      </w:pPr>
    </w:p>
    <w:p w:rsidR="005E44C2" w:rsidRPr="005816C8" w:rsidRDefault="005E44C2" w:rsidP="005E44C2">
      <w:pPr>
        <w:pStyle w:val="ConsPlusNormal"/>
        <w:widowControl/>
        <w:ind w:firstLine="0"/>
        <w:jc w:val="center"/>
        <w:outlineLvl w:val="1"/>
        <w:rPr>
          <w:rFonts w:ascii="Times New Roman" w:hAnsi="Times New Roman" w:cs="Times New Roman"/>
          <w:b/>
          <w:sz w:val="28"/>
          <w:szCs w:val="28"/>
        </w:rPr>
      </w:pPr>
      <w:r w:rsidRPr="005816C8">
        <w:rPr>
          <w:rFonts w:ascii="Times New Roman" w:hAnsi="Times New Roman" w:cs="Times New Roman"/>
          <w:b/>
          <w:sz w:val="28"/>
          <w:szCs w:val="28"/>
        </w:rPr>
        <w:t>III. Подготовка и представление заявок</w:t>
      </w:r>
    </w:p>
    <w:p w:rsidR="005E44C2" w:rsidRPr="005816C8" w:rsidRDefault="005E44C2" w:rsidP="005E44C2">
      <w:pPr>
        <w:pStyle w:val="ConsPlusNormal"/>
        <w:widowControl/>
        <w:ind w:firstLine="0"/>
        <w:jc w:val="center"/>
        <w:rPr>
          <w:rFonts w:ascii="Times New Roman" w:hAnsi="Times New Roman" w:cs="Times New Roman"/>
          <w:sz w:val="28"/>
          <w:szCs w:val="28"/>
        </w:rPr>
      </w:pPr>
    </w:p>
    <w:p w:rsidR="005E44C2" w:rsidRPr="005816C8"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Pr>
          <w:rFonts w:ascii="Times New Roman" w:hAnsi="Times New Roman" w:cs="Times New Roman"/>
          <w:sz w:val="28"/>
          <w:szCs w:val="28"/>
        </w:rPr>
        <w:t>Претенденты на участие в конкурсе</w:t>
      </w:r>
      <w:r w:rsidRPr="005816C8">
        <w:rPr>
          <w:rFonts w:ascii="Times New Roman" w:hAnsi="Times New Roman" w:cs="Times New Roman"/>
          <w:sz w:val="28"/>
          <w:szCs w:val="28"/>
        </w:rPr>
        <w:t xml:space="preserve"> ТОС готовят заявку, согласовывают ее с</w:t>
      </w:r>
      <w:r>
        <w:rPr>
          <w:rFonts w:ascii="Times New Roman" w:hAnsi="Times New Roman" w:cs="Times New Roman"/>
          <w:sz w:val="28"/>
          <w:szCs w:val="28"/>
        </w:rPr>
        <w:t xml:space="preserve"> соответствующим</w:t>
      </w:r>
      <w:r w:rsidRPr="005816C8">
        <w:rPr>
          <w:rFonts w:ascii="Times New Roman" w:hAnsi="Times New Roman" w:cs="Times New Roman"/>
          <w:sz w:val="28"/>
          <w:szCs w:val="28"/>
        </w:rPr>
        <w:t xml:space="preserve"> </w:t>
      </w:r>
      <w:r>
        <w:rPr>
          <w:rFonts w:ascii="Times New Roman" w:hAnsi="Times New Roman" w:cs="Times New Roman"/>
          <w:sz w:val="28"/>
          <w:szCs w:val="28"/>
        </w:rPr>
        <w:t xml:space="preserve">территориальным отделом </w:t>
      </w:r>
      <w:r w:rsidRPr="005816C8">
        <w:rPr>
          <w:rFonts w:ascii="Times New Roman" w:hAnsi="Times New Roman" w:cs="Times New Roman"/>
          <w:sz w:val="28"/>
          <w:szCs w:val="28"/>
        </w:rPr>
        <w:t xml:space="preserve">и представляют </w:t>
      </w:r>
      <w:r>
        <w:rPr>
          <w:rFonts w:ascii="Times New Roman" w:hAnsi="Times New Roman" w:cs="Times New Roman"/>
          <w:sz w:val="28"/>
          <w:szCs w:val="28"/>
        </w:rPr>
        <w:t xml:space="preserve">(в печатном и электронном виде) </w:t>
      </w:r>
      <w:r w:rsidRPr="005816C8">
        <w:rPr>
          <w:rFonts w:ascii="Times New Roman" w:hAnsi="Times New Roman" w:cs="Times New Roman"/>
          <w:sz w:val="28"/>
          <w:szCs w:val="28"/>
        </w:rPr>
        <w:t>в а</w:t>
      </w:r>
      <w:r>
        <w:rPr>
          <w:rFonts w:ascii="Times New Roman" w:hAnsi="Times New Roman" w:cs="Times New Roman"/>
          <w:sz w:val="28"/>
          <w:szCs w:val="28"/>
        </w:rPr>
        <w:t xml:space="preserve">дминистрацию по адресу: с. Холмогоры, набережная имени </w:t>
      </w:r>
      <w:proofErr w:type="spellStart"/>
      <w:r>
        <w:rPr>
          <w:rFonts w:ascii="Times New Roman" w:hAnsi="Times New Roman" w:cs="Times New Roman"/>
          <w:sz w:val="28"/>
          <w:szCs w:val="28"/>
        </w:rPr>
        <w:t>Горончаровского</w:t>
      </w:r>
      <w:proofErr w:type="spellEnd"/>
      <w:r>
        <w:rPr>
          <w:rFonts w:ascii="Times New Roman" w:hAnsi="Times New Roman" w:cs="Times New Roman"/>
          <w:sz w:val="28"/>
          <w:szCs w:val="28"/>
        </w:rPr>
        <w:t>, д. 21.</w:t>
      </w:r>
    </w:p>
    <w:p w:rsidR="005E44C2" w:rsidRPr="005816C8"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sidRPr="005816C8">
        <w:rPr>
          <w:rFonts w:ascii="Times New Roman" w:hAnsi="Times New Roman" w:cs="Times New Roman"/>
          <w:sz w:val="28"/>
          <w:szCs w:val="28"/>
        </w:rPr>
        <w:t>В состав заявки должны входить следующие документы:</w:t>
      </w:r>
    </w:p>
    <w:p w:rsidR="005E44C2" w:rsidRPr="005816C8" w:rsidRDefault="005E44C2" w:rsidP="0060747D">
      <w:pPr>
        <w:pStyle w:val="ConsPlusNormal"/>
        <w:widowControl/>
        <w:ind w:firstLine="709"/>
        <w:contextualSpacing/>
        <w:jc w:val="both"/>
        <w:rPr>
          <w:rFonts w:ascii="Times New Roman" w:hAnsi="Times New Roman" w:cs="Times New Roman"/>
          <w:sz w:val="28"/>
          <w:szCs w:val="28"/>
        </w:rPr>
      </w:pPr>
      <w:r w:rsidRPr="005816C8">
        <w:rPr>
          <w:rFonts w:ascii="Times New Roman" w:hAnsi="Times New Roman" w:cs="Times New Roman"/>
          <w:sz w:val="28"/>
          <w:szCs w:val="28"/>
        </w:rPr>
        <w:t xml:space="preserve">1) заявление об участии в конкурсе по форме, установленной приложением № 2 к настоящему Положению, согласованное с </w:t>
      </w:r>
      <w:r>
        <w:rPr>
          <w:rFonts w:ascii="Times New Roman" w:hAnsi="Times New Roman" w:cs="Times New Roman"/>
          <w:sz w:val="28"/>
          <w:szCs w:val="28"/>
        </w:rPr>
        <w:t>начальником</w:t>
      </w:r>
      <w:r w:rsidRPr="005816C8">
        <w:rPr>
          <w:rFonts w:ascii="Times New Roman" w:hAnsi="Times New Roman" w:cs="Times New Roman"/>
          <w:sz w:val="28"/>
          <w:szCs w:val="28"/>
        </w:rPr>
        <w:t xml:space="preserve"> </w:t>
      </w:r>
      <w:r>
        <w:rPr>
          <w:rFonts w:ascii="Times New Roman" w:hAnsi="Times New Roman" w:cs="Times New Roman"/>
          <w:sz w:val="28"/>
          <w:szCs w:val="28"/>
        </w:rPr>
        <w:t>территориального отдела</w:t>
      </w:r>
      <w:r w:rsidRPr="005816C8">
        <w:rPr>
          <w:rFonts w:ascii="Times New Roman" w:hAnsi="Times New Roman" w:cs="Times New Roman"/>
          <w:sz w:val="28"/>
          <w:szCs w:val="28"/>
        </w:rPr>
        <w:t xml:space="preserve"> и руководителем ТОС, с приложением:</w:t>
      </w:r>
    </w:p>
    <w:p w:rsidR="005E44C2" w:rsidRPr="005E44C2" w:rsidRDefault="005E44C2" w:rsidP="0060747D">
      <w:pPr>
        <w:spacing w:line="240" w:lineRule="auto"/>
        <w:ind w:firstLine="709"/>
        <w:contextualSpacing/>
        <w:jc w:val="both"/>
        <w:rPr>
          <w:rFonts w:ascii="Times New Roman" w:hAnsi="Times New Roman"/>
          <w:sz w:val="28"/>
          <w:szCs w:val="28"/>
        </w:rPr>
      </w:pPr>
      <w:r w:rsidRPr="005E44C2">
        <w:rPr>
          <w:rFonts w:ascii="Times New Roman" w:hAnsi="Times New Roman"/>
          <w:sz w:val="28"/>
          <w:szCs w:val="28"/>
        </w:rPr>
        <w:t>а) копии Устава ТОС (в действующей редакции);</w:t>
      </w:r>
    </w:p>
    <w:p w:rsidR="005E44C2" w:rsidRPr="005E44C2" w:rsidRDefault="005E44C2" w:rsidP="0060747D">
      <w:pPr>
        <w:tabs>
          <w:tab w:val="left" w:pos="851"/>
          <w:tab w:val="left" w:pos="1134"/>
        </w:tabs>
        <w:spacing w:line="240" w:lineRule="auto"/>
        <w:ind w:firstLine="709"/>
        <w:contextualSpacing/>
        <w:jc w:val="both"/>
        <w:rPr>
          <w:rFonts w:ascii="Times New Roman" w:hAnsi="Times New Roman"/>
          <w:sz w:val="28"/>
          <w:szCs w:val="28"/>
        </w:rPr>
      </w:pPr>
      <w:r w:rsidRPr="005E44C2">
        <w:rPr>
          <w:rFonts w:ascii="Times New Roman" w:hAnsi="Times New Roman"/>
          <w:sz w:val="28"/>
          <w:szCs w:val="28"/>
        </w:rPr>
        <w:t>б) копии муниципального правового акта территориального отдела администрации о регистрации Устава ТОС;</w:t>
      </w:r>
    </w:p>
    <w:p w:rsidR="005E44C2" w:rsidRPr="005E44C2" w:rsidRDefault="005E44C2" w:rsidP="0060747D">
      <w:pPr>
        <w:spacing w:line="240" w:lineRule="auto"/>
        <w:ind w:firstLine="709"/>
        <w:contextualSpacing/>
        <w:jc w:val="both"/>
        <w:rPr>
          <w:rFonts w:ascii="Times New Roman" w:hAnsi="Times New Roman"/>
          <w:sz w:val="28"/>
          <w:szCs w:val="28"/>
        </w:rPr>
      </w:pPr>
      <w:r w:rsidRPr="005E44C2">
        <w:rPr>
          <w:rFonts w:ascii="Times New Roman" w:hAnsi="Times New Roman"/>
          <w:sz w:val="28"/>
          <w:szCs w:val="28"/>
        </w:rPr>
        <w:t>в) копии свидетельства о регистрации Устава ТОС;</w:t>
      </w:r>
    </w:p>
    <w:p w:rsidR="0060747D" w:rsidRDefault="005E44C2" w:rsidP="0060747D">
      <w:pPr>
        <w:spacing w:line="240" w:lineRule="auto"/>
        <w:ind w:firstLine="709"/>
        <w:contextualSpacing/>
        <w:jc w:val="both"/>
        <w:rPr>
          <w:rFonts w:ascii="Times New Roman" w:hAnsi="Times New Roman"/>
          <w:sz w:val="28"/>
          <w:szCs w:val="28"/>
        </w:rPr>
      </w:pPr>
      <w:r w:rsidRPr="005E44C2">
        <w:rPr>
          <w:rFonts w:ascii="Times New Roman" w:hAnsi="Times New Roman"/>
          <w:sz w:val="28"/>
          <w:szCs w:val="28"/>
        </w:rPr>
        <w:t>г) копии решения представительного органа об установлении границ территории, на которой пр</w:t>
      </w:r>
      <w:r w:rsidR="0060747D">
        <w:rPr>
          <w:rFonts w:ascii="Times New Roman" w:hAnsi="Times New Roman"/>
          <w:sz w:val="28"/>
          <w:szCs w:val="28"/>
        </w:rPr>
        <w:t>едполагается осуществление ТОС;</w:t>
      </w:r>
    </w:p>
    <w:p w:rsidR="00CE3958" w:rsidRDefault="005E44C2" w:rsidP="00CE3958">
      <w:pPr>
        <w:spacing w:line="240" w:lineRule="auto"/>
        <w:ind w:firstLine="709"/>
        <w:contextualSpacing/>
        <w:jc w:val="both"/>
        <w:rPr>
          <w:rFonts w:ascii="Times New Roman" w:hAnsi="Times New Roman"/>
          <w:sz w:val="28"/>
          <w:szCs w:val="28"/>
        </w:rPr>
      </w:pPr>
      <w:r w:rsidRPr="005816C8">
        <w:rPr>
          <w:rFonts w:ascii="Times New Roman" w:hAnsi="Times New Roman"/>
          <w:sz w:val="28"/>
          <w:szCs w:val="28"/>
        </w:rPr>
        <w:t>2) проект с указанием проблемы, которую необходимо решить, целей и задач, сроков реализации запланированных мероприятий, ожидаемых результатов реализации, сметы расходов проекта, источников финансирования расходов по проекту (с указанием сумм, привлекаемых из бюджета и внебюджетных источников) по форме, установленной Приложением № 3 к настоящему Положению;</w:t>
      </w:r>
    </w:p>
    <w:p w:rsidR="00CE3958" w:rsidRDefault="005E44C2" w:rsidP="00CE3958">
      <w:pPr>
        <w:spacing w:line="240" w:lineRule="auto"/>
        <w:ind w:firstLine="709"/>
        <w:contextualSpacing/>
        <w:jc w:val="both"/>
        <w:rPr>
          <w:rFonts w:ascii="Times New Roman" w:hAnsi="Times New Roman"/>
          <w:sz w:val="28"/>
          <w:szCs w:val="28"/>
        </w:rPr>
      </w:pPr>
      <w:r w:rsidRPr="005816C8">
        <w:rPr>
          <w:rFonts w:ascii="Times New Roman" w:hAnsi="Times New Roman"/>
          <w:sz w:val="28"/>
          <w:szCs w:val="28"/>
        </w:rPr>
        <w:lastRenderedPageBreak/>
        <w:t>3) согласие представителя территориального общественного самоуправления на обработку и хранение персональных данных</w:t>
      </w:r>
      <w:r w:rsidRPr="005816C8">
        <w:t xml:space="preserve"> </w:t>
      </w:r>
      <w:r w:rsidRPr="005816C8">
        <w:rPr>
          <w:rFonts w:ascii="Times New Roman" w:hAnsi="Times New Roman"/>
          <w:sz w:val="28"/>
          <w:szCs w:val="28"/>
        </w:rPr>
        <w:t>по форме, установленной приложением № 4 к настоящему Положению.</w:t>
      </w:r>
    </w:p>
    <w:p w:rsidR="005E44C2" w:rsidRPr="005816C8" w:rsidRDefault="005E44C2" w:rsidP="00CE3958">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4) гарантийное письмо спонсоров с указанием суммы </w:t>
      </w:r>
      <w:proofErr w:type="spellStart"/>
      <w:r>
        <w:rPr>
          <w:rFonts w:ascii="Times New Roman" w:hAnsi="Times New Roman"/>
          <w:sz w:val="28"/>
          <w:szCs w:val="28"/>
        </w:rPr>
        <w:t>софинансирования</w:t>
      </w:r>
      <w:proofErr w:type="spellEnd"/>
      <w:r>
        <w:rPr>
          <w:rFonts w:ascii="Times New Roman" w:hAnsi="Times New Roman"/>
          <w:sz w:val="28"/>
          <w:szCs w:val="28"/>
        </w:rPr>
        <w:t xml:space="preserve"> (если такие имеются, указать сумму в смете проекта).</w:t>
      </w:r>
    </w:p>
    <w:p w:rsidR="005E44C2" w:rsidRPr="00CB558E"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sidRPr="00CB558E">
        <w:rPr>
          <w:rFonts w:ascii="Times New Roman" w:hAnsi="Times New Roman" w:cs="Times New Roman"/>
          <w:sz w:val="28"/>
          <w:szCs w:val="28"/>
        </w:rPr>
        <w:t xml:space="preserve">Претенденты имеют право подать несколько заявок. К каждой заявке, поданной на конкурс, прилагается полный комплект документов (в соответствии с пунктом 9 настоящего Положения). </w:t>
      </w:r>
    </w:p>
    <w:p w:rsidR="005E44C2" w:rsidRPr="00CB558E"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sidRPr="00CB558E">
        <w:rPr>
          <w:rFonts w:ascii="Times New Roman" w:hAnsi="Times New Roman" w:cs="Times New Roman"/>
          <w:sz w:val="28"/>
          <w:szCs w:val="28"/>
        </w:rPr>
        <w:t>Расходы, связанные с подготовкой и предоставлением заявок, несут претенденты.</w:t>
      </w:r>
    </w:p>
    <w:p w:rsidR="005E44C2" w:rsidRPr="00CB558E"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sidRPr="00CB558E">
        <w:rPr>
          <w:rFonts w:ascii="Times New Roman" w:hAnsi="Times New Roman" w:cs="Times New Roman"/>
          <w:sz w:val="28"/>
          <w:szCs w:val="28"/>
        </w:rPr>
        <w:t>Заявки, поступившие по истечении срока, указанного в информационном сообщении о сроках проведения конкурса, или не соответствующие пункту 9 настоящего Положения, к рассмотрению не принимаются.</w:t>
      </w:r>
    </w:p>
    <w:p w:rsidR="005E44C2" w:rsidRPr="00571100" w:rsidRDefault="005E44C2" w:rsidP="005E44C2">
      <w:pPr>
        <w:pStyle w:val="ConsPlusNormal"/>
        <w:widowControl/>
        <w:ind w:firstLine="540"/>
        <w:jc w:val="both"/>
        <w:rPr>
          <w:rFonts w:ascii="Times New Roman" w:hAnsi="Times New Roman" w:cs="Times New Roman"/>
          <w:sz w:val="28"/>
          <w:szCs w:val="28"/>
          <w:highlight w:val="yellow"/>
        </w:rPr>
      </w:pPr>
    </w:p>
    <w:p w:rsidR="005E44C2" w:rsidRPr="00CB558E" w:rsidRDefault="005E44C2" w:rsidP="005E44C2">
      <w:pPr>
        <w:pStyle w:val="ConsPlusNormal"/>
        <w:widowControl/>
        <w:ind w:firstLine="0"/>
        <w:jc w:val="center"/>
        <w:outlineLvl w:val="1"/>
        <w:rPr>
          <w:rFonts w:ascii="Times New Roman" w:hAnsi="Times New Roman" w:cs="Times New Roman"/>
          <w:b/>
          <w:sz w:val="28"/>
          <w:szCs w:val="28"/>
        </w:rPr>
      </w:pPr>
      <w:r w:rsidRPr="00CB558E">
        <w:rPr>
          <w:rFonts w:ascii="Times New Roman" w:hAnsi="Times New Roman" w:cs="Times New Roman"/>
          <w:b/>
          <w:sz w:val="28"/>
          <w:szCs w:val="28"/>
          <w:lang w:val="en-US"/>
        </w:rPr>
        <w:t>IV</w:t>
      </w:r>
      <w:r w:rsidRPr="00CB558E">
        <w:rPr>
          <w:rFonts w:ascii="Times New Roman" w:hAnsi="Times New Roman" w:cs="Times New Roman"/>
          <w:b/>
          <w:sz w:val="28"/>
          <w:szCs w:val="28"/>
        </w:rPr>
        <w:t>. Конкурсная комиссия</w:t>
      </w:r>
    </w:p>
    <w:p w:rsidR="005E44C2" w:rsidRPr="00CB558E" w:rsidRDefault="005E44C2" w:rsidP="005E44C2">
      <w:pPr>
        <w:pStyle w:val="ConsPlusNormal"/>
        <w:widowControl/>
        <w:ind w:firstLine="0"/>
        <w:jc w:val="center"/>
        <w:rPr>
          <w:rFonts w:ascii="Times New Roman" w:hAnsi="Times New Roman" w:cs="Times New Roman"/>
          <w:sz w:val="28"/>
          <w:szCs w:val="28"/>
        </w:rPr>
      </w:pPr>
    </w:p>
    <w:p w:rsidR="005E44C2" w:rsidRPr="00CB558E"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sidRPr="00CB558E">
        <w:rPr>
          <w:rFonts w:ascii="Times New Roman" w:hAnsi="Times New Roman" w:cs="Times New Roman"/>
          <w:sz w:val="28"/>
          <w:szCs w:val="28"/>
        </w:rPr>
        <w:t>В целях проведения конкурса и определения победителей образовывается конкурсная комиссия (далее – комиссия). Персональный состав комиссии утверждается распоряжением администрации Холмогорск</w:t>
      </w:r>
      <w:r>
        <w:rPr>
          <w:rFonts w:ascii="Times New Roman" w:hAnsi="Times New Roman" w:cs="Times New Roman"/>
          <w:sz w:val="28"/>
          <w:szCs w:val="28"/>
        </w:rPr>
        <w:t>ого</w:t>
      </w:r>
      <w:r w:rsidRPr="00CB558E">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CB558E">
        <w:rPr>
          <w:rFonts w:ascii="Times New Roman" w:hAnsi="Times New Roman" w:cs="Times New Roman"/>
          <w:sz w:val="28"/>
          <w:szCs w:val="28"/>
        </w:rPr>
        <w:t xml:space="preserve"> </w:t>
      </w:r>
      <w:r>
        <w:rPr>
          <w:rFonts w:ascii="Times New Roman" w:hAnsi="Times New Roman" w:cs="Times New Roman"/>
          <w:sz w:val="28"/>
          <w:szCs w:val="28"/>
        </w:rPr>
        <w:t>округа Архангельской области</w:t>
      </w:r>
      <w:r w:rsidRPr="00CB558E">
        <w:rPr>
          <w:rFonts w:ascii="Times New Roman" w:hAnsi="Times New Roman" w:cs="Times New Roman"/>
          <w:sz w:val="28"/>
          <w:szCs w:val="28"/>
        </w:rPr>
        <w:t xml:space="preserve"> в количестве не менее 7 членов. </w:t>
      </w:r>
    </w:p>
    <w:p w:rsidR="005E44C2" w:rsidRPr="00CB558E"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sidRPr="00CB558E">
        <w:rPr>
          <w:rFonts w:ascii="Times New Roman" w:hAnsi="Times New Roman" w:cs="Times New Roman"/>
          <w:sz w:val="28"/>
          <w:szCs w:val="28"/>
        </w:rPr>
        <w:t>В работе конкурсной комиссии с правом совещательного голоса имеют право принимать участие представители администрации Губернатора Архангельской области и Прав</w:t>
      </w:r>
      <w:r>
        <w:rPr>
          <w:rFonts w:ascii="Times New Roman" w:hAnsi="Times New Roman" w:cs="Times New Roman"/>
          <w:sz w:val="28"/>
          <w:szCs w:val="28"/>
        </w:rPr>
        <w:t xml:space="preserve">ительства Архангельской области, депутаты Холмогорского муниципального округа Архангельской области, муниципальные служащие администрации Холмогорского муниципального округа Архангельской области, представители общественных объединений и иные представители общественности. </w:t>
      </w:r>
    </w:p>
    <w:p w:rsidR="005E44C2" w:rsidRPr="00CB558E"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sidRPr="00CB558E">
        <w:rPr>
          <w:rFonts w:ascii="Times New Roman" w:hAnsi="Times New Roman" w:cs="Times New Roman"/>
          <w:sz w:val="28"/>
          <w:szCs w:val="28"/>
        </w:rPr>
        <w:t>Комиссия действует на основании настоящего Положения. Заседания комиссии ведет председатель конкурсной комиссии (при его отсутствии – заместитель председателя конкурсной комиссии).</w:t>
      </w:r>
    </w:p>
    <w:p w:rsidR="005E44C2" w:rsidRPr="00CB558E"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sidRPr="00CB558E">
        <w:rPr>
          <w:rFonts w:ascii="Times New Roman" w:hAnsi="Times New Roman" w:cs="Times New Roman"/>
          <w:sz w:val="28"/>
          <w:szCs w:val="28"/>
        </w:rPr>
        <w:t>Комиссия осуществляет следующие функции:</w:t>
      </w:r>
    </w:p>
    <w:p w:rsidR="005E44C2" w:rsidRPr="00CB558E" w:rsidRDefault="005E44C2" w:rsidP="005E44C2">
      <w:pPr>
        <w:pStyle w:val="ConsPlusNormal"/>
        <w:widowControl/>
        <w:ind w:firstLine="709"/>
        <w:jc w:val="both"/>
        <w:rPr>
          <w:rFonts w:ascii="Times New Roman" w:hAnsi="Times New Roman" w:cs="Times New Roman"/>
          <w:sz w:val="28"/>
          <w:szCs w:val="28"/>
        </w:rPr>
      </w:pPr>
      <w:r w:rsidRPr="00CB558E">
        <w:rPr>
          <w:rFonts w:ascii="Times New Roman" w:hAnsi="Times New Roman" w:cs="Times New Roman"/>
          <w:sz w:val="28"/>
          <w:szCs w:val="28"/>
        </w:rPr>
        <w:t>принимает решение о допуске (об отказе в допуске) претендентов к участию в конкурсе;</w:t>
      </w:r>
    </w:p>
    <w:p w:rsidR="005E44C2" w:rsidRPr="00CB558E" w:rsidRDefault="005E44C2" w:rsidP="005E44C2">
      <w:pPr>
        <w:pStyle w:val="ConsPlusNormal"/>
        <w:widowControl/>
        <w:ind w:firstLine="709"/>
        <w:jc w:val="both"/>
        <w:rPr>
          <w:rFonts w:ascii="Times New Roman" w:hAnsi="Times New Roman" w:cs="Times New Roman"/>
          <w:sz w:val="28"/>
          <w:szCs w:val="28"/>
        </w:rPr>
      </w:pPr>
      <w:r w:rsidRPr="00CB558E">
        <w:rPr>
          <w:rFonts w:ascii="Times New Roman" w:hAnsi="Times New Roman" w:cs="Times New Roman"/>
          <w:sz w:val="28"/>
          <w:szCs w:val="28"/>
        </w:rPr>
        <w:t>принимает решение о привлечении экспертов, обладающих специальными знаниями и квалификацией, на добровольной и безвозмездной основе для оценки проектов;</w:t>
      </w:r>
    </w:p>
    <w:p w:rsidR="005E44C2" w:rsidRPr="00CB558E" w:rsidRDefault="005E44C2" w:rsidP="005E44C2">
      <w:pPr>
        <w:pStyle w:val="ConsPlusNormal"/>
        <w:widowControl/>
        <w:ind w:firstLine="709"/>
        <w:jc w:val="both"/>
        <w:rPr>
          <w:rFonts w:ascii="Times New Roman" w:hAnsi="Times New Roman" w:cs="Times New Roman"/>
          <w:sz w:val="28"/>
          <w:szCs w:val="28"/>
        </w:rPr>
      </w:pPr>
      <w:r w:rsidRPr="00CB558E">
        <w:rPr>
          <w:rFonts w:ascii="Times New Roman" w:hAnsi="Times New Roman" w:cs="Times New Roman"/>
          <w:sz w:val="28"/>
          <w:szCs w:val="28"/>
        </w:rPr>
        <w:t>определяет победителей конкурса.</w:t>
      </w:r>
    </w:p>
    <w:p w:rsidR="005E44C2" w:rsidRPr="00CB558E"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sidRPr="00CB558E">
        <w:rPr>
          <w:rFonts w:ascii="Times New Roman" w:hAnsi="Times New Roman" w:cs="Times New Roman"/>
          <w:sz w:val="28"/>
          <w:szCs w:val="28"/>
        </w:rPr>
        <w:t>Члены комиссии участвуют в заседаниях конкурсной комиссии лично. В случае если член комиссии отсутствует на заседании комиссии, он не вправе передоверить свой голос другому члену комиссии или иному лицу (члены комиссии участвуют в ее заседании без права замены).</w:t>
      </w:r>
    </w:p>
    <w:p w:rsidR="005E44C2" w:rsidRPr="00CB558E"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sidRPr="00CB558E">
        <w:rPr>
          <w:rFonts w:ascii="Times New Roman" w:hAnsi="Times New Roman" w:cs="Times New Roman"/>
          <w:sz w:val="28"/>
          <w:szCs w:val="28"/>
        </w:rPr>
        <w:lastRenderedPageBreak/>
        <w:t>Комиссия правомочна осуществлять функции, предусмотренные настоящим Положением, если на заседании комиссии присутствует не менее 5 членов.</w:t>
      </w:r>
    </w:p>
    <w:p w:rsidR="005E44C2" w:rsidRPr="00CB558E"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sidRPr="00CB558E">
        <w:rPr>
          <w:rFonts w:ascii="Times New Roman" w:hAnsi="Times New Roman" w:cs="Times New Roman"/>
          <w:sz w:val="28"/>
          <w:szCs w:val="28"/>
        </w:rPr>
        <w:t>Решения комиссии, в том числе решения о результатах конкурса, оформляются протоколами, которые подписываются председателем (при его отсутствии – заместителем председателя) комиссии. В протоколах указывается особое мнение членов комиссии (при наличии), а также сведения о заключениях экспертов (в случае их привлечения к оценке проектов). Решения комиссии принимаются при наличии кворума простым большинством голосов присутствующих на заседании членов комиссии. При равенстве голосов членов комиссии решающим является голос председателя (при его отсутствии – заместителя председателя) комиссии.</w:t>
      </w:r>
    </w:p>
    <w:p w:rsidR="005E44C2" w:rsidRPr="00CB558E"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sidRPr="00CB558E">
        <w:rPr>
          <w:rFonts w:ascii="Times New Roman" w:hAnsi="Times New Roman" w:cs="Times New Roman"/>
          <w:sz w:val="28"/>
          <w:szCs w:val="28"/>
        </w:rPr>
        <w:t>Организационно-техническое обеспечение работы комиссии осуществляет администрация.</w:t>
      </w:r>
    </w:p>
    <w:p w:rsidR="005E44C2" w:rsidRPr="00571100" w:rsidRDefault="005E44C2" w:rsidP="005E44C2">
      <w:pPr>
        <w:pStyle w:val="ConsPlusNormal"/>
        <w:widowControl/>
        <w:ind w:firstLine="709"/>
        <w:jc w:val="both"/>
        <w:rPr>
          <w:rFonts w:ascii="Times New Roman" w:hAnsi="Times New Roman" w:cs="Times New Roman"/>
          <w:sz w:val="28"/>
          <w:szCs w:val="28"/>
          <w:highlight w:val="yellow"/>
        </w:rPr>
      </w:pPr>
    </w:p>
    <w:p w:rsidR="005E44C2" w:rsidRPr="00CB558E" w:rsidRDefault="005E44C2" w:rsidP="005E44C2">
      <w:pPr>
        <w:pStyle w:val="ConsPlusNormal"/>
        <w:widowControl/>
        <w:ind w:firstLine="0"/>
        <w:jc w:val="center"/>
        <w:outlineLvl w:val="1"/>
        <w:rPr>
          <w:rFonts w:ascii="Times New Roman" w:hAnsi="Times New Roman" w:cs="Times New Roman"/>
          <w:b/>
          <w:sz w:val="28"/>
          <w:szCs w:val="28"/>
        </w:rPr>
      </w:pPr>
      <w:r w:rsidRPr="00CB558E">
        <w:rPr>
          <w:rFonts w:ascii="Times New Roman" w:hAnsi="Times New Roman" w:cs="Times New Roman"/>
          <w:b/>
          <w:sz w:val="28"/>
          <w:szCs w:val="28"/>
        </w:rPr>
        <w:t>V. Проведение конкурса</w:t>
      </w:r>
    </w:p>
    <w:p w:rsidR="005E44C2" w:rsidRPr="00CB558E" w:rsidRDefault="005E44C2" w:rsidP="005E44C2">
      <w:pPr>
        <w:pStyle w:val="ConsPlusNormal"/>
        <w:widowControl/>
        <w:ind w:firstLine="0"/>
        <w:jc w:val="center"/>
        <w:rPr>
          <w:rFonts w:ascii="Times New Roman" w:hAnsi="Times New Roman" w:cs="Times New Roman"/>
          <w:sz w:val="28"/>
          <w:szCs w:val="28"/>
        </w:rPr>
      </w:pPr>
    </w:p>
    <w:p w:rsidR="005E44C2" w:rsidRPr="0006432A" w:rsidRDefault="005E44C2" w:rsidP="00EA01EC">
      <w:pPr>
        <w:pStyle w:val="ConsPlusNormal"/>
        <w:widowControl/>
        <w:numPr>
          <w:ilvl w:val="0"/>
          <w:numId w:val="1"/>
        </w:numPr>
        <w:tabs>
          <w:tab w:val="clear" w:pos="1699"/>
          <w:tab w:val="num" w:pos="1260"/>
        </w:tabs>
        <w:ind w:left="0" w:firstLine="720"/>
        <w:jc w:val="both"/>
        <w:rPr>
          <w:rFonts w:ascii="Times New Roman" w:hAnsi="Times New Roman" w:cs="Times New Roman"/>
          <w:sz w:val="28"/>
          <w:szCs w:val="28"/>
        </w:rPr>
      </w:pPr>
      <w:r w:rsidRPr="00CB558E">
        <w:rPr>
          <w:rFonts w:ascii="Times New Roman" w:hAnsi="Times New Roman" w:cs="Times New Roman"/>
          <w:sz w:val="28"/>
          <w:szCs w:val="28"/>
        </w:rPr>
        <w:t xml:space="preserve">Конкурс считается объявленным </w:t>
      </w:r>
      <w:r w:rsidR="0006432A" w:rsidRPr="0006432A">
        <w:rPr>
          <w:rFonts w:ascii="Times New Roman" w:hAnsi="Times New Roman" w:cs="Times New Roman"/>
          <w:sz w:val="28"/>
          <w:szCs w:val="28"/>
        </w:rPr>
        <w:t>со дня публикации информационного сообщения о начале проведения конкурса на официальном сайте администрации Холмогорского муниципального округа Архангельской области</w:t>
      </w:r>
      <w:r w:rsidRPr="0006432A">
        <w:rPr>
          <w:rFonts w:ascii="Times New Roman" w:hAnsi="Times New Roman" w:cs="Times New Roman"/>
          <w:sz w:val="28"/>
          <w:szCs w:val="28"/>
        </w:rPr>
        <w:t>.</w:t>
      </w:r>
    </w:p>
    <w:p w:rsidR="005E44C2" w:rsidRPr="000B6F2B" w:rsidRDefault="005E44C2" w:rsidP="005E44C2">
      <w:pPr>
        <w:pStyle w:val="ConsPlusNormal"/>
        <w:ind w:right="12" w:firstLine="709"/>
        <w:jc w:val="both"/>
        <w:rPr>
          <w:rFonts w:ascii="Times New Roman" w:hAnsi="Times New Roman" w:cs="Times New Roman"/>
          <w:sz w:val="28"/>
          <w:szCs w:val="28"/>
        </w:rPr>
      </w:pPr>
      <w:r w:rsidRPr="000B6F2B">
        <w:rPr>
          <w:rFonts w:ascii="Times New Roman" w:hAnsi="Times New Roman" w:cs="Times New Roman"/>
          <w:sz w:val="28"/>
          <w:szCs w:val="28"/>
        </w:rPr>
        <w:t>Информационное сообщение должно содержать следующую информацию:</w:t>
      </w:r>
    </w:p>
    <w:p w:rsidR="005E44C2" w:rsidRPr="000B6F2B" w:rsidRDefault="005E44C2" w:rsidP="005E44C2">
      <w:pPr>
        <w:pStyle w:val="ConsPlusNormal"/>
        <w:ind w:right="12" w:firstLine="709"/>
        <w:jc w:val="both"/>
        <w:rPr>
          <w:rFonts w:ascii="Times New Roman" w:hAnsi="Times New Roman" w:cs="Times New Roman"/>
          <w:sz w:val="28"/>
          <w:szCs w:val="28"/>
        </w:rPr>
      </w:pPr>
      <w:r w:rsidRPr="000B6F2B">
        <w:rPr>
          <w:rFonts w:ascii="Times New Roman" w:hAnsi="Times New Roman" w:cs="Times New Roman"/>
          <w:sz w:val="28"/>
          <w:szCs w:val="28"/>
        </w:rPr>
        <w:t>1) наименование, почт</w:t>
      </w:r>
      <w:r>
        <w:rPr>
          <w:rFonts w:ascii="Times New Roman" w:hAnsi="Times New Roman" w:cs="Times New Roman"/>
          <w:sz w:val="28"/>
          <w:szCs w:val="28"/>
        </w:rPr>
        <w:t>овый адрес, контактный телефон а</w:t>
      </w:r>
      <w:r w:rsidRPr="000B6F2B">
        <w:rPr>
          <w:rFonts w:ascii="Times New Roman" w:hAnsi="Times New Roman" w:cs="Times New Roman"/>
          <w:sz w:val="28"/>
          <w:szCs w:val="28"/>
        </w:rPr>
        <w:t>дм</w:t>
      </w:r>
      <w:r>
        <w:rPr>
          <w:rFonts w:ascii="Times New Roman" w:hAnsi="Times New Roman" w:cs="Times New Roman"/>
          <w:sz w:val="28"/>
          <w:szCs w:val="28"/>
        </w:rPr>
        <w:t>инистрации</w:t>
      </w:r>
      <w:r w:rsidRPr="000B6F2B">
        <w:rPr>
          <w:rFonts w:ascii="Times New Roman" w:hAnsi="Times New Roman" w:cs="Times New Roman"/>
          <w:sz w:val="28"/>
          <w:szCs w:val="28"/>
        </w:rPr>
        <w:t>;</w:t>
      </w:r>
    </w:p>
    <w:p w:rsidR="005E44C2" w:rsidRPr="000B6F2B" w:rsidRDefault="005E44C2" w:rsidP="005E44C2">
      <w:pPr>
        <w:pStyle w:val="ConsPlusNormal"/>
        <w:ind w:right="12" w:firstLine="709"/>
        <w:jc w:val="both"/>
        <w:rPr>
          <w:rFonts w:ascii="Times New Roman" w:hAnsi="Times New Roman" w:cs="Times New Roman"/>
          <w:sz w:val="28"/>
          <w:szCs w:val="28"/>
        </w:rPr>
      </w:pPr>
      <w:r w:rsidRPr="000B6F2B">
        <w:rPr>
          <w:rFonts w:ascii="Times New Roman" w:hAnsi="Times New Roman" w:cs="Times New Roman"/>
          <w:sz w:val="28"/>
          <w:szCs w:val="28"/>
        </w:rPr>
        <w:t xml:space="preserve">2) даты и время начала и окончания приема документов, указанных в пункте </w:t>
      </w:r>
      <w:r>
        <w:rPr>
          <w:rFonts w:ascii="Times New Roman" w:hAnsi="Times New Roman" w:cs="Times New Roman"/>
          <w:sz w:val="28"/>
          <w:szCs w:val="28"/>
        </w:rPr>
        <w:t>9</w:t>
      </w:r>
      <w:r w:rsidRPr="000B6F2B">
        <w:rPr>
          <w:rFonts w:ascii="Times New Roman" w:hAnsi="Times New Roman" w:cs="Times New Roman"/>
          <w:sz w:val="28"/>
          <w:szCs w:val="28"/>
        </w:rPr>
        <w:t xml:space="preserve"> Положения;</w:t>
      </w:r>
    </w:p>
    <w:p w:rsidR="005E44C2" w:rsidRPr="000B6F2B" w:rsidRDefault="005E44C2" w:rsidP="005E44C2">
      <w:pPr>
        <w:pStyle w:val="ConsPlusNormal"/>
        <w:ind w:right="12" w:firstLine="709"/>
        <w:jc w:val="both"/>
        <w:rPr>
          <w:rFonts w:ascii="Times New Roman" w:hAnsi="Times New Roman" w:cs="Times New Roman"/>
          <w:sz w:val="28"/>
          <w:szCs w:val="28"/>
        </w:rPr>
      </w:pPr>
      <w:r w:rsidRPr="000B6F2B">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0B6F2B">
        <w:rPr>
          <w:rFonts w:ascii="Times New Roman" w:hAnsi="Times New Roman" w:cs="Times New Roman"/>
          <w:sz w:val="28"/>
          <w:szCs w:val="28"/>
        </w:rPr>
        <w:t xml:space="preserve">порядок приема документов, указанных в пункте </w:t>
      </w:r>
      <w:r>
        <w:rPr>
          <w:rFonts w:ascii="Times New Roman" w:hAnsi="Times New Roman" w:cs="Times New Roman"/>
          <w:sz w:val="28"/>
          <w:szCs w:val="28"/>
        </w:rPr>
        <w:t>9</w:t>
      </w:r>
      <w:r w:rsidRPr="000B6F2B">
        <w:rPr>
          <w:rFonts w:ascii="Times New Roman" w:hAnsi="Times New Roman" w:cs="Times New Roman"/>
          <w:sz w:val="28"/>
          <w:szCs w:val="28"/>
        </w:rPr>
        <w:t xml:space="preserve"> Положения;</w:t>
      </w:r>
    </w:p>
    <w:p w:rsidR="005E44C2" w:rsidRPr="00CB558E" w:rsidRDefault="005E44C2" w:rsidP="005E44C2">
      <w:pPr>
        <w:pStyle w:val="ConsPlusNormal"/>
        <w:ind w:right="12" w:firstLine="709"/>
        <w:jc w:val="both"/>
        <w:rPr>
          <w:rFonts w:ascii="Times New Roman" w:hAnsi="Times New Roman" w:cs="Times New Roman"/>
          <w:sz w:val="28"/>
          <w:szCs w:val="28"/>
        </w:rPr>
      </w:pPr>
      <w:r w:rsidRPr="000B6F2B">
        <w:rPr>
          <w:rFonts w:ascii="Times New Roman" w:hAnsi="Times New Roman" w:cs="Times New Roman"/>
          <w:sz w:val="28"/>
          <w:szCs w:val="28"/>
        </w:rPr>
        <w:t xml:space="preserve">4) требования к </w:t>
      </w:r>
      <w:r>
        <w:rPr>
          <w:rFonts w:ascii="Times New Roman" w:hAnsi="Times New Roman" w:cs="Times New Roman"/>
          <w:sz w:val="28"/>
          <w:szCs w:val="28"/>
        </w:rPr>
        <w:t xml:space="preserve">заявке </w:t>
      </w:r>
      <w:r w:rsidRPr="000B6F2B">
        <w:rPr>
          <w:rFonts w:ascii="Times New Roman" w:hAnsi="Times New Roman" w:cs="Times New Roman"/>
          <w:sz w:val="28"/>
          <w:szCs w:val="28"/>
        </w:rPr>
        <w:t xml:space="preserve">для участия в </w:t>
      </w:r>
      <w:r>
        <w:rPr>
          <w:rFonts w:ascii="Times New Roman" w:hAnsi="Times New Roman" w:cs="Times New Roman"/>
          <w:sz w:val="28"/>
          <w:szCs w:val="28"/>
        </w:rPr>
        <w:t>конкурсе,</w:t>
      </w:r>
      <w:r w:rsidRPr="000B6F2B">
        <w:rPr>
          <w:rFonts w:ascii="Times New Roman" w:hAnsi="Times New Roman" w:cs="Times New Roman"/>
          <w:sz w:val="28"/>
          <w:szCs w:val="28"/>
        </w:rPr>
        <w:t xml:space="preserve"> в соответствии с пунктами </w:t>
      </w:r>
      <w:r>
        <w:rPr>
          <w:rFonts w:ascii="Times New Roman" w:hAnsi="Times New Roman" w:cs="Times New Roman"/>
          <w:sz w:val="28"/>
          <w:szCs w:val="28"/>
        </w:rPr>
        <w:t>7-12</w:t>
      </w:r>
      <w:r w:rsidRPr="000B6F2B">
        <w:rPr>
          <w:rFonts w:ascii="Times New Roman" w:hAnsi="Times New Roman" w:cs="Times New Roman"/>
          <w:sz w:val="28"/>
          <w:szCs w:val="28"/>
        </w:rPr>
        <w:t xml:space="preserve"> Положения.</w:t>
      </w:r>
    </w:p>
    <w:p w:rsidR="005E44C2" w:rsidRPr="0068131D" w:rsidRDefault="005E44C2" w:rsidP="00EA01EC">
      <w:pPr>
        <w:pStyle w:val="ConsPlusNormal"/>
        <w:widowControl/>
        <w:numPr>
          <w:ilvl w:val="0"/>
          <w:numId w:val="1"/>
        </w:numPr>
        <w:tabs>
          <w:tab w:val="clear" w:pos="1699"/>
          <w:tab w:val="num" w:pos="1260"/>
        </w:tabs>
        <w:ind w:left="0" w:firstLine="720"/>
        <w:jc w:val="both"/>
        <w:rPr>
          <w:rFonts w:ascii="Times New Roman" w:hAnsi="Times New Roman" w:cs="Times New Roman"/>
          <w:sz w:val="28"/>
          <w:szCs w:val="28"/>
        </w:rPr>
      </w:pPr>
      <w:r w:rsidRPr="0068131D">
        <w:rPr>
          <w:rFonts w:ascii="Times New Roman" w:hAnsi="Times New Roman" w:cs="Times New Roman"/>
          <w:sz w:val="28"/>
          <w:szCs w:val="28"/>
        </w:rPr>
        <w:t>Прием и регистрацию заявок на участие в конкурсе осуществляет администрация в течение не менее 21 календарного дня после опубликования информационного сообщения о начале проведения конкурса. Срок окончания приема заявок указывается в информационном сообщении о начале проведения конкурса.</w:t>
      </w:r>
    </w:p>
    <w:p w:rsidR="005E44C2" w:rsidRPr="0068131D" w:rsidRDefault="005E44C2" w:rsidP="00EA01EC">
      <w:pPr>
        <w:pStyle w:val="ConsPlusNormal"/>
        <w:widowControl/>
        <w:numPr>
          <w:ilvl w:val="0"/>
          <w:numId w:val="1"/>
        </w:numPr>
        <w:tabs>
          <w:tab w:val="clear" w:pos="1699"/>
          <w:tab w:val="num" w:pos="1260"/>
        </w:tabs>
        <w:ind w:left="0" w:firstLine="720"/>
        <w:jc w:val="both"/>
        <w:rPr>
          <w:rFonts w:ascii="Times New Roman" w:hAnsi="Times New Roman" w:cs="Times New Roman"/>
          <w:sz w:val="28"/>
          <w:szCs w:val="28"/>
        </w:rPr>
      </w:pPr>
      <w:r w:rsidRPr="0068131D">
        <w:rPr>
          <w:rFonts w:ascii="Times New Roman" w:hAnsi="Times New Roman" w:cs="Times New Roman"/>
          <w:sz w:val="28"/>
          <w:szCs w:val="28"/>
        </w:rPr>
        <w:t>После окончания приема документов на конкурс администрация осуществляет проверку представленных претендентами документов на соответствие требованиям, указанным в пунктах 7–1</w:t>
      </w:r>
      <w:r>
        <w:rPr>
          <w:rFonts w:ascii="Times New Roman" w:hAnsi="Times New Roman" w:cs="Times New Roman"/>
          <w:sz w:val="28"/>
          <w:szCs w:val="28"/>
        </w:rPr>
        <w:t>2</w:t>
      </w:r>
      <w:r w:rsidRPr="0068131D">
        <w:rPr>
          <w:rFonts w:ascii="Times New Roman" w:hAnsi="Times New Roman" w:cs="Times New Roman"/>
          <w:sz w:val="28"/>
          <w:szCs w:val="28"/>
        </w:rPr>
        <w:t xml:space="preserve"> настоящего Положения, и вносит на рассмотрение комиссии вопрос о допуске претендентов, приславших заявки, к участию в конкурсе либо об отказе. </w:t>
      </w:r>
    </w:p>
    <w:p w:rsidR="005E44C2" w:rsidRPr="0068131D" w:rsidRDefault="005E44C2" w:rsidP="005E44C2">
      <w:pPr>
        <w:pStyle w:val="ConsPlusNormal"/>
        <w:widowControl/>
        <w:jc w:val="both"/>
        <w:rPr>
          <w:rFonts w:ascii="Times New Roman" w:hAnsi="Times New Roman" w:cs="Times New Roman"/>
          <w:sz w:val="28"/>
          <w:szCs w:val="28"/>
        </w:rPr>
      </w:pPr>
      <w:r w:rsidRPr="0068131D">
        <w:rPr>
          <w:rFonts w:ascii="Times New Roman" w:hAnsi="Times New Roman" w:cs="Times New Roman"/>
          <w:sz w:val="28"/>
          <w:szCs w:val="28"/>
        </w:rPr>
        <w:t>Рассмотрение заявок администрация осуществляет в течение не более 10 рабочих дней после окончания приема документов на конкурс.</w:t>
      </w:r>
    </w:p>
    <w:p w:rsidR="005E44C2" w:rsidRPr="0068131D"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sidRPr="0068131D">
        <w:rPr>
          <w:rFonts w:ascii="Times New Roman" w:hAnsi="Times New Roman" w:cs="Times New Roman"/>
          <w:sz w:val="28"/>
          <w:szCs w:val="28"/>
        </w:rPr>
        <w:t xml:space="preserve">После принятия решения о допуске претендентов к участию в конкурсе конкурсная комиссия рассматривает заявки, осуществляет оценку </w:t>
      </w:r>
      <w:r w:rsidRPr="0068131D">
        <w:rPr>
          <w:rFonts w:ascii="Times New Roman" w:hAnsi="Times New Roman" w:cs="Times New Roman"/>
          <w:sz w:val="28"/>
          <w:szCs w:val="28"/>
        </w:rPr>
        <w:lastRenderedPageBreak/>
        <w:t>проектов и в течение не более 3 рабочих дней определяет победителей конкурса в соответствии со следующими критериями:</w:t>
      </w:r>
    </w:p>
    <w:p w:rsidR="005E44C2" w:rsidRPr="0068131D" w:rsidRDefault="005E44C2" w:rsidP="005E44C2">
      <w:pPr>
        <w:pStyle w:val="ConsPlusNormal"/>
        <w:widowControl/>
        <w:ind w:firstLine="709"/>
        <w:jc w:val="both"/>
        <w:rPr>
          <w:rFonts w:ascii="Times New Roman" w:hAnsi="Times New Roman" w:cs="Times New Roman"/>
          <w:sz w:val="28"/>
          <w:szCs w:val="28"/>
        </w:rPr>
      </w:pPr>
      <w:r w:rsidRPr="0068131D">
        <w:rPr>
          <w:rFonts w:ascii="Times New Roman" w:hAnsi="Times New Roman" w:cs="Times New Roman"/>
          <w:sz w:val="28"/>
          <w:szCs w:val="28"/>
        </w:rPr>
        <w:t>актуальность и значимость проблемы, на решение которой направлен проект;</w:t>
      </w:r>
    </w:p>
    <w:p w:rsidR="005E44C2" w:rsidRPr="0068131D" w:rsidRDefault="005E44C2" w:rsidP="005E44C2">
      <w:pPr>
        <w:pStyle w:val="ConsPlusNormal"/>
        <w:widowControl/>
        <w:ind w:firstLine="709"/>
        <w:jc w:val="both"/>
        <w:rPr>
          <w:rFonts w:ascii="Times New Roman" w:hAnsi="Times New Roman" w:cs="Times New Roman"/>
          <w:sz w:val="28"/>
          <w:szCs w:val="28"/>
        </w:rPr>
      </w:pPr>
      <w:r w:rsidRPr="0068131D">
        <w:rPr>
          <w:rFonts w:ascii="Times New Roman" w:hAnsi="Times New Roman" w:cs="Times New Roman"/>
          <w:sz w:val="28"/>
          <w:szCs w:val="28"/>
        </w:rPr>
        <w:t>эффективность (соотношение затрат и планируемых результатов);</w:t>
      </w:r>
    </w:p>
    <w:p w:rsidR="005E44C2" w:rsidRPr="0068131D" w:rsidRDefault="005E44C2" w:rsidP="005E44C2">
      <w:pPr>
        <w:pStyle w:val="ConsPlusNormal"/>
        <w:widowControl/>
        <w:ind w:firstLine="709"/>
        <w:jc w:val="both"/>
        <w:rPr>
          <w:rFonts w:ascii="Times New Roman" w:hAnsi="Times New Roman" w:cs="Times New Roman"/>
          <w:sz w:val="28"/>
          <w:szCs w:val="28"/>
        </w:rPr>
      </w:pPr>
      <w:r w:rsidRPr="0068131D">
        <w:rPr>
          <w:rFonts w:ascii="Times New Roman" w:hAnsi="Times New Roman" w:cs="Times New Roman"/>
          <w:sz w:val="28"/>
          <w:szCs w:val="28"/>
        </w:rPr>
        <w:t>наличие и размер средств и ресурсов, привлеченных из внебюджетных источников;</w:t>
      </w:r>
    </w:p>
    <w:p w:rsidR="005E44C2" w:rsidRPr="0068131D" w:rsidRDefault="005E44C2" w:rsidP="005E44C2">
      <w:pPr>
        <w:pStyle w:val="ConsPlusNormal"/>
        <w:widowControl/>
        <w:ind w:firstLine="709"/>
        <w:jc w:val="both"/>
        <w:rPr>
          <w:rFonts w:ascii="Times New Roman" w:hAnsi="Times New Roman" w:cs="Times New Roman"/>
          <w:sz w:val="28"/>
          <w:szCs w:val="28"/>
        </w:rPr>
      </w:pPr>
      <w:r w:rsidRPr="0068131D">
        <w:rPr>
          <w:rFonts w:ascii="Times New Roman" w:hAnsi="Times New Roman" w:cs="Times New Roman"/>
          <w:sz w:val="28"/>
          <w:szCs w:val="28"/>
        </w:rPr>
        <w:t>наличие конкретных и значимых результатов проекта;</w:t>
      </w:r>
    </w:p>
    <w:p w:rsidR="005E44C2" w:rsidRPr="0068131D" w:rsidRDefault="005E44C2" w:rsidP="005E44C2">
      <w:pPr>
        <w:pStyle w:val="ConsPlusNormal"/>
        <w:widowControl/>
        <w:ind w:firstLine="709"/>
        <w:jc w:val="both"/>
        <w:rPr>
          <w:rFonts w:ascii="Times New Roman" w:hAnsi="Times New Roman" w:cs="Times New Roman"/>
          <w:sz w:val="28"/>
          <w:szCs w:val="28"/>
        </w:rPr>
      </w:pPr>
      <w:r w:rsidRPr="0068131D">
        <w:rPr>
          <w:rFonts w:ascii="Times New Roman" w:hAnsi="Times New Roman" w:cs="Times New Roman"/>
          <w:sz w:val="28"/>
          <w:szCs w:val="28"/>
        </w:rPr>
        <w:t>опыт работы по реализации проектов, взаимодействию с учреждениями, организациями, органами местного самоуправления при решении вопросов, отнесенных уставом территориального общественного самоуправления к предмету его ведения;</w:t>
      </w:r>
    </w:p>
    <w:p w:rsidR="005E44C2" w:rsidRPr="0068131D" w:rsidRDefault="005E44C2" w:rsidP="005E44C2">
      <w:pPr>
        <w:pStyle w:val="ConsPlusNormal"/>
        <w:widowControl/>
        <w:ind w:firstLine="709"/>
        <w:jc w:val="both"/>
        <w:rPr>
          <w:rFonts w:ascii="Times New Roman" w:hAnsi="Times New Roman" w:cs="Times New Roman"/>
          <w:sz w:val="28"/>
          <w:szCs w:val="28"/>
        </w:rPr>
      </w:pPr>
      <w:r w:rsidRPr="0068131D">
        <w:rPr>
          <w:rFonts w:ascii="Times New Roman" w:hAnsi="Times New Roman" w:cs="Times New Roman"/>
          <w:sz w:val="28"/>
          <w:szCs w:val="28"/>
        </w:rPr>
        <w:t>устойчивость проекта (возможность продолжения деятельности после окончания финансирования);</w:t>
      </w:r>
    </w:p>
    <w:p w:rsidR="005E44C2" w:rsidRPr="0068131D" w:rsidRDefault="005E44C2" w:rsidP="005E44C2">
      <w:pPr>
        <w:pStyle w:val="ConsPlusNormal"/>
        <w:widowControl/>
        <w:ind w:firstLine="709"/>
        <w:jc w:val="both"/>
        <w:rPr>
          <w:rFonts w:ascii="Times New Roman" w:hAnsi="Times New Roman" w:cs="Times New Roman"/>
          <w:sz w:val="28"/>
          <w:szCs w:val="28"/>
        </w:rPr>
      </w:pPr>
      <w:r w:rsidRPr="0068131D">
        <w:rPr>
          <w:rFonts w:ascii="Times New Roman" w:hAnsi="Times New Roman" w:cs="Times New Roman"/>
          <w:sz w:val="28"/>
          <w:szCs w:val="28"/>
        </w:rPr>
        <w:t>круг лиц, на которых рассчитан проект (количество граждан, привлеченных к реализации проекта, количество граждан, на которых направлен эффект от реализации проекта).</w:t>
      </w:r>
    </w:p>
    <w:p w:rsidR="005E44C2" w:rsidRPr="0068131D"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sidRPr="0068131D">
        <w:rPr>
          <w:rFonts w:ascii="Times New Roman" w:hAnsi="Times New Roman" w:cs="Times New Roman"/>
          <w:sz w:val="28"/>
          <w:szCs w:val="28"/>
        </w:rPr>
        <w:t>По решению комиссии для оценки проектов могут привлекаться эксперты, обладающие специальными знаниями и квалификацией.</w:t>
      </w:r>
    </w:p>
    <w:p w:rsidR="005E44C2" w:rsidRPr="0068131D"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sidRPr="0068131D">
        <w:rPr>
          <w:rFonts w:ascii="Times New Roman" w:hAnsi="Times New Roman" w:cs="Times New Roman"/>
          <w:sz w:val="28"/>
          <w:szCs w:val="28"/>
        </w:rPr>
        <w:t>Заседания комиссии проводятся в отсутствие участников конкурса и лиц, заинтересованных в реализации конкретных проектов. В ходе изучения и оценки заявок комиссия вправе запрашивать от участников конкурса дополнительные сведения.</w:t>
      </w:r>
    </w:p>
    <w:p w:rsidR="005E44C2" w:rsidRPr="0068131D"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sidRPr="0068131D">
        <w:rPr>
          <w:rFonts w:ascii="Times New Roman" w:hAnsi="Times New Roman" w:cs="Times New Roman"/>
          <w:sz w:val="28"/>
          <w:szCs w:val="28"/>
        </w:rPr>
        <w:t>Материалы, поданные на конкурс, не рецензируются и не возвращаются. Администрация может распоряжаться указанными материалами по собственному усмотрению.</w:t>
      </w:r>
    </w:p>
    <w:p w:rsidR="005E44C2" w:rsidRPr="00571100" w:rsidRDefault="005E44C2" w:rsidP="005E44C2">
      <w:pPr>
        <w:pStyle w:val="ConsPlusNormal"/>
        <w:widowControl/>
        <w:ind w:firstLine="0"/>
        <w:jc w:val="both"/>
        <w:rPr>
          <w:rFonts w:ascii="Times New Roman" w:hAnsi="Times New Roman" w:cs="Times New Roman"/>
          <w:sz w:val="28"/>
          <w:szCs w:val="28"/>
          <w:highlight w:val="yellow"/>
        </w:rPr>
      </w:pPr>
    </w:p>
    <w:p w:rsidR="005E44C2" w:rsidRPr="0068131D" w:rsidRDefault="005E44C2" w:rsidP="005E44C2">
      <w:pPr>
        <w:pStyle w:val="ConsPlusNormal"/>
        <w:widowControl/>
        <w:ind w:firstLine="0"/>
        <w:jc w:val="center"/>
        <w:outlineLvl w:val="1"/>
        <w:rPr>
          <w:rFonts w:ascii="Times New Roman" w:hAnsi="Times New Roman" w:cs="Times New Roman"/>
          <w:b/>
          <w:sz w:val="28"/>
          <w:szCs w:val="28"/>
        </w:rPr>
      </w:pPr>
      <w:r w:rsidRPr="0068131D">
        <w:rPr>
          <w:rFonts w:ascii="Times New Roman" w:hAnsi="Times New Roman" w:cs="Times New Roman"/>
          <w:b/>
          <w:sz w:val="28"/>
          <w:szCs w:val="28"/>
        </w:rPr>
        <w:t>VI. Итоги проведения конкурса</w:t>
      </w:r>
    </w:p>
    <w:p w:rsidR="005E44C2" w:rsidRPr="0068131D" w:rsidRDefault="005E44C2" w:rsidP="005E44C2">
      <w:pPr>
        <w:pStyle w:val="ConsPlusNormal"/>
        <w:widowControl/>
        <w:ind w:firstLine="0"/>
        <w:jc w:val="center"/>
        <w:outlineLvl w:val="1"/>
        <w:rPr>
          <w:rFonts w:ascii="Times New Roman" w:hAnsi="Times New Roman" w:cs="Times New Roman"/>
          <w:b/>
          <w:sz w:val="28"/>
          <w:szCs w:val="28"/>
        </w:rPr>
      </w:pPr>
    </w:p>
    <w:p w:rsidR="005E44C2" w:rsidRPr="00BB523D"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sidRPr="0068131D">
        <w:rPr>
          <w:rFonts w:ascii="Times New Roman" w:hAnsi="Times New Roman" w:cs="Times New Roman"/>
          <w:sz w:val="28"/>
          <w:szCs w:val="28"/>
        </w:rPr>
        <w:t xml:space="preserve">По результатам проведенного конкурса на основании протокола комиссии </w:t>
      </w:r>
      <w:r>
        <w:rPr>
          <w:rFonts w:ascii="Times New Roman" w:hAnsi="Times New Roman" w:cs="Times New Roman"/>
          <w:sz w:val="28"/>
          <w:szCs w:val="28"/>
        </w:rPr>
        <w:t>распоряжением</w:t>
      </w:r>
      <w:r w:rsidRPr="0068131D">
        <w:rPr>
          <w:rFonts w:ascii="Times New Roman" w:hAnsi="Times New Roman" w:cs="Times New Roman"/>
          <w:sz w:val="28"/>
          <w:szCs w:val="28"/>
        </w:rPr>
        <w:t xml:space="preserve"> администрации утверждаются итоги конкурса с указанием распределения финансирования по территориальным общественным самоуправлен</w:t>
      </w:r>
      <w:r>
        <w:rPr>
          <w:rFonts w:ascii="Times New Roman" w:hAnsi="Times New Roman" w:cs="Times New Roman"/>
          <w:sz w:val="28"/>
          <w:szCs w:val="28"/>
        </w:rPr>
        <w:t>иям и реализуемым проекто</w:t>
      </w:r>
      <w:r w:rsidRPr="0068131D">
        <w:rPr>
          <w:rFonts w:ascii="Times New Roman" w:hAnsi="Times New Roman" w:cs="Times New Roman"/>
          <w:sz w:val="28"/>
          <w:szCs w:val="28"/>
        </w:rPr>
        <w:t>м.</w:t>
      </w:r>
    </w:p>
    <w:p w:rsidR="005E44C2" w:rsidRPr="0068131D"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Pr>
          <w:rFonts w:ascii="Times New Roman" w:hAnsi="Times New Roman" w:cs="Times New Roman"/>
          <w:sz w:val="28"/>
          <w:szCs w:val="28"/>
        </w:rPr>
        <w:t>Распоряжение</w:t>
      </w:r>
      <w:r w:rsidRPr="0068131D">
        <w:rPr>
          <w:rFonts w:ascii="Times New Roman" w:hAnsi="Times New Roman" w:cs="Times New Roman"/>
          <w:sz w:val="28"/>
          <w:szCs w:val="28"/>
        </w:rPr>
        <w:t xml:space="preserve"> администрации является основанием для финансирования проектов.</w:t>
      </w:r>
    </w:p>
    <w:p w:rsidR="005E44C2" w:rsidRPr="0068131D" w:rsidRDefault="005E44C2" w:rsidP="005E44C2">
      <w:pPr>
        <w:pStyle w:val="ConsPlusNormal"/>
        <w:widowControl/>
        <w:ind w:firstLine="0"/>
        <w:jc w:val="both"/>
        <w:rPr>
          <w:rFonts w:ascii="Times New Roman" w:hAnsi="Times New Roman" w:cs="Times New Roman"/>
          <w:sz w:val="28"/>
          <w:szCs w:val="28"/>
        </w:rPr>
      </w:pPr>
    </w:p>
    <w:p w:rsidR="005E44C2" w:rsidRPr="0068131D" w:rsidRDefault="005E44C2" w:rsidP="005E44C2">
      <w:pPr>
        <w:pStyle w:val="ConsPlusNormal"/>
        <w:widowControl/>
        <w:ind w:firstLine="0"/>
        <w:jc w:val="center"/>
        <w:outlineLvl w:val="1"/>
        <w:rPr>
          <w:rFonts w:ascii="Times New Roman" w:hAnsi="Times New Roman" w:cs="Times New Roman"/>
          <w:b/>
          <w:sz w:val="28"/>
          <w:szCs w:val="28"/>
        </w:rPr>
      </w:pPr>
      <w:r w:rsidRPr="0068131D">
        <w:rPr>
          <w:rFonts w:ascii="Times New Roman" w:hAnsi="Times New Roman" w:cs="Times New Roman"/>
          <w:b/>
          <w:sz w:val="28"/>
          <w:szCs w:val="28"/>
        </w:rPr>
        <w:t>VII. Контроль и отчетность</w:t>
      </w:r>
    </w:p>
    <w:p w:rsidR="005E44C2" w:rsidRPr="0068131D" w:rsidRDefault="005E44C2" w:rsidP="005E44C2">
      <w:pPr>
        <w:pStyle w:val="ConsPlusNormal"/>
        <w:widowControl/>
        <w:ind w:firstLine="0"/>
        <w:jc w:val="center"/>
        <w:outlineLvl w:val="1"/>
        <w:rPr>
          <w:rFonts w:ascii="Times New Roman" w:hAnsi="Times New Roman" w:cs="Times New Roman"/>
          <w:b/>
          <w:sz w:val="28"/>
          <w:szCs w:val="28"/>
        </w:rPr>
      </w:pPr>
    </w:p>
    <w:p w:rsidR="005E44C2" w:rsidRPr="0068131D"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sidRPr="0068131D">
        <w:rPr>
          <w:rFonts w:ascii="Times New Roman" w:hAnsi="Times New Roman" w:cs="Times New Roman"/>
          <w:sz w:val="28"/>
          <w:szCs w:val="28"/>
        </w:rPr>
        <w:t>Контроль над ходом реализации проекто</w:t>
      </w:r>
      <w:r>
        <w:rPr>
          <w:rFonts w:ascii="Times New Roman" w:hAnsi="Times New Roman" w:cs="Times New Roman"/>
          <w:sz w:val="28"/>
          <w:szCs w:val="28"/>
        </w:rPr>
        <w:t>в осуществляют</w:t>
      </w:r>
      <w:r w:rsidRPr="0068131D">
        <w:rPr>
          <w:rFonts w:ascii="Times New Roman" w:hAnsi="Times New Roman" w:cs="Times New Roman"/>
          <w:sz w:val="28"/>
          <w:szCs w:val="28"/>
        </w:rPr>
        <w:t xml:space="preserve"> администрация</w:t>
      </w:r>
      <w:r>
        <w:rPr>
          <w:rFonts w:ascii="Times New Roman" w:hAnsi="Times New Roman" w:cs="Times New Roman"/>
          <w:sz w:val="28"/>
          <w:szCs w:val="28"/>
        </w:rPr>
        <w:t xml:space="preserve"> и соответствующие территориальные отделы.</w:t>
      </w:r>
    </w:p>
    <w:p w:rsidR="005E44C2" w:rsidRPr="0068131D"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sidRPr="0068131D">
        <w:rPr>
          <w:rFonts w:ascii="Times New Roman" w:hAnsi="Times New Roman" w:cs="Times New Roman"/>
          <w:sz w:val="28"/>
          <w:szCs w:val="28"/>
        </w:rPr>
        <w:t>В ходе реализации проекта исполнитель проекта не вправе произвольно изменять смету расходов проекта без согласования с администрацией.</w:t>
      </w:r>
    </w:p>
    <w:p w:rsidR="005E44C2" w:rsidRPr="0068131D"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sidRPr="0068131D">
        <w:rPr>
          <w:rFonts w:ascii="Times New Roman" w:hAnsi="Times New Roman" w:cs="Times New Roman"/>
          <w:sz w:val="28"/>
          <w:szCs w:val="28"/>
        </w:rPr>
        <w:t xml:space="preserve">В целях осуществления контроля над целевым использованием средств </w:t>
      </w:r>
      <w:r>
        <w:rPr>
          <w:rFonts w:ascii="Times New Roman" w:hAnsi="Times New Roman" w:cs="Times New Roman"/>
          <w:sz w:val="28"/>
          <w:szCs w:val="28"/>
        </w:rPr>
        <w:t>территориальными отделами</w:t>
      </w:r>
      <w:r w:rsidRPr="0068131D">
        <w:rPr>
          <w:rFonts w:ascii="Times New Roman" w:hAnsi="Times New Roman" w:cs="Times New Roman"/>
          <w:sz w:val="28"/>
          <w:szCs w:val="28"/>
        </w:rPr>
        <w:t xml:space="preserve"> в администрацию предоставляются </w:t>
      </w:r>
      <w:r w:rsidRPr="0068131D">
        <w:rPr>
          <w:rFonts w:ascii="Times New Roman" w:hAnsi="Times New Roman" w:cs="Times New Roman"/>
          <w:sz w:val="28"/>
          <w:szCs w:val="28"/>
        </w:rPr>
        <w:lastRenderedPageBreak/>
        <w:t>отчеты о реализации и расходовании средств по проекту по форме и в порядке, определенном а</w:t>
      </w:r>
      <w:r>
        <w:rPr>
          <w:rFonts w:ascii="Times New Roman" w:hAnsi="Times New Roman" w:cs="Times New Roman"/>
          <w:sz w:val="28"/>
          <w:szCs w:val="28"/>
        </w:rPr>
        <w:t>дминистрацией</w:t>
      </w:r>
      <w:r w:rsidRPr="0068131D">
        <w:rPr>
          <w:rFonts w:ascii="Times New Roman" w:hAnsi="Times New Roman" w:cs="Times New Roman"/>
          <w:sz w:val="28"/>
          <w:szCs w:val="28"/>
        </w:rPr>
        <w:t>.</w:t>
      </w:r>
    </w:p>
    <w:p w:rsidR="005E44C2" w:rsidRPr="006938B6" w:rsidRDefault="005E44C2" w:rsidP="00EA01EC">
      <w:pPr>
        <w:pStyle w:val="ConsPlusNormal"/>
        <w:widowControl/>
        <w:numPr>
          <w:ilvl w:val="0"/>
          <w:numId w:val="1"/>
        </w:numPr>
        <w:tabs>
          <w:tab w:val="clear" w:pos="1699"/>
          <w:tab w:val="num" w:pos="1260"/>
        </w:tabs>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Администрация имеет право запрашивать необходимые документы и информацию о ходе реализации проектов и п</w:t>
      </w:r>
      <w:r w:rsidRPr="0068131D">
        <w:rPr>
          <w:rFonts w:ascii="Times New Roman" w:hAnsi="Times New Roman" w:cs="Times New Roman"/>
          <w:sz w:val="28"/>
          <w:szCs w:val="28"/>
        </w:rPr>
        <w:t>ри проверке реализации п</w:t>
      </w:r>
      <w:r>
        <w:rPr>
          <w:rFonts w:ascii="Times New Roman" w:hAnsi="Times New Roman" w:cs="Times New Roman"/>
          <w:sz w:val="28"/>
          <w:szCs w:val="28"/>
        </w:rPr>
        <w:t>роектов</w:t>
      </w:r>
      <w:r w:rsidRPr="0068131D">
        <w:rPr>
          <w:rFonts w:ascii="Times New Roman" w:hAnsi="Times New Roman" w:cs="Times New Roman"/>
          <w:sz w:val="28"/>
          <w:szCs w:val="28"/>
        </w:rPr>
        <w:t>.</w:t>
      </w:r>
    </w:p>
    <w:p w:rsidR="005E44C2" w:rsidRDefault="005E44C2" w:rsidP="005E44C2">
      <w:pPr>
        <w:pStyle w:val="ConsPlusNormal"/>
        <w:widowControl/>
        <w:ind w:firstLine="0"/>
        <w:jc w:val="center"/>
        <w:rPr>
          <w:rFonts w:ascii="Times New Roman" w:hAnsi="Times New Roman" w:cs="Times New Roman"/>
          <w:sz w:val="28"/>
          <w:szCs w:val="28"/>
        </w:rPr>
      </w:pPr>
      <w:r w:rsidRPr="0068131D">
        <w:rPr>
          <w:rFonts w:ascii="Times New Roman" w:hAnsi="Times New Roman" w:cs="Times New Roman"/>
          <w:sz w:val="28"/>
          <w:szCs w:val="28"/>
        </w:rPr>
        <w:t>_____________</w:t>
      </w:r>
    </w:p>
    <w:p w:rsidR="005E44C2" w:rsidRPr="00000F30" w:rsidRDefault="005E44C2" w:rsidP="005E44C2"/>
    <w:p w:rsidR="005E44C2" w:rsidRPr="00000F30" w:rsidRDefault="005E44C2" w:rsidP="005E44C2"/>
    <w:p w:rsidR="005E44C2" w:rsidRPr="00000F30" w:rsidRDefault="005E44C2" w:rsidP="005E44C2"/>
    <w:p w:rsidR="005E44C2" w:rsidRDefault="005E44C2" w:rsidP="005E44C2"/>
    <w:p w:rsidR="005E44C2" w:rsidRDefault="005E44C2" w:rsidP="005E44C2">
      <w:pPr>
        <w:ind w:firstLine="708"/>
      </w:pPr>
    </w:p>
    <w:p w:rsidR="00B9775B" w:rsidRDefault="00B9775B" w:rsidP="005E44C2">
      <w:pPr>
        <w:ind w:firstLine="708"/>
      </w:pPr>
    </w:p>
    <w:p w:rsidR="00B9775B" w:rsidRDefault="00B9775B" w:rsidP="005E44C2">
      <w:pPr>
        <w:ind w:firstLine="708"/>
      </w:pPr>
    </w:p>
    <w:p w:rsidR="00B9775B" w:rsidRDefault="00B9775B" w:rsidP="005E44C2">
      <w:pPr>
        <w:ind w:firstLine="708"/>
      </w:pPr>
    </w:p>
    <w:p w:rsidR="00B9775B" w:rsidRDefault="00B9775B" w:rsidP="005E44C2">
      <w:pPr>
        <w:ind w:firstLine="708"/>
      </w:pPr>
    </w:p>
    <w:p w:rsidR="00B9775B" w:rsidRDefault="00B9775B" w:rsidP="005E44C2">
      <w:pPr>
        <w:ind w:firstLine="708"/>
      </w:pPr>
    </w:p>
    <w:p w:rsidR="00B9775B" w:rsidRDefault="00B9775B" w:rsidP="005E44C2">
      <w:pPr>
        <w:ind w:firstLine="708"/>
      </w:pPr>
    </w:p>
    <w:p w:rsidR="00B9775B" w:rsidRDefault="00B9775B" w:rsidP="005E44C2">
      <w:pPr>
        <w:ind w:firstLine="708"/>
      </w:pPr>
    </w:p>
    <w:p w:rsidR="00B9775B" w:rsidRDefault="00B9775B" w:rsidP="005E44C2">
      <w:pPr>
        <w:ind w:firstLine="708"/>
      </w:pPr>
    </w:p>
    <w:p w:rsidR="00B9775B" w:rsidRDefault="00B9775B" w:rsidP="005E44C2">
      <w:pPr>
        <w:ind w:firstLine="708"/>
      </w:pPr>
    </w:p>
    <w:p w:rsidR="00B9775B" w:rsidRDefault="00B9775B" w:rsidP="005E44C2">
      <w:pPr>
        <w:ind w:firstLine="708"/>
      </w:pPr>
    </w:p>
    <w:p w:rsidR="00B9775B" w:rsidRDefault="00B9775B" w:rsidP="005E44C2">
      <w:pPr>
        <w:ind w:firstLine="708"/>
      </w:pPr>
    </w:p>
    <w:p w:rsidR="00B9775B" w:rsidRDefault="00B9775B" w:rsidP="005E44C2">
      <w:pPr>
        <w:ind w:firstLine="708"/>
      </w:pPr>
    </w:p>
    <w:p w:rsidR="00FA6621" w:rsidRDefault="00FA6621" w:rsidP="005E44C2">
      <w:pPr>
        <w:ind w:firstLine="708"/>
      </w:pPr>
    </w:p>
    <w:p w:rsidR="00FA6621" w:rsidRDefault="00FA6621" w:rsidP="005E44C2">
      <w:pPr>
        <w:ind w:firstLine="708"/>
      </w:pPr>
    </w:p>
    <w:p w:rsidR="00FA6621" w:rsidRDefault="00FA6621" w:rsidP="005E44C2">
      <w:pPr>
        <w:ind w:firstLine="708"/>
      </w:pPr>
    </w:p>
    <w:p w:rsidR="00FA6621" w:rsidRDefault="00FA6621" w:rsidP="005E44C2">
      <w:pPr>
        <w:ind w:firstLine="708"/>
      </w:pPr>
    </w:p>
    <w:p w:rsidR="00FA6621" w:rsidRDefault="00FA6621" w:rsidP="005E44C2">
      <w:pPr>
        <w:ind w:firstLine="708"/>
      </w:pPr>
    </w:p>
    <w:p w:rsidR="00CD2DBD" w:rsidRDefault="00CD2DBD" w:rsidP="005E44C2">
      <w:pPr>
        <w:ind w:firstLine="708"/>
      </w:pPr>
    </w:p>
    <w:p w:rsidR="00CD2DBD" w:rsidRDefault="00CD2DBD" w:rsidP="005E44C2">
      <w:pPr>
        <w:ind w:firstLine="708"/>
      </w:pPr>
    </w:p>
    <w:p w:rsidR="00B9775B" w:rsidRDefault="00B9775B" w:rsidP="005E44C2">
      <w:pPr>
        <w:ind w:firstLine="708"/>
      </w:pPr>
    </w:p>
    <w:p w:rsidR="009A3B8C" w:rsidRDefault="009A3B8C" w:rsidP="00B9775B">
      <w:pPr>
        <w:pStyle w:val="ConsPlusNormal"/>
        <w:widowControl/>
        <w:ind w:left="4680" w:firstLine="0"/>
        <w:jc w:val="center"/>
        <w:rPr>
          <w:rFonts w:ascii="Times New Roman" w:hAnsi="Times New Roman" w:cs="Times New Roman"/>
          <w:sz w:val="28"/>
          <w:szCs w:val="28"/>
        </w:rPr>
      </w:pPr>
    </w:p>
    <w:p w:rsidR="009A3B8C" w:rsidRDefault="009A3B8C" w:rsidP="00B9775B">
      <w:pPr>
        <w:pStyle w:val="ConsPlusNormal"/>
        <w:widowControl/>
        <w:ind w:left="4680" w:firstLine="0"/>
        <w:jc w:val="center"/>
        <w:rPr>
          <w:rFonts w:ascii="Times New Roman" w:hAnsi="Times New Roman" w:cs="Times New Roman"/>
          <w:sz w:val="28"/>
          <w:szCs w:val="28"/>
        </w:rPr>
      </w:pPr>
    </w:p>
    <w:p w:rsidR="00B9775B" w:rsidRDefault="00B9775B" w:rsidP="00B9775B">
      <w:pPr>
        <w:pStyle w:val="ConsPlusNormal"/>
        <w:widowControl/>
        <w:ind w:left="4680" w:firstLine="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ПРИЛОЖЕНИЕ № 1</w:t>
      </w:r>
    </w:p>
    <w:p w:rsidR="00B9775B" w:rsidRDefault="00B9775B" w:rsidP="00B9775B">
      <w:pPr>
        <w:pStyle w:val="ConsPlusNormal"/>
        <w:widowControl/>
        <w:ind w:left="4680" w:firstLine="0"/>
        <w:jc w:val="center"/>
        <w:rPr>
          <w:rFonts w:ascii="Times New Roman" w:hAnsi="Times New Roman" w:cs="Times New Roman"/>
          <w:sz w:val="28"/>
          <w:szCs w:val="28"/>
        </w:rPr>
      </w:pPr>
      <w:r w:rsidRPr="00C23338">
        <w:rPr>
          <w:rFonts w:ascii="Times New Roman" w:hAnsi="Times New Roman" w:cs="Times New Roman"/>
          <w:sz w:val="28"/>
          <w:szCs w:val="28"/>
        </w:rPr>
        <w:t>к</w:t>
      </w:r>
      <w:r>
        <w:rPr>
          <w:rFonts w:ascii="Times New Roman" w:hAnsi="Times New Roman" w:cs="Times New Roman"/>
          <w:sz w:val="28"/>
          <w:szCs w:val="28"/>
        </w:rPr>
        <w:t xml:space="preserve"> </w:t>
      </w:r>
      <w:r w:rsidRPr="00C23338">
        <w:rPr>
          <w:rFonts w:ascii="Times New Roman" w:hAnsi="Times New Roman" w:cs="Times New Roman"/>
          <w:sz w:val="28"/>
          <w:szCs w:val="28"/>
        </w:rPr>
        <w:t>Положени</w:t>
      </w:r>
      <w:r>
        <w:rPr>
          <w:rFonts w:ascii="Times New Roman" w:hAnsi="Times New Roman" w:cs="Times New Roman"/>
          <w:sz w:val="28"/>
          <w:szCs w:val="28"/>
        </w:rPr>
        <w:t xml:space="preserve">ю </w:t>
      </w:r>
      <w:r w:rsidRPr="00C23338">
        <w:rPr>
          <w:rFonts w:ascii="Times New Roman" w:hAnsi="Times New Roman" w:cs="Times New Roman"/>
          <w:sz w:val="28"/>
          <w:szCs w:val="28"/>
        </w:rPr>
        <w:t xml:space="preserve">о конкурсе проектов </w:t>
      </w:r>
      <w:r>
        <w:rPr>
          <w:rFonts w:ascii="Times New Roman" w:hAnsi="Times New Roman" w:cs="Times New Roman"/>
          <w:sz w:val="28"/>
          <w:szCs w:val="28"/>
        </w:rPr>
        <w:t xml:space="preserve">  </w:t>
      </w:r>
      <w:r w:rsidRPr="00C23338">
        <w:rPr>
          <w:rFonts w:ascii="Times New Roman" w:hAnsi="Times New Roman" w:cs="Times New Roman"/>
          <w:sz w:val="28"/>
          <w:szCs w:val="28"/>
        </w:rPr>
        <w:t xml:space="preserve">территориального общественного самоуправления </w:t>
      </w:r>
      <w:r>
        <w:rPr>
          <w:rFonts w:ascii="Times New Roman" w:hAnsi="Times New Roman" w:cs="Times New Roman"/>
          <w:sz w:val="28"/>
          <w:szCs w:val="28"/>
        </w:rPr>
        <w:t>Холмогорского муниципального округа Архангельской области</w:t>
      </w:r>
    </w:p>
    <w:p w:rsidR="002255D5" w:rsidRPr="00A57F24" w:rsidRDefault="002255D5" w:rsidP="002255D5">
      <w:pPr>
        <w:spacing w:before="480" w:line="240" w:lineRule="auto"/>
        <w:contextualSpacing/>
        <w:jc w:val="right"/>
        <w:rPr>
          <w:rFonts w:ascii="Times New Roman" w:hAnsi="Times New Roman"/>
          <w:b/>
          <w:i/>
          <w:sz w:val="24"/>
          <w:szCs w:val="24"/>
        </w:rPr>
      </w:pPr>
      <w:r>
        <w:rPr>
          <w:rFonts w:ascii="Times New Roman" w:hAnsi="Times New Roman"/>
          <w:b/>
          <w:i/>
          <w:sz w:val="24"/>
          <w:szCs w:val="24"/>
        </w:rPr>
        <w:t xml:space="preserve"> (в редакции </w:t>
      </w:r>
      <w:r w:rsidRPr="00406FD2">
        <w:rPr>
          <w:rFonts w:ascii="Times New Roman" w:hAnsi="Times New Roman"/>
          <w:b/>
          <w:i/>
          <w:sz w:val="24"/>
          <w:szCs w:val="24"/>
        </w:rPr>
        <w:t xml:space="preserve">от </w:t>
      </w:r>
      <w:r>
        <w:rPr>
          <w:rFonts w:ascii="Times New Roman" w:hAnsi="Times New Roman"/>
          <w:b/>
          <w:i/>
          <w:sz w:val="24"/>
          <w:szCs w:val="24"/>
        </w:rPr>
        <w:t>28 марта 2023 г. № 171</w:t>
      </w:r>
      <w:r w:rsidRPr="00A57F24">
        <w:rPr>
          <w:rFonts w:ascii="Times New Roman" w:hAnsi="Times New Roman"/>
          <w:b/>
          <w:i/>
          <w:sz w:val="24"/>
          <w:szCs w:val="24"/>
        </w:rPr>
        <w:t>)</w:t>
      </w:r>
    </w:p>
    <w:p w:rsidR="002255D5" w:rsidRPr="00C23338" w:rsidRDefault="002255D5" w:rsidP="002255D5">
      <w:pPr>
        <w:pStyle w:val="ConsPlusNormal"/>
        <w:widowControl/>
        <w:ind w:left="4680" w:firstLine="0"/>
        <w:jc w:val="right"/>
        <w:rPr>
          <w:rFonts w:ascii="Times New Roman" w:hAnsi="Times New Roman" w:cs="Times New Roman"/>
          <w:sz w:val="28"/>
          <w:szCs w:val="28"/>
        </w:rPr>
      </w:pPr>
    </w:p>
    <w:p w:rsidR="00B9775B" w:rsidRDefault="00B9775B" w:rsidP="00B9775B">
      <w:pPr>
        <w:pStyle w:val="ConsPlusNormal"/>
        <w:widowControl/>
        <w:jc w:val="both"/>
        <w:rPr>
          <w:rFonts w:ascii="Times New Roman" w:hAnsi="Times New Roman" w:cs="Times New Roman"/>
          <w:sz w:val="28"/>
          <w:szCs w:val="28"/>
        </w:rPr>
      </w:pPr>
    </w:p>
    <w:p w:rsidR="00B9775B" w:rsidRDefault="00B9775B" w:rsidP="00B9775B">
      <w:pPr>
        <w:pStyle w:val="ConsPlusNormal"/>
        <w:widowControl/>
        <w:jc w:val="both"/>
        <w:rPr>
          <w:rFonts w:ascii="Times New Roman" w:hAnsi="Times New Roman" w:cs="Times New Roman"/>
          <w:sz w:val="28"/>
          <w:szCs w:val="28"/>
        </w:rPr>
      </w:pPr>
    </w:p>
    <w:p w:rsidR="00B9775B" w:rsidRPr="00283DE0" w:rsidRDefault="00B9775B" w:rsidP="00B9775B">
      <w:pPr>
        <w:pStyle w:val="ConsNormal"/>
        <w:ind w:firstLine="0"/>
        <w:jc w:val="center"/>
        <w:rPr>
          <w:rFonts w:ascii="Times New Roman" w:hAnsi="Times New Roman" w:cs="Times New Roman"/>
          <w:b/>
          <w:snapToGrid w:val="0"/>
          <w:sz w:val="28"/>
          <w:szCs w:val="28"/>
        </w:rPr>
      </w:pPr>
      <w:r>
        <w:rPr>
          <w:rFonts w:ascii="Times New Roman" w:hAnsi="Times New Roman" w:cs="Times New Roman"/>
          <w:b/>
          <w:bCs/>
          <w:sz w:val="28"/>
          <w:szCs w:val="28"/>
        </w:rPr>
        <w:t>ПРИОРИТЕТНЫЕ НАПРАВЛЕНИЯ</w:t>
      </w:r>
      <w:r w:rsidRPr="00283DE0">
        <w:rPr>
          <w:rFonts w:ascii="Times New Roman" w:hAnsi="Times New Roman" w:cs="Times New Roman"/>
          <w:b/>
          <w:bCs/>
          <w:sz w:val="28"/>
          <w:szCs w:val="28"/>
        </w:rPr>
        <w:t xml:space="preserve"> </w:t>
      </w:r>
      <w:r>
        <w:rPr>
          <w:rFonts w:ascii="Times New Roman" w:hAnsi="Times New Roman" w:cs="Times New Roman"/>
          <w:b/>
          <w:snapToGrid w:val="0"/>
          <w:sz w:val="28"/>
          <w:szCs w:val="28"/>
        </w:rPr>
        <w:t xml:space="preserve">развития </w:t>
      </w:r>
      <w:r w:rsidRPr="00283DE0">
        <w:rPr>
          <w:rFonts w:ascii="Times New Roman" w:hAnsi="Times New Roman" w:cs="Times New Roman"/>
          <w:b/>
          <w:snapToGrid w:val="0"/>
          <w:sz w:val="28"/>
          <w:szCs w:val="28"/>
        </w:rPr>
        <w:t>территориально</w:t>
      </w:r>
      <w:r>
        <w:rPr>
          <w:rFonts w:ascii="Times New Roman" w:hAnsi="Times New Roman" w:cs="Times New Roman"/>
          <w:b/>
          <w:snapToGrid w:val="0"/>
          <w:sz w:val="28"/>
          <w:szCs w:val="28"/>
        </w:rPr>
        <w:t>го общественного самоуправления</w:t>
      </w:r>
    </w:p>
    <w:p w:rsidR="00B9775B" w:rsidRDefault="00B9775B" w:rsidP="00B9775B">
      <w:pPr>
        <w:pStyle w:val="ConsNormal"/>
        <w:ind w:firstLine="0"/>
        <w:jc w:val="both"/>
        <w:rPr>
          <w:rFonts w:ascii="Times New Roman" w:hAnsi="Times New Roman"/>
          <w:sz w:val="28"/>
          <w:szCs w:val="28"/>
        </w:rPr>
      </w:pPr>
    </w:p>
    <w:p w:rsidR="00B9775B" w:rsidRPr="00030F85" w:rsidRDefault="00B9775B" w:rsidP="00B9775B">
      <w:pPr>
        <w:pStyle w:val="ConsNormal"/>
        <w:ind w:firstLine="0"/>
        <w:jc w:val="both"/>
        <w:rPr>
          <w:rFonts w:ascii="Times New Roman" w:hAnsi="Times New Roman"/>
          <w:sz w:val="28"/>
          <w:szCs w:val="28"/>
        </w:rPr>
      </w:pPr>
    </w:p>
    <w:p w:rsidR="00B9775B" w:rsidRPr="00CE1700" w:rsidRDefault="00B9775B" w:rsidP="00EA01EC">
      <w:pPr>
        <w:pStyle w:val="ConsPlusNormal"/>
        <w:numPr>
          <w:ilvl w:val="0"/>
          <w:numId w:val="2"/>
        </w:numPr>
        <w:tabs>
          <w:tab w:val="left" w:pos="1134"/>
        </w:tabs>
        <w:ind w:left="0" w:firstLine="720"/>
        <w:jc w:val="both"/>
        <w:rPr>
          <w:rFonts w:ascii="Times New Roman" w:hAnsi="Times New Roman" w:cs="Times New Roman"/>
          <w:sz w:val="28"/>
          <w:szCs w:val="28"/>
        </w:rPr>
      </w:pPr>
      <w:r w:rsidRPr="00CE1700">
        <w:rPr>
          <w:rFonts w:ascii="Times New Roman" w:hAnsi="Times New Roman" w:cs="Times New Roman"/>
          <w:sz w:val="28"/>
          <w:szCs w:val="28"/>
        </w:rPr>
        <w:t>Сохранение исторического и культурного наследия, народных традиций</w:t>
      </w:r>
      <w:r>
        <w:rPr>
          <w:rFonts w:ascii="Times New Roman" w:hAnsi="Times New Roman" w:cs="Times New Roman"/>
          <w:sz w:val="28"/>
          <w:szCs w:val="28"/>
        </w:rPr>
        <w:t xml:space="preserve"> </w:t>
      </w:r>
      <w:r w:rsidRPr="00CE1700">
        <w:rPr>
          <w:rFonts w:ascii="Times New Roman" w:hAnsi="Times New Roman" w:cs="Times New Roman"/>
          <w:sz w:val="28"/>
          <w:szCs w:val="28"/>
        </w:rPr>
        <w:t>и промыслов, развитие въездного туризма.</w:t>
      </w:r>
    </w:p>
    <w:p w:rsidR="00B9775B" w:rsidRPr="00CE1700" w:rsidRDefault="00B9775B" w:rsidP="00B9775B">
      <w:pPr>
        <w:pStyle w:val="ConsPlusNormal"/>
        <w:jc w:val="both"/>
        <w:rPr>
          <w:rFonts w:ascii="Times New Roman" w:hAnsi="Times New Roman" w:cs="Times New Roman"/>
          <w:sz w:val="28"/>
          <w:szCs w:val="28"/>
        </w:rPr>
      </w:pPr>
      <w:r w:rsidRPr="00CE1700">
        <w:rPr>
          <w:rFonts w:ascii="Times New Roman" w:hAnsi="Times New Roman" w:cs="Times New Roman"/>
          <w:sz w:val="28"/>
          <w:szCs w:val="28"/>
        </w:rPr>
        <w:t>2. Благоустройство территории, природоохранная деятельность.</w:t>
      </w:r>
    </w:p>
    <w:p w:rsidR="00B9775B" w:rsidRPr="00CE1700" w:rsidRDefault="00B9775B" w:rsidP="00B9775B">
      <w:pPr>
        <w:pStyle w:val="ConsPlusNormal"/>
        <w:jc w:val="both"/>
        <w:rPr>
          <w:rFonts w:ascii="Times New Roman" w:hAnsi="Times New Roman" w:cs="Times New Roman"/>
          <w:sz w:val="28"/>
          <w:szCs w:val="28"/>
        </w:rPr>
      </w:pPr>
      <w:r w:rsidRPr="00CE1700">
        <w:rPr>
          <w:rFonts w:ascii="Times New Roman" w:hAnsi="Times New Roman" w:cs="Times New Roman"/>
          <w:sz w:val="28"/>
          <w:szCs w:val="28"/>
        </w:rPr>
        <w:t>3. Развитие физической культуры и спорта.</w:t>
      </w:r>
    </w:p>
    <w:p w:rsidR="00B9775B" w:rsidRPr="00CE1700" w:rsidRDefault="00B9775B" w:rsidP="00B9775B">
      <w:pPr>
        <w:pStyle w:val="ConsPlusNormal"/>
        <w:jc w:val="both"/>
        <w:rPr>
          <w:rFonts w:ascii="Times New Roman" w:hAnsi="Times New Roman" w:cs="Times New Roman"/>
          <w:sz w:val="28"/>
          <w:szCs w:val="28"/>
        </w:rPr>
      </w:pPr>
      <w:r w:rsidRPr="00CE1700">
        <w:rPr>
          <w:rFonts w:ascii="Times New Roman" w:hAnsi="Times New Roman" w:cs="Times New Roman"/>
          <w:sz w:val="28"/>
          <w:szCs w:val="28"/>
        </w:rPr>
        <w:t>4. Поддержка социально уязвимых групп населения.</w:t>
      </w:r>
    </w:p>
    <w:p w:rsidR="00B9775B" w:rsidRPr="00CE1700" w:rsidRDefault="00B9775B" w:rsidP="00B9775B">
      <w:pPr>
        <w:pStyle w:val="ConsPlusNormal"/>
        <w:jc w:val="both"/>
        <w:rPr>
          <w:rFonts w:ascii="Times New Roman" w:hAnsi="Times New Roman" w:cs="Times New Roman"/>
          <w:sz w:val="28"/>
          <w:szCs w:val="28"/>
        </w:rPr>
      </w:pPr>
      <w:r w:rsidRPr="00CE1700">
        <w:rPr>
          <w:rFonts w:ascii="Times New Roman" w:hAnsi="Times New Roman" w:cs="Times New Roman"/>
          <w:sz w:val="28"/>
          <w:szCs w:val="28"/>
        </w:rPr>
        <w:t>5. Экологическая культура и безопасность.</w:t>
      </w:r>
    </w:p>
    <w:p w:rsidR="00B9775B" w:rsidRPr="00CE1700" w:rsidRDefault="00B9775B" w:rsidP="00B9775B">
      <w:pPr>
        <w:pStyle w:val="ConsPlusNormal"/>
        <w:jc w:val="both"/>
        <w:rPr>
          <w:rFonts w:ascii="Times New Roman" w:hAnsi="Times New Roman" w:cs="Times New Roman"/>
          <w:sz w:val="28"/>
          <w:szCs w:val="28"/>
        </w:rPr>
      </w:pPr>
      <w:r w:rsidRPr="00CE1700">
        <w:rPr>
          <w:rFonts w:ascii="Times New Roman" w:hAnsi="Times New Roman" w:cs="Times New Roman"/>
          <w:sz w:val="28"/>
          <w:szCs w:val="28"/>
        </w:rPr>
        <w:t>6. Противопожарная защита.</w:t>
      </w:r>
    </w:p>
    <w:p w:rsidR="00B9775B" w:rsidRDefault="00B9775B" w:rsidP="00B9775B">
      <w:pPr>
        <w:pStyle w:val="ConsPlusNormal"/>
        <w:widowControl/>
        <w:ind w:firstLine="0"/>
        <w:jc w:val="both"/>
        <w:rPr>
          <w:rFonts w:ascii="Times New Roman" w:hAnsi="Times New Roman" w:cs="Times New Roman"/>
          <w:sz w:val="28"/>
          <w:szCs w:val="28"/>
        </w:rPr>
      </w:pPr>
    </w:p>
    <w:p w:rsidR="00B9775B" w:rsidRDefault="00B9775B" w:rsidP="00B9775B">
      <w:pPr>
        <w:pStyle w:val="ConsPlusNormal"/>
        <w:widowControl/>
        <w:ind w:firstLine="0"/>
        <w:jc w:val="both"/>
        <w:rPr>
          <w:rFonts w:ascii="Times New Roman" w:hAnsi="Times New Roman" w:cs="Times New Roman"/>
          <w:sz w:val="28"/>
          <w:szCs w:val="28"/>
        </w:rPr>
      </w:pPr>
    </w:p>
    <w:p w:rsidR="00B9775B" w:rsidRDefault="00B9775B" w:rsidP="00B9775B">
      <w:pPr>
        <w:pStyle w:val="ConsPlusNormal"/>
        <w:widowControl/>
        <w:ind w:firstLine="0"/>
        <w:jc w:val="both"/>
        <w:rPr>
          <w:rFonts w:ascii="Times New Roman" w:hAnsi="Times New Roman" w:cs="Times New Roman"/>
          <w:sz w:val="28"/>
          <w:szCs w:val="28"/>
        </w:rPr>
      </w:pPr>
    </w:p>
    <w:p w:rsidR="00B9775B" w:rsidRDefault="00B9775B" w:rsidP="00B9775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_____________</w:t>
      </w:r>
    </w:p>
    <w:p w:rsidR="00B9775B" w:rsidRDefault="00B9775B" w:rsidP="00B9775B">
      <w:pPr>
        <w:pStyle w:val="ConsPlusNormal"/>
        <w:widowControl/>
        <w:ind w:firstLine="0"/>
        <w:jc w:val="both"/>
        <w:rPr>
          <w:rFonts w:ascii="Times New Roman" w:hAnsi="Times New Roman" w:cs="Times New Roman"/>
          <w:sz w:val="28"/>
          <w:szCs w:val="28"/>
        </w:rPr>
        <w:sectPr w:rsidR="00B9775B">
          <w:headerReference w:type="even" r:id="rId12"/>
          <w:headerReference w:type="default" r:id="rId13"/>
          <w:pgSz w:w="11906" w:h="16838" w:code="9"/>
          <w:pgMar w:top="1134" w:right="851" w:bottom="1134" w:left="1701" w:header="720" w:footer="720" w:gutter="0"/>
          <w:pgNumType w:start="1"/>
          <w:cols w:space="720"/>
          <w:titlePg/>
        </w:sectPr>
      </w:pPr>
    </w:p>
    <w:p w:rsidR="00B9775B" w:rsidRPr="0007183B" w:rsidRDefault="00B9775B" w:rsidP="00B9775B">
      <w:pPr>
        <w:pStyle w:val="ConsPlusNormal"/>
        <w:ind w:left="4680"/>
        <w:jc w:val="center"/>
        <w:rPr>
          <w:rFonts w:ascii="Times New Roman" w:hAnsi="Times New Roman" w:cs="Times New Roman"/>
          <w:sz w:val="28"/>
          <w:szCs w:val="28"/>
        </w:rPr>
      </w:pPr>
      <w:r w:rsidRPr="0007183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B9775B" w:rsidRDefault="00B9775B" w:rsidP="00B9775B">
      <w:pPr>
        <w:pStyle w:val="ConsPlusNormal"/>
        <w:widowControl/>
        <w:ind w:left="4680" w:firstLine="0"/>
        <w:jc w:val="center"/>
        <w:rPr>
          <w:rFonts w:ascii="Times New Roman" w:hAnsi="Times New Roman" w:cs="Times New Roman"/>
          <w:sz w:val="28"/>
          <w:szCs w:val="28"/>
        </w:rPr>
      </w:pPr>
      <w:r w:rsidRPr="0007183B">
        <w:rPr>
          <w:rFonts w:ascii="Times New Roman" w:hAnsi="Times New Roman" w:cs="Times New Roman"/>
          <w:sz w:val="28"/>
          <w:szCs w:val="28"/>
        </w:rPr>
        <w:t xml:space="preserve">к Положению о конкурсе проектов   территориального общественного самоуправления Холмогорского муниципального </w:t>
      </w:r>
      <w:r>
        <w:rPr>
          <w:rFonts w:ascii="Times New Roman" w:hAnsi="Times New Roman" w:cs="Times New Roman"/>
          <w:sz w:val="28"/>
          <w:szCs w:val="28"/>
        </w:rPr>
        <w:t>округа Архангельской области</w:t>
      </w:r>
    </w:p>
    <w:p w:rsidR="002255D5" w:rsidRPr="00C23338" w:rsidRDefault="002255D5" w:rsidP="00B9775B">
      <w:pPr>
        <w:pStyle w:val="ConsPlusNormal"/>
        <w:widowControl/>
        <w:ind w:left="4680" w:firstLine="0"/>
        <w:jc w:val="center"/>
        <w:rPr>
          <w:rFonts w:ascii="Times New Roman" w:hAnsi="Times New Roman" w:cs="Times New Roman"/>
          <w:sz w:val="28"/>
          <w:szCs w:val="28"/>
        </w:rPr>
      </w:pPr>
    </w:p>
    <w:p w:rsidR="00B9775B" w:rsidRDefault="002255D5" w:rsidP="002255D5">
      <w:pPr>
        <w:pStyle w:val="ConsPlusNormal"/>
        <w:widowControl/>
        <w:jc w:val="right"/>
        <w:rPr>
          <w:rFonts w:ascii="Times New Roman" w:hAnsi="Times New Roman"/>
          <w:b/>
          <w:i/>
          <w:sz w:val="24"/>
          <w:szCs w:val="24"/>
        </w:rPr>
      </w:pPr>
      <w:r>
        <w:rPr>
          <w:rFonts w:ascii="Times New Roman" w:hAnsi="Times New Roman"/>
          <w:b/>
          <w:i/>
          <w:sz w:val="24"/>
          <w:szCs w:val="24"/>
        </w:rPr>
        <w:t xml:space="preserve">(в редакции </w:t>
      </w:r>
      <w:r w:rsidRPr="00406FD2">
        <w:rPr>
          <w:rFonts w:ascii="Times New Roman" w:hAnsi="Times New Roman"/>
          <w:b/>
          <w:i/>
          <w:sz w:val="24"/>
          <w:szCs w:val="24"/>
        </w:rPr>
        <w:t xml:space="preserve">от </w:t>
      </w:r>
      <w:r>
        <w:rPr>
          <w:rFonts w:ascii="Times New Roman" w:hAnsi="Times New Roman"/>
          <w:b/>
          <w:i/>
          <w:sz w:val="24"/>
          <w:szCs w:val="24"/>
        </w:rPr>
        <w:t>28 марта 2023 г. № 171</w:t>
      </w:r>
      <w:r w:rsidRPr="00A57F24">
        <w:rPr>
          <w:rFonts w:ascii="Times New Roman" w:hAnsi="Times New Roman"/>
          <w:b/>
          <w:i/>
          <w:sz w:val="24"/>
          <w:szCs w:val="24"/>
        </w:rPr>
        <w:t>)</w:t>
      </w:r>
    </w:p>
    <w:p w:rsidR="002255D5" w:rsidRDefault="002255D5" w:rsidP="002255D5">
      <w:pPr>
        <w:pStyle w:val="ConsPlusNormal"/>
        <w:widowControl/>
        <w:jc w:val="right"/>
        <w:rPr>
          <w:rFonts w:ascii="Times New Roman" w:hAnsi="Times New Roman" w:cs="Times New Roman"/>
          <w:sz w:val="28"/>
          <w:szCs w:val="28"/>
        </w:rPr>
      </w:pPr>
    </w:p>
    <w:p w:rsidR="00B9775B" w:rsidRDefault="00B9775B" w:rsidP="00B9775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ФОРМА</w:t>
      </w:r>
    </w:p>
    <w:p w:rsidR="00B9775B" w:rsidRDefault="00B9775B" w:rsidP="00B9775B">
      <w:pPr>
        <w:pStyle w:val="ConsPlusNormal"/>
        <w:widowControl/>
        <w:jc w:val="both"/>
        <w:rPr>
          <w:rFonts w:ascii="Times New Roman" w:hAnsi="Times New Roman" w:cs="Times New Roman"/>
          <w:sz w:val="28"/>
          <w:szCs w:val="28"/>
        </w:rPr>
      </w:pPr>
    </w:p>
    <w:p w:rsidR="00B9775B" w:rsidRDefault="00B9775B" w:rsidP="00B9775B">
      <w:pPr>
        <w:pStyle w:val="ConsPlusNormal"/>
        <w:widowControl/>
        <w:jc w:val="both"/>
        <w:rPr>
          <w:rFonts w:ascii="Times New Roman" w:hAnsi="Times New Roman" w:cs="Times New Roman"/>
          <w:sz w:val="28"/>
          <w:szCs w:val="28"/>
        </w:rPr>
      </w:pPr>
    </w:p>
    <w:p w:rsidR="00B9775B" w:rsidRPr="00156F38" w:rsidRDefault="00B9775B" w:rsidP="00B9775B">
      <w:pPr>
        <w:pStyle w:val="ConsNormal"/>
        <w:ind w:firstLine="0"/>
        <w:jc w:val="center"/>
        <w:rPr>
          <w:rFonts w:ascii="Times New Roman" w:hAnsi="Times New Roman"/>
          <w:b/>
          <w:bCs/>
          <w:sz w:val="28"/>
          <w:szCs w:val="28"/>
        </w:rPr>
      </w:pPr>
      <w:r w:rsidRPr="00156F38">
        <w:rPr>
          <w:rFonts w:ascii="Times New Roman" w:hAnsi="Times New Roman"/>
          <w:b/>
          <w:bCs/>
          <w:sz w:val="28"/>
          <w:szCs w:val="28"/>
        </w:rPr>
        <w:t>ЗАЯВЛЕНИЕ об участии в конкурсе проектов территориального общественного самоуправления Холмогорск</w:t>
      </w:r>
      <w:r>
        <w:rPr>
          <w:rFonts w:ascii="Times New Roman" w:hAnsi="Times New Roman"/>
          <w:b/>
          <w:bCs/>
          <w:sz w:val="28"/>
          <w:szCs w:val="28"/>
        </w:rPr>
        <w:t>ого</w:t>
      </w:r>
      <w:r w:rsidRPr="00156F38">
        <w:rPr>
          <w:rFonts w:ascii="Times New Roman" w:hAnsi="Times New Roman"/>
          <w:b/>
          <w:bCs/>
          <w:sz w:val="28"/>
          <w:szCs w:val="28"/>
        </w:rPr>
        <w:t xml:space="preserve"> муниципальн</w:t>
      </w:r>
      <w:r>
        <w:rPr>
          <w:rFonts w:ascii="Times New Roman" w:hAnsi="Times New Roman"/>
          <w:b/>
          <w:bCs/>
          <w:sz w:val="28"/>
          <w:szCs w:val="28"/>
        </w:rPr>
        <w:t>ого</w:t>
      </w:r>
      <w:r w:rsidRPr="00156F38">
        <w:rPr>
          <w:rFonts w:ascii="Times New Roman" w:hAnsi="Times New Roman"/>
          <w:b/>
          <w:bCs/>
          <w:sz w:val="28"/>
          <w:szCs w:val="28"/>
        </w:rPr>
        <w:t xml:space="preserve"> </w:t>
      </w:r>
      <w:r>
        <w:rPr>
          <w:rFonts w:ascii="Times New Roman" w:hAnsi="Times New Roman"/>
          <w:b/>
          <w:bCs/>
          <w:sz w:val="28"/>
          <w:szCs w:val="28"/>
        </w:rPr>
        <w:t>округа Архангельской области</w:t>
      </w:r>
      <w:r w:rsidRPr="00156F38">
        <w:rPr>
          <w:rFonts w:ascii="Times New Roman" w:hAnsi="Times New Roman"/>
          <w:b/>
          <w:bCs/>
          <w:sz w:val="28"/>
          <w:szCs w:val="28"/>
        </w:rPr>
        <w:t xml:space="preserve"> </w:t>
      </w:r>
    </w:p>
    <w:p w:rsidR="00B9775B" w:rsidRDefault="00B9775B" w:rsidP="00B9775B">
      <w:pPr>
        <w:pStyle w:val="af2"/>
        <w:spacing w:after="0"/>
        <w:ind w:left="0"/>
        <w:rPr>
          <w:bCs/>
          <w:sz w:val="26"/>
          <w:szCs w:val="26"/>
        </w:rPr>
      </w:pPr>
    </w:p>
    <w:p w:rsidR="00B9775B" w:rsidRDefault="00B9775B" w:rsidP="00B9775B">
      <w:pPr>
        <w:pStyle w:val="af2"/>
        <w:spacing w:after="0"/>
        <w:ind w:left="0"/>
        <w:rPr>
          <w:bCs/>
          <w:sz w:val="26"/>
          <w:szCs w:val="26"/>
        </w:rPr>
      </w:pPr>
    </w:p>
    <w:p w:rsidR="00B9775B" w:rsidRPr="00015697" w:rsidRDefault="00B9775B" w:rsidP="00B9775B">
      <w:pPr>
        <w:pStyle w:val="ConsNormal"/>
        <w:ind w:firstLine="0"/>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r w:rsidRPr="00015697">
        <w:rPr>
          <w:rFonts w:ascii="Times New Roman" w:hAnsi="Times New Roman" w:cs="Times New Roman"/>
          <w:sz w:val="26"/>
          <w:szCs w:val="26"/>
        </w:rPr>
        <w:t>___</w:t>
      </w:r>
    </w:p>
    <w:p w:rsidR="00B9775B" w:rsidRPr="00012221" w:rsidRDefault="00B9775B" w:rsidP="00B9775B">
      <w:pPr>
        <w:pStyle w:val="af2"/>
        <w:jc w:val="center"/>
      </w:pPr>
      <w:r w:rsidRPr="00012221">
        <w:t xml:space="preserve">(наименование </w:t>
      </w:r>
      <w:r>
        <w:t>территориального отдела</w:t>
      </w:r>
      <w:r w:rsidRPr="00012221">
        <w:t>)</w:t>
      </w:r>
    </w:p>
    <w:p w:rsidR="00B9775B" w:rsidRPr="00B9775B" w:rsidRDefault="00B9775B" w:rsidP="00B9775B">
      <w:pPr>
        <w:spacing w:line="240" w:lineRule="auto"/>
        <w:contextualSpacing/>
        <w:rPr>
          <w:rFonts w:ascii="Times New Roman" w:hAnsi="Times New Roman"/>
          <w:sz w:val="28"/>
          <w:szCs w:val="28"/>
        </w:rPr>
      </w:pPr>
      <w:r w:rsidRPr="00B9775B">
        <w:rPr>
          <w:rFonts w:ascii="Times New Roman" w:hAnsi="Times New Roman"/>
          <w:sz w:val="28"/>
          <w:szCs w:val="28"/>
        </w:rPr>
        <w:t>совместно с</w:t>
      </w:r>
    </w:p>
    <w:p w:rsidR="00B9775B" w:rsidRPr="00B9775B" w:rsidRDefault="00B9775B" w:rsidP="00B9775B">
      <w:pPr>
        <w:spacing w:line="240" w:lineRule="auto"/>
        <w:contextualSpacing/>
        <w:rPr>
          <w:rFonts w:ascii="Times New Roman" w:hAnsi="Times New Roman"/>
          <w:sz w:val="26"/>
          <w:szCs w:val="26"/>
        </w:rPr>
      </w:pPr>
      <w:r w:rsidRPr="00B9775B">
        <w:rPr>
          <w:rFonts w:ascii="Times New Roman" w:hAnsi="Times New Roman"/>
          <w:sz w:val="26"/>
          <w:szCs w:val="26"/>
        </w:rPr>
        <w:t>_____________________________________________________________________,</w:t>
      </w:r>
    </w:p>
    <w:p w:rsidR="00B9775B" w:rsidRPr="00B9775B" w:rsidRDefault="00B9775B" w:rsidP="00B9775B">
      <w:pPr>
        <w:pStyle w:val="af2"/>
        <w:contextualSpacing/>
        <w:jc w:val="center"/>
      </w:pPr>
      <w:r w:rsidRPr="00B9775B">
        <w:t>(наименование ТОС)</w:t>
      </w:r>
    </w:p>
    <w:p w:rsidR="00B9775B" w:rsidRPr="00B9775B" w:rsidRDefault="00B9775B" w:rsidP="00B9775B">
      <w:pPr>
        <w:spacing w:line="240" w:lineRule="auto"/>
        <w:contextualSpacing/>
        <w:rPr>
          <w:rFonts w:ascii="Times New Roman" w:hAnsi="Times New Roman"/>
          <w:sz w:val="28"/>
          <w:szCs w:val="28"/>
        </w:rPr>
      </w:pPr>
      <w:r w:rsidRPr="00B9775B">
        <w:rPr>
          <w:rFonts w:ascii="Times New Roman" w:hAnsi="Times New Roman"/>
          <w:sz w:val="28"/>
          <w:szCs w:val="28"/>
        </w:rPr>
        <w:t>в лице</w:t>
      </w:r>
    </w:p>
    <w:p w:rsidR="00B9775B" w:rsidRPr="00B9775B" w:rsidRDefault="00B9775B" w:rsidP="00B9775B">
      <w:pPr>
        <w:spacing w:line="240" w:lineRule="auto"/>
        <w:contextualSpacing/>
        <w:rPr>
          <w:rFonts w:ascii="Times New Roman" w:hAnsi="Times New Roman"/>
          <w:sz w:val="26"/>
          <w:szCs w:val="26"/>
        </w:rPr>
      </w:pPr>
      <w:r w:rsidRPr="00B9775B">
        <w:rPr>
          <w:rFonts w:ascii="Times New Roman" w:hAnsi="Times New Roman"/>
          <w:sz w:val="26"/>
          <w:szCs w:val="26"/>
        </w:rPr>
        <w:t>_____________________________________________________________________,</w:t>
      </w:r>
    </w:p>
    <w:p w:rsidR="00B9775B" w:rsidRPr="00B9775B" w:rsidRDefault="00B9775B" w:rsidP="00B9775B">
      <w:pPr>
        <w:pStyle w:val="af2"/>
        <w:contextualSpacing/>
        <w:jc w:val="center"/>
      </w:pPr>
      <w:r w:rsidRPr="00B9775B">
        <w:t>(уполномоченное лицо ТОС)</w:t>
      </w:r>
    </w:p>
    <w:p w:rsidR="00B9775B" w:rsidRPr="00B9775B" w:rsidRDefault="00B9775B" w:rsidP="00B9775B">
      <w:pPr>
        <w:spacing w:line="240" w:lineRule="auto"/>
        <w:contextualSpacing/>
        <w:rPr>
          <w:rFonts w:ascii="Times New Roman" w:hAnsi="Times New Roman"/>
          <w:sz w:val="28"/>
          <w:szCs w:val="28"/>
        </w:rPr>
      </w:pPr>
    </w:p>
    <w:p w:rsidR="00B9775B" w:rsidRPr="00B9775B" w:rsidRDefault="00B9775B" w:rsidP="00B9775B">
      <w:pPr>
        <w:spacing w:line="240" w:lineRule="auto"/>
        <w:contextualSpacing/>
        <w:rPr>
          <w:rFonts w:ascii="Times New Roman" w:hAnsi="Times New Roman"/>
          <w:sz w:val="28"/>
          <w:szCs w:val="28"/>
        </w:rPr>
      </w:pPr>
      <w:r w:rsidRPr="00B9775B">
        <w:rPr>
          <w:rFonts w:ascii="Times New Roman" w:hAnsi="Times New Roman"/>
          <w:sz w:val="28"/>
          <w:szCs w:val="28"/>
        </w:rPr>
        <w:t>действующего на основании _________________________________________</w:t>
      </w:r>
      <w:r w:rsidRPr="00B9775B">
        <w:rPr>
          <w:rFonts w:ascii="Times New Roman" w:hAnsi="Times New Roman"/>
          <w:sz w:val="26"/>
          <w:szCs w:val="26"/>
        </w:rPr>
        <w:t>_________________________,</w:t>
      </w:r>
    </w:p>
    <w:p w:rsidR="00B9775B" w:rsidRPr="00B9775B" w:rsidRDefault="00B9775B" w:rsidP="00B9775B">
      <w:pPr>
        <w:pStyle w:val="af2"/>
        <w:contextualSpacing/>
        <w:jc w:val="center"/>
      </w:pPr>
      <w:r w:rsidRPr="00B9775B">
        <w:t>(наименование устава ТОС, дата его регистрации)</w:t>
      </w:r>
    </w:p>
    <w:p w:rsidR="00B9775B" w:rsidRPr="00B9775B" w:rsidRDefault="00B9775B" w:rsidP="00B9775B">
      <w:pPr>
        <w:spacing w:line="240" w:lineRule="auto"/>
        <w:contextualSpacing/>
        <w:jc w:val="both"/>
        <w:rPr>
          <w:rFonts w:ascii="Times New Roman" w:hAnsi="Times New Roman"/>
          <w:sz w:val="16"/>
          <w:szCs w:val="16"/>
        </w:rPr>
      </w:pPr>
    </w:p>
    <w:p w:rsidR="00B9775B" w:rsidRPr="00B9775B" w:rsidRDefault="00B9775B" w:rsidP="00B9775B">
      <w:pPr>
        <w:spacing w:line="240" w:lineRule="auto"/>
        <w:contextualSpacing/>
        <w:jc w:val="both"/>
        <w:rPr>
          <w:rFonts w:ascii="Times New Roman" w:hAnsi="Times New Roman"/>
          <w:sz w:val="28"/>
          <w:szCs w:val="28"/>
        </w:rPr>
      </w:pPr>
      <w:r w:rsidRPr="00B9775B">
        <w:rPr>
          <w:rFonts w:ascii="Times New Roman" w:hAnsi="Times New Roman"/>
          <w:sz w:val="28"/>
          <w:szCs w:val="28"/>
        </w:rPr>
        <w:t>заявляют о своем намерении принять участие в конкурсе проектов  территориального общественного самоуправления Холмогорского муниципального округа Архангельской области и представляют проект</w:t>
      </w:r>
    </w:p>
    <w:p w:rsidR="00B9775B" w:rsidRPr="00B9775B" w:rsidRDefault="00B9775B" w:rsidP="00B9775B">
      <w:pPr>
        <w:spacing w:line="240" w:lineRule="auto"/>
        <w:contextualSpacing/>
        <w:jc w:val="both"/>
        <w:rPr>
          <w:rFonts w:ascii="Times New Roman" w:hAnsi="Times New Roman"/>
          <w:sz w:val="26"/>
          <w:szCs w:val="26"/>
        </w:rPr>
      </w:pPr>
      <w:r w:rsidRPr="00B9775B">
        <w:rPr>
          <w:rFonts w:ascii="Times New Roman" w:hAnsi="Times New Roman"/>
          <w:sz w:val="26"/>
          <w:szCs w:val="26"/>
        </w:rPr>
        <w:t>______________________________________________________________________</w:t>
      </w:r>
    </w:p>
    <w:p w:rsidR="00B9775B" w:rsidRPr="00B9775B" w:rsidRDefault="00B9775B" w:rsidP="00B9775B">
      <w:pPr>
        <w:pStyle w:val="af2"/>
        <w:contextualSpacing/>
        <w:jc w:val="center"/>
      </w:pPr>
      <w:r w:rsidRPr="00B9775B">
        <w:t>(название проекта)</w:t>
      </w:r>
    </w:p>
    <w:p w:rsidR="00B9775B" w:rsidRPr="00B9775B" w:rsidRDefault="00B9775B" w:rsidP="00B9775B">
      <w:pPr>
        <w:spacing w:line="240" w:lineRule="auto"/>
        <w:contextualSpacing/>
        <w:jc w:val="both"/>
        <w:rPr>
          <w:rFonts w:ascii="Times New Roman" w:hAnsi="Times New Roman"/>
          <w:sz w:val="26"/>
          <w:szCs w:val="26"/>
        </w:rPr>
      </w:pPr>
    </w:p>
    <w:p w:rsidR="00B9775B" w:rsidRPr="00B9775B" w:rsidRDefault="00B9775B" w:rsidP="00B9775B">
      <w:pPr>
        <w:spacing w:line="240" w:lineRule="auto"/>
        <w:contextualSpacing/>
        <w:jc w:val="both"/>
        <w:rPr>
          <w:rFonts w:ascii="Times New Roman" w:hAnsi="Times New Roman"/>
          <w:sz w:val="28"/>
          <w:szCs w:val="28"/>
        </w:rPr>
      </w:pPr>
      <w:r w:rsidRPr="00B9775B">
        <w:rPr>
          <w:rFonts w:ascii="Times New Roman" w:hAnsi="Times New Roman"/>
          <w:sz w:val="28"/>
          <w:szCs w:val="28"/>
        </w:rPr>
        <w:t>по приоритетному направлению ___________________________________</w:t>
      </w:r>
    </w:p>
    <w:p w:rsidR="00B9775B" w:rsidRPr="00B9775B" w:rsidRDefault="00B9775B" w:rsidP="00B9775B">
      <w:pPr>
        <w:spacing w:line="240" w:lineRule="auto"/>
        <w:contextualSpacing/>
        <w:jc w:val="both"/>
        <w:rPr>
          <w:rFonts w:ascii="Times New Roman" w:hAnsi="Times New Roman"/>
          <w:sz w:val="28"/>
          <w:szCs w:val="28"/>
        </w:rPr>
      </w:pPr>
    </w:p>
    <w:p w:rsidR="00B9775B" w:rsidRPr="00B9775B" w:rsidRDefault="00B9775B" w:rsidP="00B9775B">
      <w:pPr>
        <w:spacing w:line="240" w:lineRule="auto"/>
        <w:contextualSpacing/>
        <w:jc w:val="both"/>
        <w:rPr>
          <w:rFonts w:ascii="Times New Roman" w:hAnsi="Times New Roman"/>
          <w:sz w:val="26"/>
          <w:szCs w:val="26"/>
        </w:rPr>
      </w:pPr>
      <w:r w:rsidRPr="00B9775B">
        <w:rPr>
          <w:rFonts w:ascii="Times New Roman" w:hAnsi="Times New Roman"/>
          <w:sz w:val="26"/>
          <w:szCs w:val="26"/>
        </w:rPr>
        <w:t>_____________________________________________________________________.</w:t>
      </w:r>
    </w:p>
    <w:p w:rsidR="00B9775B" w:rsidRPr="00B9775B" w:rsidRDefault="00B9775B" w:rsidP="00B9775B">
      <w:pPr>
        <w:pStyle w:val="af2"/>
        <w:contextualSpacing/>
        <w:jc w:val="center"/>
      </w:pPr>
      <w:r w:rsidRPr="00B9775B">
        <w:t>(наименование приоритетного направления)</w:t>
      </w:r>
    </w:p>
    <w:p w:rsidR="00B9775B" w:rsidRPr="00B9775B" w:rsidRDefault="00B9775B" w:rsidP="00B9775B">
      <w:pPr>
        <w:spacing w:line="240" w:lineRule="auto"/>
        <w:contextualSpacing/>
        <w:rPr>
          <w:rFonts w:ascii="Times New Roman" w:hAnsi="Times New Roman"/>
          <w:sz w:val="28"/>
          <w:szCs w:val="28"/>
        </w:rPr>
      </w:pPr>
    </w:p>
    <w:p w:rsidR="00B9775B" w:rsidRPr="00B9775B" w:rsidRDefault="00B9775B" w:rsidP="00B9775B">
      <w:pPr>
        <w:spacing w:line="240" w:lineRule="auto"/>
        <w:ind w:firstLine="283"/>
        <w:contextualSpacing/>
        <w:rPr>
          <w:rFonts w:ascii="Times New Roman" w:hAnsi="Times New Roman"/>
          <w:sz w:val="28"/>
          <w:szCs w:val="28"/>
        </w:rPr>
      </w:pPr>
    </w:p>
    <w:p w:rsidR="00B9775B" w:rsidRPr="00B9775B" w:rsidRDefault="00B9775B" w:rsidP="00B9775B">
      <w:pPr>
        <w:spacing w:line="240" w:lineRule="auto"/>
        <w:ind w:firstLine="283"/>
        <w:contextualSpacing/>
        <w:rPr>
          <w:rFonts w:ascii="Times New Roman" w:hAnsi="Times New Roman"/>
          <w:sz w:val="28"/>
          <w:szCs w:val="28"/>
        </w:rPr>
      </w:pPr>
    </w:p>
    <w:p w:rsidR="00B9775B" w:rsidRPr="00B9775B" w:rsidRDefault="00B9775B" w:rsidP="00B9775B">
      <w:pPr>
        <w:spacing w:line="240" w:lineRule="auto"/>
        <w:ind w:firstLine="283"/>
        <w:contextualSpacing/>
        <w:rPr>
          <w:rFonts w:ascii="Times New Roman" w:hAnsi="Times New Roman"/>
          <w:sz w:val="28"/>
          <w:szCs w:val="28"/>
        </w:rPr>
      </w:pPr>
    </w:p>
    <w:p w:rsidR="00B9775B" w:rsidRPr="00B9775B" w:rsidRDefault="00B9775B" w:rsidP="00B9775B">
      <w:pPr>
        <w:spacing w:line="240" w:lineRule="auto"/>
        <w:ind w:firstLine="283"/>
        <w:contextualSpacing/>
        <w:rPr>
          <w:rFonts w:ascii="Times New Roman" w:hAnsi="Times New Roman"/>
          <w:sz w:val="28"/>
          <w:szCs w:val="28"/>
        </w:rPr>
      </w:pPr>
      <w:r w:rsidRPr="00B9775B">
        <w:rPr>
          <w:rFonts w:ascii="Times New Roman" w:hAnsi="Times New Roman"/>
          <w:sz w:val="28"/>
          <w:szCs w:val="28"/>
        </w:rPr>
        <w:t>К заявлению прилагаем:</w:t>
      </w:r>
    </w:p>
    <w:p w:rsidR="00B9775B" w:rsidRPr="00B9775B" w:rsidRDefault="00B9775B" w:rsidP="00B9775B">
      <w:pPr>
        <w:spacing w:line="240" w:lineRule="auto"/>
        <w:ind w:firstLine="283"/>
        <w:contextualSpacing/>
        <w:jc w:val="both"/>
        <w:rPr>
          <w:rFonts w:ascii="Times New Roman" w:hAnsi="Times New Roman"/>
          <w:sz w:val="28"/>
          <w:szCs w:val="28"/>
        </w:rPr>
      </w:pPr>
      <w:r w:rsidRPr="00B9775B">
        <w:rPr>
          <w:rFonts w:ascii="Times New Roman" w:hAnsi="Times New Roman"/>
          <w:sz w:val="28"/>
          <w:szCs w:val="28"/>
        </w:rPr>
        <w:t>1. Копию Устава ТОС.</w:t>
      </w:r>
    </w:p>
    <w:p w:rsidR="00B9775B" w:rsidRPr="00B9775B" w:rsidRDefault="00B9775B" w:rsidP="00B9775B">
      <w:pPr>
        <w:spacing w:line="240" w:lineRule="auto"/>
        <w:ind w:firstLine="283"/>
        <w:contextualSpacing/>
        <w:jc w:val="both"/>
        <w:rPr>
          <w:rFonts w:ascii="Times New Roman" w:hAnsi="Times New Roman"/>
          <w:sz w:val="28"/>
          <w:szCs w:val="28"/>
        </w:rPr>
      </w:pPr>
      <w:r w:rsidRPr="00B9775B">
        <w:rPr>
          <w:rFonts w:ascii="Times New Roman" w:hAnsi="Times New Roman"/>
          <w:sz w:val="28"/>
          <w:szCs w:val="28"/>
        </w:rPr>
        <w:t>2. Копию муниципального правового акта территориального отдела администрации о регистрации Устава ТОС.</w:t>
      </w:r>
    </w:p>
    <w:p w:rsidR="00B9775B" w:rsidRPr="00B9775B" w:rsidRDefault="00B9775B" w:rsidP="00B9775B">
      <w:pPr>
        <w:spacing w:line="240" w:lineRule="auto"/>
        <w:ind w:firstLine="283"/>
        <w:contextualSpacing/>
        <w:jc w:val="both"/>
        <w:rPr>
          <w:rFonts w:ascii="Times New Roman" w:hAnsi="Times New Roman"/>
          <w:sz w:val="28"/>
          <w:szCs w:val="28"/>
        </w:rPr>
      </w:pPr>
      <w:r w:rsidRPr="00B9775B">
        <w:rPr>
          <w:rFonts w:ascii="Times New Roman" w:hAnsi="Times New Roman"/>
          <w:sz w:val="28"/>
          <w:szCs w:val="28"/>
        </w:rPr>
        <w:t>3. Копию свидетельства о регистрации Устава ТОС.</w:t>
      </w:r>
    </w:p>
    <w:p w:rsidR="00B9775B" w:rsidRPr="00B9775B" w:rsidRDefault="00B9775B" w:rsidP="00B9775B">
      <w:pPr>
        <w:spacing w:line="240" w:lineRule="auto"/>
        <w:ind w:firstLine="283"/>
        <w:contextualSpacing/>
        <w:jc w:val="both"/>
        <w:rPr>
          <w:rFonts w:ascii="Times New Roman" w:hAnsi="Times New Roman"/>
          <w:sz w:val="28"/>
          <w:szCs w:val="28"/>
        </w:rPr>
      </w:pPr>
      <w:r w:rsidRPr="00B9775B">
        <w:rPr>
          <w:rFonts w:ascii="Times New Roman" w:hAnsi="Times New Roman"/>
          <w:sz w:val="28"/>
          <w:szCs w:val="28"/>
        </w:rPr>
        <w:t>4. Копию решения представительного органа об установлении границ территории, на которой предполагается осуществление ТОС.</w:t>
      </w:r>
    </w:p>
    <w:p w:rsidR="00B9775B" w:rsidRPr="00B9775B" w:rsidRDefault="00B9775B" w:rsidP="00B9775B">
      <w:pPr>
        <w:spacing w:line="240" w:lineRule="auto"/>
        <w:ind w:firstLine="283"/>
        <w:contextualSpacing/>
        <w:jc w:val="both"/>
        <w:rPr>
          <w:rFonts w:ascii="Times New Roman" w:hAnsi="Times New Roman"/>
          <w:sz w:val="28"/>
          <w:szCs w:val="28"/>
        </w:rPr>
      </w:pPr>
      <w:r w:rsidRPr="00B9775B">
        <w:rPr>
          <w:rFonts w:ascii="Times New Roman" w:hAnsi="Times New Roman"/>
          <w:sz w:val="28"/>
          <w:szCs w:val="28"/>
        </w:rPr>
        <w:t>5. Согласие на обработку персональных данных.</w:t>
      </w:r>
    </w:p>
    <w:p w:rsidR="00B9775B" w:rsidRPr="00B9775B" w:rsidRDefault="00B9775B" w:rsidP="00B9775B">
      <w:pPr>
        <w:spacing w:line="240" w:lineRule="auto"/>
        <w:ind w:firstLine="283"/>
        <w:contextualSpacing/>
        <w:jc w:val="both"/>
        <w:rPr>
          <w:rFonts w:ascii="Times New Roman" w:hAnsi="Times New Roman"/>
          <w:sz w:val="28"/>
          <w:szCs w:val="28"/>
        </w:rPr>
      </w:pPr>
      <w:r w:rsidRPr="00B9775B">
        <w:rPr>
          <w:rFonts w:ascii="Times New Roman" w:hAnsi="Times New Roman"/>
          <w:sz w:val="28"/>
          <w:szCs w:val="28"/>
        </w:rPr>
        <w:t xml:space="preserve">6. Проект ТОС, претендующий на грант, по форме согласно Положению о конкурсе. </w:t>
      </w:r>
    </w:p>
    <w:p w:rsidR="00B9775B" w:rsidRPr="00B9775B" w:rsidRDefault="00B9775B" w:rsidP="00B9775B">
      <w:pPr>
        <w:spacing w:line="240" w:lineRule="auto"/>
        <w:ind w:firstLine="283"/>
        <w:contextualSpacing/>
        <w:jc w:val="both"/>
        <w:rPr>
          <w:rFonts w:ascii="Times New Roman" w:hAnsi="Times New Roman"/>
          <w:sz w:val="28"/>
          <w:szCs w:val="28"/>
        </w:rPr>
      </w:pPr>
      <w:r w:rsidRPr="00B9775B">
        <w:rPr>
          <w:rFonts w:ascii="Times New Roman" w:hAnsi="Times New Roman"/>
          <w:sz w:val="28"/>
          <w:szCs w:val="28"/>
        </w:rPr>
        <w:t>7. Гарантийное письмо спонсоров (при наличии).</w:t>
      </w:r>
    </w:p>
    <w:p w:rsidR="00B9775B" w:rsidRPr="00B9775B" w:rsidRDefault="00B9775B" w:rsidP="00B9775B">
      <w:pPr>
        <w:spacing w:line="240" w:lineRule="auto"/>
        <w:ind w:firstLine="283"/>
        <w:contextualSpacing/>
        <w:jc w:val="both"/>
        <w:rPr>
          <w:rFonts w:ascii="Times New Roman" w:hAnsi="Times New Roman"/>
          <w:sz w:val="28"/>
          <w:szCs w:val="28"/>
        </w:rPr>
      </w:pPr>
    </w:p>
    <w:p w:rsidR="00B9775B" w:rsidRPr="00B9775B" w:rsidRDefault="00B9775B" w:rsidP="00B9775B">
      <w:pPr>
        <w:spacing w:line="240" w:lineRule="auto"/>
        <w:ind w:firstLine="283"/>
        <w:contextualSpacing/>
        <w:jc w:val="both"/>
        <w:rPr>
          <w:rFonts w:ascii="Times New Roman" w:hAnsi="Times New Roman"/>
          <w:sz w:val="28"/>
          <w:szCs w:val="28"/>
        </w:rPr>
      </w:pPr>
    </w:p>
    <w:p w:rsidR="00B9775B" w:rsidRPr="00B9775B" w:rsidRDefault="00B9775B" w:rsidP="00B9775B">
      <w:pPr>
        <w:spacing w:line="240" w:lineRule="auto"/>
        <w:ind w:firstLine="283"/>
        <w:contextualSpacing/>
        <w:jc w:val="both"/>
        <w:rPr>
          <w:rFonts w:ascii="Times New Roman" w:hAnsi="Times New Roman"/>
          <w:sz w:val="28"/>
          <w:szCs w:val="28"/>
        </w:rPr>
      </w:pPr>
    </w:p>
    <w:p w:rsidR="00B9775B" w:rsidRPr="00B9775B" w:rsidRDefault="00B9775B" w:rsidP="00B9775B">
      <w:pPr>
        <w:spacing w:line="240" w:lineRule="auto"/>
        <w:ind w:firstLine="283"/>
        <w:contextualSpacing/>
        <w:jc w:val="both"/>
        <w:rPr>
          <w:rFonts w:ascii="Times New Roman" w:hAnsi="Times New Roman"/>
          <w:sz w:val="28"/>
          <w:szCs w:val="28"/>
        </w:rPr>
      </w:pPr>
    </w:p>
    <w:p w:rsidR="00B9775B" w:rsidRPr="00B9775B" w:rsidRDefault="00B9775B" w:rsidP="00B9775B">
      <w:pPr>
        <w:spacing w:line="240" w:lineRule="auto"/>
        <w:ind w:firstLine="283"/>
        <w:contextualSpacing/>
        <w:jc w:val="both"/>
        <w:rPr>
          <w:rFonts w:ascii="Times New Roman" w:hAnsi="Times New Roman"/>
          <w:sz w:val="28"/>
          <w:szCs w:val="28"/>
        </w:rPr>
      </w:pPr>
      <w:r w:rsidRPr="00B9775B">
        <w:rPr>
          <w:rFonts w:ascii="Times New Roman" w:hAnsi="Times New Roman"/>
          <w:sz w:val="28"/>
          <w:szCs w:val="28"/>
        </w:rPr>
        <w:t>_____________________</w:t>
      </w:r>
      <w:r w:rsidRPr="00B9775B">
        <w:rPr>
          <w:rFonts w:ascii="Times New Roman" w:hAnsi="Times New Roman"/>
          <w:sz w:val="28"/>
          <w:szCs w:val="28"/>
        </w:rPr>
        <w:tab/>
      </w:r>
      <w:r w:rsidRPr="00B9775B">
        <w:rPr>
          <w:rFonts w:ascii="Times New Roman" w:hAnsi="Times New Roman"/>
          <w:sz w:val="28"/>
          <w:szCs w:val="28"/>
        </w:rPr>
        <w:tab/>
      </w:r>
      <w:r w:rsidRPr="00B9775B">
        <w:rPr>
          <w:rFonts w:ascii="Times New Roman" w:hAnsi="Times New Roman"/>
          <w:sz w:val="28"/>
          <w:szCs w:val="28"/>
        </w:rPr>
        <w:tab/>
      </w:r>
      <w:r w:rsidRPr="00B9775B">
        <w:rPr>
          <w:rFonts w:ascii="Times New Roman" w:hAnsi="Times New Roman"/>
          <w:sz w:val="28"/>
          <w:szCs w:val="28"/>
        </w:rPr>
        <w:tab/>
        <w:t xml:space="preserve">____________________ </w:t>
      </w:r>
    </w:p>
    <w:p w:rsidR="00B9775B" w:rsidRPr="00B9775B" w:rsidRDefault="00B9775B" w:rsidP="00B9775B">
      <w:pPr>
        <w:spacing w:line="240" w:lineRule="auto"/>
        <w:ind w:left="708"/>
        <w:contextualSpacing/>
        <w:jc w:val="both"/>
        <w:rPr>
          <w:rFonts w:ascii="Times New Roman" w:hAnsi="Times New Roman"/>
        </w:rPr>
      </w:pPr>
      <w:r w:rsidRPr="00B9775B">
        <w:rPr>
          <w:rFonts w:ascii="Times New Roman" w:hAnsi="Times New Roman"/>
        </w:rPr>
        <w:t xml:space="preserve">(Ф.И.О. </w:t>
      </w:r>
      <w:r>
        <w:rPr>
          <w:rFonts w:ascii="Times New Roman" w:hAnsi="Times New Roman"/>
        </w:rPr>
        <w:t>руководителя ТОС)</w:t>
      </w:r>
      <w:r>
        <w:rPr>
          <w:rFonts w:ascii="Times New Roman" w:hAnsi="Times New Roman"/>
        </w:rPr>
        <w:tab/>
      </w:r>
      <w:r>
        <w:rPr>
          <w:rFonts w:ascii="Times New Roman" w:hAnsi="Times New Roman"/>
        </w:rPr>
        <w:tab/>
        <w:t xml:space="preserve">      </w:t>
      </w:r>
      <w:r w:rsidRPr="00B9775B">
        <w:rPr>
          <w:rFonts w:ascii="Times New Roman" w:hAnsi="Times New Roman"/>
        </w:rPr>
        <w:t xml:space="preserve">  (Ф.И.О. начальника территориального отдела)</w:t>
      </w:r>
    </w:p>
    <w:p w:rsidR="00B9775B" w:rsidRPr="00B9775B" w:rsidRDefault="00B9775B" w:rsidP="00B9775B">
      <w:pPr>
        <w:spacing w:line="240" w:lineRule="auto"/>
        <w:ind w:firstLine="283"/>
        <w:contextualSpacing/>
        <w:jc w:val="both"/>
        <w:rPr>
          <w:rFonts w:ascii="Times New Roman" w:hAnsi="Times New Roman"/>
          <w:sz w:val="28"/>
          <w:szCs w:val="28"/>
        </w:rPr>
      </w:pPr>
    </w:p>
    <w:p w:rsidR="00B9775B" w:rsidRDefault="00B9775B" w:rsidP="00B9775B">
      <w:pPr>
        <w:ind w:firstLine="283"/>
        <w:jc w:val="both"/>
        <w:rPr>
          <w:sz w:val="28"/>
          <w:szCs w:val="28"/>
        </w:rPr>
      </w:pPr>
      <w:r>
        <w:rPr>
          <w:sz w:val="28"/>
          <w:szCs w:val="28"/>
        </w:rPr>
        <w:t>_____________________</w:t>
      </w:r>
      <w:r>
        <w:rPr>
          <w:sz w:val="28"/>
          <w:szCs w:val="28"/>
        </w:rPr>
        <w:tab/>
      </w:r>
      <w:r>
        <w:rPr>
          <w:sz w:val="28"/>
          <w:szCs w:val="28"/>
        </w:rPr>
        <w:tab/>
      </w:r>
      <w:r>
        <w:rPr>
          <w:sz w:val="28"/>
          <w:szCs w:val="28"/>
        </w:rPr>
        <w:tab/>
      </w:r>
      <w:r>
        <w:rPr>
          <w:sz w:val="28"/>
          <w:szCs w:val="28"/>
        </w:rPr>
        <w:tab/>
        <w:t xml:space="preserve">____________________ </w:t>
      </w:r>
    </w:p>
    <w:p w:rsidR="00B9775B" w:rsidRPr="00B9775B" w:rsidRDefault="00B9775B" w:rsidP="00B9775B">
      <w:pPr>
        <w:ind w:firstLine="283"/>
        <w:jc w:val="both"/>
        <w:rPr>
          <w:rFonts w:ascii="Times New Roman" w:hAnsi="Times New Roman"/>
        </w:rPr>
      </w:pPr>
      <w:r>
        <w:rPr>
          <w:sz w:val="28"/>
          <w:szCs w:val="28"/>
        </w:rPr>
        <w:tab/>
      </w:r>
      <w:r w:rsidRPr="00B9775B">
        <w:rPr>
          <w:rFonts w:ascii="Times New Roman" w:hAnsi="Times New Roman"/>
          <w:sz w:val="28"/>
          <w:szCs w:val="28"/>
        </w:rPr>
        <w:t xml:space="preserve">         </w:t>
      </w:r>
      <w:r w:rsidRPr="00B9775B">
        <w:rPr>
          <w:rFonts w:ascii="Times New Roman" w:hAnsi="Times New Roman"/>
        </w:rPr>
        <w:t>(подпись)</w:t>
      </w:r>
      <w:r w:rsidRPr="00B9775B">
        <w:rPr>
          <w:rFonts w:ascii="Times New Roman" w:hAnsi="Times New Roman"/>
        </w:rPr>
        <w:tab/>
      </w:r>
      <w:r w:rsidRPr="00B9775B">
        <w:rPr>
          <w:rFonts w:ascii="Times New Roman" w:hAnsi="Times New Roman"/>
        </w:rPr>
        <w:tab/>
      </w:r>
      <w:r w:rsidRPr="00B9775B">
        <w:rPr>
          <w:rFonts w:ascii="Times New Roman" w:hAnsi="Times New Roman"/>
        </w:rPr>
        <w:tab/>
      </w:r>
      <w:r w:rsidRPr="00B9775B">
        <w:rPr>
          <w:rFonts w:ascii="Times New Roman" w:hAnsi="Times New Roman"/>
        </w:rPr>
        <w:tab/>
      </w:r>
      <w:r w:rsidRPr="00B9775B">
        <w:rPr>
          <w:rFonts w:ascii="Times New Roman" w:hAnsi="Times New Roman"/>
        </w:rPr>
        <w:tab/>
      </w:r>
      <w:r w:rsidRPr="00B9775B">
        <w:rPr>
          <w:rFonts w:ascii="Times New Roman" w:hAnsi="Times New Roman"/>
        </w:rPr>
        <w:tab/>
        <w:t xml:space="preserve">      (подпись)</w:t>
      </w:r>
    </w:p>
    <w:p w:rsidR="00B9775B" w:rsidRPr="00B9775B" w:rsidRDefault="00B9775B" w:rsidP="00B9775B">
      <w:pPr>
        <w:ind w:firstLine="283"/>
        <w:jc w:val="both"/>
        <w:rPr>
          <w:rFonts w:ascii="Times New Roman" w:hAnsi="Times New Roman"/>
          <w:sz w:val="28"/>
          <w:szCs w:val="28"/>
        </w:rPr>
      </w:pPr>
      <w:r w:rsidRPr="00B9775B">
        <w:rPr>
          <w:rFonts w:ascii="Times New Roman" w:hAnsi="Times New Roman"/>
          <w:sz w:val="28"/>
          <w:szCs w:val="28"/>
        </w:rPr>
        <w:t>_____________________</w:t>
      </w:r>
      <w:r w:rsidRPr="00B9775B">
        <w:rPr>
          <w:rFonts w:ascii="Times New Roman" w:hAnsi="Times New Roman"/>
          <w:sz w:val="28"/>
          <w:szCs w:val="28"/>
        </w:rPr>
        <w:tab/>
      </w:r>
      <w:r w:rsidRPr="00B9775B">
        <w:rPr>
          <w:rFonts w:ascii="Times New Roman" w:hAnsi="Times New Roman"/>
          <w:sz w:val="28"/>
          <w:szCs w:val="28"/>
        </w:rPr>
        <w:tab/>
      </w:r>
      <w:r w:rsidRPr="00B9775B">
        <w:rPr>
          <w:rFonts w:ascii="Times New Roman" w:hAnsi="Times New Roman"/>
          <w:sz w:val="28"/>
          <w:szCs w:val="28"/>
        </w:rPr>
        <w:tab/>
      </w:r>
      <w:r w:rsidRPr="00B9775B">
        <w:rPr>
          <w:rFonts w:ascii="Times New Roman" w:hAnsi="Times New Roman"/>
          <w:sz w:val="28"/>
          <w:szCs w:val="28"/>
        </w:rPr>
        <w:tab/>
        <w:t xml:space="preserve">____________________ </w:t>
      </w:r>
    </w:p>
    <w:p w:rsidR="00B9775B" w:rsidRPr="00B9775B" w:rsidRDefault="00B9775B" w:rsidP="00B9775B">
      <w:pPr>
        <w:ind w:left="1416"/>
        <w:jc w:val="both"/>
        <w:rPr>
          <w:rFonts w:ascii="Times New Roman" w:hAnsi="Times New Roman"/>
        </w:rPr>
      </w:pPr>
      <w:r w:rsidRPr="00B9775B">
        <w:rPr>
          <w:rFonts w:ascii="Times New Roman" w:hAnsi="Times New Roman"/>
        </w:rPr>
        <w:t>(Дата)</w:t>
      </w:r>
      <w:r w:rsidRPr="00B9775B">
        <w:rPr>
          <w:rFonts w:ascii="Times New Roman" w:hAnsi="Times New Roman"/>
        </w:rPr>
        <w:tab/>
      </w:r>
      <w:r w:rsidRPr="00B9775B">
        <w:rPr>
          <w:rFonts w:ascii="Times New Roman" w:hAnsi="Times New Roman"/>
        </w:rPr>
        <w:tab/>
      </w:r>
      <w:r w:rsidRPr="00B9775B">
        <w:rPr>
          <w:rFonts w:ascii="Times New Roman" w:hAnsi="Times New Roman"/>
        </w:rPr>
        <w:tab/>
      </w:r>
      <w:r w:rsidRPr="00B9775B">
        <w:rPr>
          <w:rFonts w:ascii="Times New Roman" w:hAnsi="Times New Roman"/>
        </w:rPr>
        <w:tab/>
      </w:r>
      <w:r w:rsidRPr="00B9775B">
        <w:rPr>
          <w:rFonts w:ascii="Times New Roman" w:hAnsi="Times New Roman"/>
        </w:rPr>
        <w:tab/>
      </w:r>
      <w:r w:rsidRPr="00B9775B">
        <w:rPr>
          <w:rFonts w:ascii="Times New Roman" w:hAnsi="Times New Roman"/>
        </w:rPr>
        <w:tab/>
      </w:r>
      <w:r w:rsidRPr="00B9775B">
        <w:rPr>
          <w:rFonts w:ascii="Times New Roman" w:hAnsi="Times New Roman"/>
        </w:rPr>
        <w:tab/>
        <w:t xml:space="preserve">          (Дата)</w:t>
      </w:r>
    </w:p>
    <w:p w:rsidR="00B9775B" w:rsidRPr="00B9775B" w:rsidRDefault="00B9775B" w:rsidP="00B9775B">
      <w:pPr>
        <w:jc w:val="both"/>
        <w:rPr>
          <w:rFonts w:ascii="Times New Roman" w:hAnsi="Times New Roman"/>
          <w:sz w:val="28"/>
          <w:szCs w:val="28"/>
        </w:rPr>
      </w:pPr>
      <w:r w:rsidRPr="00B9775B">
        <w:rPr>
          <w:rFonts w:ascii="Times New Roman" w:hAnsi="Times New Roman"/>
          <w:sz w:val="28"/>
          <w:szCs w:val="28"/>
        </w:rPr>
        <w:tab/>
      </w:r>
      <w:r w:rsidRPr="00B9775B">
        <w:rPr>
          <w:rFonts w:ascii="Times New Roman" w:hAnsi="Times New Roman"/>
          <w:sz w:val="28"/>
          <w:szCs w:val="28"/>
        </w:rPr>
        <w:tab/>
      </w:r>
      <w:r w:rsidRPr="00B9775B">
        <w:rPr>
          <w:rFonts w:ascii="Times New Roman" w:hAnsi="Times New Roman"/>
          <w:sz w:val="28"/>
          <w:szCs w:val="28"/>
        </w:rPr>
        <w:tab/>
      </w:r>
      <w:r w:rsidRPr="00B9775B">
        <w:rPr>
          <w:rFonts w:ascii="Times New Roman" w:hAnsi="Times New Roman"/>
          <w:sz w:val="28"/>
          <w:szCs w:val="28"/>
        </w:rPr>
        <w:tab/>
      </w:r>
      <w:r w:rsidRPr="00B9775B">
        <w:rPr>
          <w:rFonts w:ascii="Times New Roman" w:hAnsi="Times New Roman"/>
          <w:sz w:val="28"/>
          <w:szCs w:val="28"/>
        </w:rPr>
        <w:tab/>
      </w:r>
      <w:r w:rsidRPr="00B9775B">
        <w:rPr>
          <w:rFonts w:ascii="Times New Roman" w:hAnsi="Times New Roman"/>
          <w:sz w:val="28"/>
          <w:szCs w:val="28"/>
        </w:rPr>
        <w:tab/>
      </w:r>
      <w:r w:rsidRPr="00B9775B">
        <w:rPr>
          <w:rFonts w:ascii="Times New Roman" w:hAnsi="Times New Roman"/>
          <w:sz w:val="28"/>
          <w:szCs w:val="28"/>
        </w:rPr>
        <w:tab/>
      </w:r>
      <w:r w:rsidRPr="00B9775B">
        <w:rPr>
          <w:rFonts w:ascii="Times New Roman" w:hAnsi="Times New Roman"/>
          <w:sz w:val="28"/>
          <w:szCs w:val="28"/>
        </w:rPr>
        <w:tab/>
      </w:r>
    </w:p>
    <w:p w:rsidR="00B9775B" w:rsidRPr="00B9775B" w:rsidRDefault="00B9775B" w:rsidP="00B9775B">
      <w:pPr>
        <w:jc w:val="both"/>
        <w:rPr>
          <w:rFonts w:ascii="Times New Roman" w:hAnsi="Times New Roman"/>
        </w:rPr>
      </w:pPr>
      <w:r w:rsidRPr="00B9775B">
        <w:rPr>
          <w:rFonts w:ascii="Times New Roman" w:hAnsi="Times New Roman"/>
          <w:sz w:val="28"/>
          <w:szCs w:val="28"/>
        </w:rPr>
        <w:tab/>
      </w:r>
      <w:r w:rsidRPr="00B9775B">
        <w:rPr>
          <w:rFonts w:ascii="Times New Roman" w:hAnsi="Times New Roman"/>
          <w:sz w:val="28"/>
          <w:szCs w:val="28"/>
        </w:rPr>
        <w:tab/>
      </w:r>
      <w:r w:rsidRPr="00B9775B">
        <w:rPr>
          <w:rFonts w:ascii="Times New Roman" w:hAnsi="Times New Roman"/>
          <w:sz w:val="28"/>
          <w:szCs w:val="28"/>
        </w:rPr>
        <w:tab/>
      </w:r>
      <w:r w:rsidRPr="00B9775B">
        <w:rPr>
          <w:rFonts w:ascii="Times New Roman" w:hAnsi="Times New Roman"/>
          <w:sz w:val="28"/>
          <w:szCs w:val="28"/>
        </w:rPr>
        <w:tab/>
      </w:r>
      <w:r w:rsidRPr="00B9775B">
        <w:rPr>
          <w:rFonts w:ascii="Times New Roman" w:hAnsi="Times New Roman"/>
          <w:sz w:val="28"/>
          <w:szCs w:val="28"/>
        </w:rPr>
        <w:tab/>
      </w:r>
      <w:r w:rsidRPr="00B9775B">
        <w:rPr>
          <w:rFonts w:ascii="Times New Roman" w:hAnsi="Times New Roman"/>
          <w:sz w:val="28"/>
          <w:szCs w:val="28"/>
        </w:rPr>
        <w:tab/>
      </w:r>
      <w:r w:rsidRPr="00B9775B">
        <w:rPr>
          <w:rFonts w:ascii="Times New Roman" w:hAnsi="Times New Roman"/>
          <w:sz w:val="28"/>
          <w:szCs w:val="28"/>
        </w:rPr>
        <w:tab/>
      </w:r>
      <w:r w:rsidRPr="00B9775B">
        <w:rPr>
          <w:rFonts w:ascii="Times New Roman" w:hAnsi="Times New Roman"/>
          <w:sz w:val="28"/>
          <w:szCs w:val="28"/>
        </w:rPr>
        <w:tab/>
      </w:r>
      <w:r w:rsidRPr="00B9775B">
        <w:rPr>
          <w:rFonts w:ascii="Times New Roman" w:hAnsi="Times New Roman"/>
        </w:rPr>
        <w:t>М.П.</w:t>
      </w:r>
    </w:p>
    <w:p w:rsidR="00B9775B" w:rsidRDefault="00B9775B" w:rsidP="00B9775B">
      <w:pPr>
        <w:pStyle w:val="ConsPlusNormal"/>
        <w:widowControl/>
        <w:ind w:firstLine="0"/>
        <w:jc w:val="center"/>
        <w:rPr>
          <w:rFonts w:ascii="Times New Roman" w:hAnsi="Times New Roman" w:cs="Times New Roman"/>
          <w:sz w:val="28"/>
          <w:szCs w:val="28"/>
        </w:rPr>
      </w:pPr>
    </w:p>
    <w:p w:rsidR="00B9775B" w:rsidRDefault="00B9775B" w:rsidP="00B9775B">
      <w:pPr>
        <w:pStyle w:val="ConsPlusNormal"/>
        <w:widowControl/>
        <w:ind w:firstLine="0"/>
        <w:jc w:val="center"/>
        <w:rPr>
          <w:rFonts w:ascii="Times New Roman" w:hAnsi="Times New Roman" w:cs="Times New Roman"/>
          <w:sz w:val="28"/>
          <w:szCs w:val="28"/>
        </w:rPr>
      </w:pPr>
    </w:p>
    <w:p w:rsidR="00B9775B" w:rsidRDefault="00B9775B" w:rsidP="00B9775B">
      <w:pPr>
        <w:pStyle w:val="ConsPlusNormal"/>
        <w:widowControl/>
        <w:ind w:firstLine="0"/>
        <w:jc w:val="center"/>
        <w:rPr>
          <w:rFonts w:ascii="Times New Roman" w:hAnsi="Times New Roman" w:cs="Times New Roman"/>
          <w:sz w:val="28"/>
          <w:szCs w:val="28"/>
        </w:rPr>
      </w:pPr>
    </w:p>
    <w:p w:rsidR="00B9775B" w:rsidRDefault="00B9775B" w:rsidP="00B9775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_____________</w:t>
      </w:r>
    </w:p>
    <w:p w:rsidR="00B9775B" w:rsidRPr="00B9775B" w:rsidRDefault="00B9775B" w:rsidP="005E44C2">
      <w:pPr>
        <w:ind w:firstLine="708"/>
      </w:pPr>
    </w:p>
    <w:p w:rsidR="005E44C2" w:rsidRDefault="005E44C2"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B9775B" w:rsidRDefault="00B9775B"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B9775B" w:rsidRDefault="00B9775B"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B9775B" w:rsidRDefault="00B9775B"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B9775B" w:rsidRDefault="00B9775B"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B9775B" w:rsidRDefault="00B9775B"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B9775B" w:rsidRDefault="00B9775B"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B9775B" w:rsidRDefault="00B9775B"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B9775B" w:rsidRDefault="00B9775B"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FA6621" w:rsidRDefault="00FA6621"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B9775B" w:rsidRDefault="00B9775B"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B9775B" w:rsidRPr="00352213" w:rsidRDefault="003B1F32" w:rsidP="003B1F32">
      <w:pPr>
        <w:pStyle w:val="ConsPlusNormal"/>
        <w:ind w:left="4680"/>
        <w:rPr>
          <w:rFonts w:ascii="Times New Roman" w:hAnsi="Times New Roman" w:cs="Times New Roman"/>
          <w:sz w:val="28"/>
          <w:szCs w:val="28"/>
        </w:rPr>
      </w:pPr>
      <w:r>
        <w:rPr>
          <w:rFonts w:ascii="Times New Roman" w:hAnsi="Times New Roman" w:cs="Times New Roman"/>
          <w:sz w:val="28"/>
          <w:szCs w:val="28"/>
        </w:rPr>
        <w:t xml:space="preserve">   </w:t>
      </w:r>
      <w:r w:rsidR="00B9775B" w:rsidRPr="00352213">
        <w:rPr>
          <w:rFonts w:ascii="Times New Roman" w:hAnsi="Times New Roman" w:cs="Times New Roman"/>
          <w:sz w:val="28"/>
          <w:szCs w:val="28"/>
        </w:rPr>
        <w:t xml:space="preserve">ПРИЛОЖЕНИЕ № </w:t>
      </w:r>
      <w:r w:rsidR="00B9775B">
        <w:rPr>
          <w:rFonts w:ascii="Times New Roman" w:hAnsi="Times New Roman" w:cs="Times New Roman"/>
          <w:sz w:val="28"/>
          <w:szCs w:val="28"/>
        </w:rPr>
        <w:t>3</w:t>
      </w:r>
    </w:p>
    <w:p w:rsidR="00B9775B" w:rsidRDefault="00B9775B" w:rsidP="00B9775B">
      <w:pPr>
        <w:pStyle w:val="ConsPlusNormal"/>
        <w:widowControl/>
        <w:ind w:left="4680" w:firstLine="0"/>
        <w:jc w:val="center"/>
        <w:rPr>
          <w:rFonts w:ascii="Times New Roman" w:hAnsi="Times New Roman" w:cs="Times New Roman"/>
          <w:sz w:val="28"/>
          <w:szCs w:val="28"/>
        </w:rPr>
      </w:pPr>
      <w:r w:rsidRPr="00352213">
        <w:rPr>
          <w:rFonts w:ascii="Times New Roman" w:hAnsi="Times New Roman" w:cs="Times New Roman"/>
          <w:sz w:val="28"/>
          <w:szCs w:val="28"/>
        </w:rPr>
        <w:t xml:space="preserve">к Положению о конкурсе проектов   территориального общественного самоуправления Холмогорского муниципального </w:t>
      </w:r>
      <w:r>
        <w:rPr>
          <w:rFonts w:ascii="Times New Roman" w:hAnsi="Times New Roman" w:cs="Times New Roman"/>
          <w:sz w:val="28"/>
          <w:szCs w:val="28"/>
        </w:rPr>
        <w:t>округа Архангельской области</w:t>
      </w:r>
    </w:p>
    <w:p w:rsidR="002255D5" w:rsidRDefault="002255D5" w:rsidP="002255D5">
      <w:pPr>
        <w:pStyle w:val="ConsPlusNormal"/>
        <w:widowControl/>
        <w:jc w:val="right"/>
        <w:rPr>
          <w:rFonts w:ascii="Times New Roman" w:hAnsi="Times New Roman"/>
          <w:b/>
          <w:i/>
          <w:sz w:val="24"/>
          <w:szCs w:val="24"/>
        </w:rPr>
      </w:pPr>
    </w:p>
    <w:p w:rsidR="00B9775B" w:rsidRDefault="002255D5" w:rsidP="002255D5">
      <w:pPr>
        <w:pStyle w:val="ConsPlusNormal"/>
        <w:widowControl/>
        <w:jc w:val="right"/>
        <w:rPr>
          <w:rFonts w:ascii="Times New Roman" w:hAnsi="Times New Roman"/>
          <w:b/>
          <w:i/>
          <w:sz w:val="24"/>
          <w:szCs w:val="24"/>
        </w:rPr>
      </w:pPr>
      <w:r>
        <w:rPr>
          <w:rFonts w:ascii="Times New Roman" w:hAnsi="Times New Roman"/>
          <w:b/>
          <w:i/>
          <w:sz w:val="24"/>
          <w:szCs w:val="24"/>
        </w:rPr>
        <w:t xml:space="preserve">(в редакции </w:t>
      </w:r>
      <w:r w:rsidRPr="00406FD2">
        <w:rPr>
          <w:rFonts w:ascii="Times New Roman" w:hAnsi="Times New Roman"/>
          <w:b/>
          <w:i/>
          <w:sz w:val="24"/>
          <w:szCs w:val="24"/>
        </w:rPr>
        <w:t xml:space="preserve">от </w:t>
      </w:r>
      <w:r>
        <w:rPr>
          <w:rFonts w:ascii="Times New Roman" w:hAnsi="Times New Roman"/>
          <w:b/>
          <w:i/>
          <w:sz w:val="24"/>
          <w:szCs w:val="24"/>
        </w:rPr>
        <w:t>28 марта 2023 г. № 171</w:t>
      </w:r>
      <w:r w:rsidRPr="00A57F24">
        <w:rPr>
          <w:rFonts w:ascii="Times New Roman" w:hAnsi="Times New Roman"/>
          <w:b/>
          <w:i/>
          <w:sz w:val="24"/>
          <w:szCs w:val="24"/>
        </w:rPr>
        <w:t>)</w:t>
      </w:r>
    </w:p>
    <w:p w:rsidR="002255D5" w:rsidRDefault="002255D5" w:rsidP="002255D5">
      <w:pPr>
        <w:pStyle w:val="ConsPlusNormal"/>
        <w:widowControl/>
        <w:jc w:val="right"/>
        <w:rPr>
          <w:rFonts w:ascii="Times New Roman" w:hAnsi="Times New Roman" w:cs="Times New Roman"/>
          <w:sz w:val="28"/>
          <w:szCs w:val="28"/>
        </w:rPr>
      </w:pPr>
    </w:p>
    <w:p w:rsidR="00B9775B" w:rsidRPr="007D792D" w:rsidRDefault="00B9775B" w:rsidP="00B9775B">
      <w:pPr>
        <w:pStyle w:val="ConsNormal"/>
        <w:ind w:firstLine="0"/>
        <w:jc w:val="center"/>
        <w:rPr>
          <w:rFonts w:ascii="Times New Roman" w:hAnsi="Times New Roman"/>
          <w:bCs/>
          <w:sz w:val="28"/>
          <w:szCs w:val="28"/>
        </w:rPr>
      </w:pP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Pr="007D792D">
        <w:rPr>
          <w:rFonts w:ascii="Times New Roman" w:hAnsi="Times New Roman"/>
          <w:bCs/>
          <w:sz w:val="28"/>
          <w:szCs w:val="28"/>
        </w:rPr>
        <w:t>ФОРМА</w:t>
      </w:r>
    </w:p>
    <w:p w:rsidR="00B9775B" w:rsidRDefault="00B9775B" w:rsidP="00B9775B">
      <w:pPr>
        <w:pStyle w:val="ConsNormal"/>
        <w:ind w:firstLine="0"/>
        <w:jc w:val="center"/>
        <w:rPr>
          <w:rFonts w:ascii="Times New Roman" w:hAnsi="Times New Roman"/>
          <w:b/>
          <w:bCs/>
          <w:sz w:val="28"/>
          <w:szCs w:val="28"/>
        </w:rPr>
      </w:pPr>
    </w:p>
    <w:p w:rsidR="00B9775B" w:rsidRDefault="00B9775B" w:rsidP="00B9775B">
      <w:pPr>
        <w:pStyle w:val="ConsNormal"/>
        <w:ind w:firstLine="0"/>
        <w:jc w:val="center"/>
        <w:rPr>
          <w:rFonts w:ascii="Times New Roman" w:hAnsi="Times New Roman"/>
          <w:b/>
          <w:bCs/>
          <w:sz w:val="28"/>
          <w:szCs w:val="28"/>
        </w:rPr>
      </w:pPr>
    </w:p>
    <w:p w:rsidR="00B9775B" w:rsidRPr="00B9775B" w:rsidRDefault="00B9775B" w:rsidP="00B9775B">
      <w:pPr>
        <w:pStyle w:val="ConsNormal"/>
        <w:ind w:firstLine="0"/>
        <w:jc w:val="center"/>
        <w:rPr>
          <w:rFonts w:ascii="Times New Roman" w:hAnsi="Times New Roman" w:cs="Times New Roman"/>
          <w:b/>
          <w:bCs/>
          <w:sz w:val="28"/>
          <w:szCs w:val="28"/>
        </w:rPr>
      </w:pPr>
      <w:r w:rsidRPr="00B9775B">
        <w:rPr>
          <w:rFonts w:ascii="Times New Roman" w:hAnsi="Times New Roman" w:cs="Times New Roman"/>
          <w:b/>
          <w:bCs/>
          <w:sz w:val="28"/>
          <w:szCs w:val="28"/>
        </w:rPr>
        <w:t>ПРОЕКТ территориального общественного самоуправления</w:t>
      </w:r>
    </w:p>
    <w:p w:rsidR="00B9775B" w:rsidRPr="00B9775B" w:rsidRDefault="00B9775B" w:rsidP="00B9775B">
      <w:pPr>
        <w:pStyle w:val="ConsNormal"/>
        <w:ind w:firstLine="0"/>
        <w:rPr>
          <w:rFonts w:ascii="Times New Roman" w:hAnsi="Times New Roman" w:cs="Times New Roman"/>
          <w:sz w:val="28"/>
          <w:szCs w:val="28"/>
        </w:rPr>
      </w:pPr>
    </w:p>
    <w:p w:rsidR="00B9775B" w:rsidRPr="00B9775B" w:rsidRDefault="00B9775B" w:rsidP="00B9775B">
      <w:pPr>
        <w:pStyle w:val="ConsNormal"/>
        <w:ind w:firstLine="0"/>
        <w:rPr>
          <w:rFonts w:ascii="Times New Roman" w:hAnsi="Times New Roman" w:cs="Times New Roman"/>
          <w:sz w:val="28"/>
          <w:szCs w:val="28"/>
        </w:rPr>
      </w:pPr>
    </w:p>
    <w:p w:rsidR="00B9775B" w:rsidRPr="00B9775B" w:rsidRDefault="00B9775B" w:rsidP="00B9775B">
      <w:pPr>
        <w:jc w:val="center"/>
        <w:rPr>
          <w:rFonts w:ascii="Times New Roman" w:hAnsi="Times New Roman"/>
          <w:b/>
          <w:sz w:val="28"/>
          <w:szCs w:val="28"/>
        </w:rPr>
      </w:pPr>
      <w:r w:rsidRPr="00B9775B">
        <w:rPr>
          <w:rFonts w:ascii="Times New Roman" w:hAnsi="Times New Roman"/>
          <w:b/>
          <w:sz w:val="28"/>
          <w:szCs w:val="28"/>
        </w:rPr>
        <w:t>Раздел I. Общая информация</w:t>
      </w:r>
    </w:p>
    <w:p w:rsidR="00B9775B" w:rsidRPr="00B9775B" w:rsidRDefault="00B9775B" w:rsidP="00B9775B">
      <w:pPr>
        <w:rPr>
          <w:rFonts w:ascii="Times New Roman" w:hAnsi="Times New Roman"/>
          <w:sz w:val="28"/>
          <w:szCs w:val="28"/>
        </w:rPr>
      </w:pPr>
    </w:p>
    <w:p w:rsidR="00B9775B" w:rsidRPr="00B9775B" w:rsidRDefault="00B9775B" w:rsidP="00EA01EC">
      <w:pPr>
        <w:pStyle w:val="ConsNormal"/>
        <w:numPr>
          <w:ilvl w:val="0"/>
          <w:numId w:val="7"/>
        </w:numPr>
        <w:tabs>
          <w:tab w:val="left" w:pos="1134"/>
        </w:tabs>
        <w:autoSpaceDE/>
        <w:autoSpaceDN/>
        <w:ind w:left="0" w:firstLine="709"/>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Наименование и место нахождения территориального общественного самоуправления.</w:t>
      </w:r>
    </w:p>
    <w:p w:rsidR="00B9775B" w:rsidRPr="00B9775B" w:rsidRDefault="00B9775B" w:rsidP="00EA01EC">
      <w:pPr>
        <w:pStyle w:val="ConsNormal"/>
        <w:numPr>
          <w:ilvl w:val="0"/>
          <w:numId w:val="7"/>
        </w:numPr>
        <w:tabs>
          <w:tab w:val="left" w:pos="1134"/>
        </w:tabs>
        <w:autoSpaceDE/>
        <w:autoSpaceDN/>
        <w:ind w:left="0" w:firstLine="709"/>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Наименование проекта.</w:t>
      </w:r>
    </w:p>
    <w:p w:rsidR="00B9775B" w:rsidRPr="00B9775B" w:rsidRDefault="00B9775B" w:rsidP="00EA01EC">
      <w:pPr>
        <w:pStyle w:val="ConsNormal"/>
        <w:numPr>
          <w:ilvl w:val="0"/>
          <w:numId w:val="7"/>
        </w:numPr>
        <w:tabs>
          <w:tab w:val="left" w:pos="1134"/>
        </w:tabs>
        <w:autoSpaceDE/>
        <w:autoSpaceDN/>
        <w:ind w:left="0" w:firstLine="709"/>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Приоритетное направление, по которому заявлен проект (в рамках ежегодно утверждаемых распорядительным документом уполномоченного органа приоритетных направлений).</w:t>
      </w:r>
    </w:p>
    <w:p w:rsidR="00B9775B" w:rsidRPr="00B9775B" w:rsidRDefault="00B9775B" w:rsidP="00EA01EC">
      <w:pPr>
        <w:pStyle w:val="ConsNormal"/>
        <w:numPr>
          <w:ilvl w:val="0"/>
          <w:numId w:val="7"/>
        </w:numPr>
        <w:tabs>
          <w:tab w:val="left" w:pos="1134"/>
        </w:tabs>
        <w:autoSpaceDE/>
        <w:autoSpaceDN/>
        <w:ind w:left="0" w:firstLine="709"/>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Дата начала реализации проекта.</w:t>
      </w:r>
    </w:p>
    <w:p w:rsidR="00B9775B" w:rsidRPr="00B9775B" w:rsidRDefault="00B9775B" w:rsidP="00EA01EC">
      <w:pPr>
        <w:pStyle w:val="ConsNormal"/>
        <w:numPr>
          <w:ilvl w:val="0"/>
          <w:numId w:val="7"/>
        </w:numPr>
        <w:tabs>
          <w:tab w:val="left" w:pos="1134"/>
        </w:tabs>
        <w:autoSpaceDE/>
        <w:autoSpaceDN/>
        <w:ind w:left="0" w:firstLine="709"/>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Дата окончания реализации проекта.</w:t>
      </w:r>
    </w:p>
    <w:p w:rsidR="00B9775B" w:rsidRPr="00B9775B" w:rsidRDefault="00B9775B" w:rsidP="00EA01EC">
      <w:pPr>
        <w:pStyle w:val="ConsNormal"/>
        <w:numPr>
          <w:ilvl w:val="0"/>
          <w:numId w:val="7"/>
        </w:numPr>
        <w:tabs>
          <w:tab w:val="left" w:pos="1134"/>
        </w:tabs>
        <w:autoSpaceDE/>
        <w:autoSpaceDN/>
        <w:ind w:left="0" w:firstLine="709"/>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Территория реализации проекта.</w:t>
      </w:r>
    </w:p>
    <w:p w:rsidR="00B9775B" w:rsidRPr="00B9775B" w:rsidRDefault="00B9775B" w:rsidP="00EA01EC">
      <w:pPr>
        <w:pStyle w:val="ConsNormal"/>
        <w:numPr>
          <w:ilvl w:val="0"/>
          <w:numId w:val="7"/>
        </w:numPr>
        <w:tabs>
          <w:tab w:val="left" w:pos="1134"/>
        </w:tabs>
        <w:autoSpaceDE/>
        <w:autoSpaceDN/>
        <w:ind w:left="0" w:firstLine="709"/>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Общая стоимость проекта (включает все затраты по проекту и соответствует пункту «Финансирование проекта»).</w:t>
      </w:r>
    </w:p>
    <w:p w:rsidR="00B9775B" w:rsidRPr="00B9775B" w:rsidRDefault="00B9775B" w:rsidP="00EA01EC">
      <w:pPr>
        <w:pStyle w:val="ConsNormal"/>
        <w:numPr>
          <w:ilvl w:val="0"/>
          <w:numId w:val="7"/>
        </w:numPr>
        <w:tabs>
          <w:tab w:val="left" w:pos="1134"/>
        </w:tabs>
        <w:autoSpaceDE/>
        <w:autoSpaceDN/>
        <w:ind w:left="0" w:firstLine="709"/>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Сумма, запрашиваемая из бюджетов на реализацию проекта (грант).</w:t>
      </w:r>
    </w:p>
    <w:p w:rsidR="00B9775B" w:rsidRPr="00B9775B" w:rsidRDefault="00B9775B" w:rsidP="00B9775B">
      <w:pPr>
        <w:rPr>
          <w:rFonts w:ascii="Times New Roman" w:hAnsi="Times New Roman"/>
          <w:sz w:val="28"/>
          <w:szCs w:val="28"/>
        </w:rPr>
      </w:pPr>
    </w:p>
    <w:p w:rsidR="00B9775B" w:rsidRPr="00B9775B" w:rsidRDefault="00B9775B" w:rsidP="00B9775B">
      <w:pPr>
        <w:pStyle w:val="2"/>
        <w:rPr>
          <w:rFonts w:ascii="Times New Roman" w:hAnsi="Times New Roman" w:cs="Times New Roman"/>
        </w:rPr>
      </w:pPr>
      <w:r w:rsidRPr="00B9775B">
        <w:rPr>
          <w:rFonts w:ascii="Times New Roman" w:hAnsi="Times New Roman" w:cs="Times New Roman"/>
        </w:rPr>
        <w:t>Раздел II. Сведения о проекте</w:t>
      </w:r>
    </w:p>
    <w:p w:rsidR="00B9775B" w:rsidRPr="00B9775B" w:rsidRDefault="00B9775B" w:rsidP="00B9775B">
      <w:pPr>
        <w:ind w:firstLine="720"/>
        <w:rPr>
          <w:rFonts w:ascii="Times New Roman" w:hAnsi="Times New Roman"/>
          <w:bCs/>
          <w:i/>
          <w:sz w:val="28"/>
          <w:szCs w:val="28"/>
        </w:rPr>
      </w:pPr>
    </w:p>
    <w:p w:rsidR="00B9775B" w:rsidRPr="00B9775B" w:rsidRDefault="00B9775B" w:rsidP="00EA01EC">
      <w:pPr>
        <w:pStyle w:val="ConsNormal"/>
        <w:numPr>
          <w:ilvl w:val="0"/>
          <w:numId w:val="5"/>
        </w:numPr>
        <w:tabs>
          <w:tab w:val="clear" w:pos="1770"/>
          <w:tab w:val="num" w:pos="709"/>
          <w:tab w:val="left" w:pos="1134"/>
        </w:tabs>
        <w:autoSpaceDE/>
        <w:autoSpaceDN/>
        <w:ind w:left="357" w:firstLine="352"/>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Описание проблемы, на решение которой направлен проект.</w:t>
      </w:r>
    </w:p>
    <w:p w:rsidR="00B9775B" w:rsidRPr="00B9775B" w:rsidRDefault="00B9775B" w:rsidP="00EA01EC">
      <w:pPr>
        <w:pStyle w:val="ConsNormal"/>
        <w:numPr>
          <w:ilvl w:val="0"/>
          <w:numId w:val="5"/>
        </w:numPr>
        <w:tabs>
          <w:tab w:val="clear" w:pos="1770"/>
          <w:tab w:val="num" w:pos="709"/>
          <w:tab w:val="left" w:pos="1134"/>
        </w:tabs>
        <w:autoSpaceDE/>
        <w:autoSpaceDN/>
        <w:ind w:left="357" w:firstLine="352"/>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Цели проекта.</w:t>
      </w:r>
    </w:p>
    <w:p w:rsidR="00B9775B" w:rsidRPr="00B9775B" w:rsidRDefault="00B9775B" w:rsidP="00EA01EC">
      <w:pPr>
        <w:pStyle w:val="ConsNormal"/>
        <w:numPr>
          <w:ilvl w:val="0"/>
          <w:numId w:val="5"/>
        </w:numPr>
        <w:tabs>
          <w:tab w:val="clear" w:pos="1770"/>
          <w:tab w:val="num" w:pos="709"/>
          <w:tab w:val="left" w:pos="1134"/>
        </w:tabs>
        <w:autoSpaceDE/>
        <w:autoSpaceDN/>
        <w:ind w:left="357" w:firstLine="352"/>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Задачи проекта.</w:t>
      </w:r>
    </w:p>
    <w:p w:rsidR="00B9775B" w:rsidRPr="00B9775B" w:rsidRDefault="00B9775B" w:rsidP="00EA01EC">
      <w:pPr>
        <w:pStyle w:val="ConsNormal"/>
        <w:numPr>
          <w:ilvl w:val="0"/>
          <w:numId w:val="5"/>
        </w:numPr>
        <w:tabs>
          <w:tab w:val="clear" w:pos="1770"/>
          <w:tab w:val="num" w:pos="709"/>
          <w:tab w:val="left" w:pos="1134"/>
        </w:tabs>
        <w:autoSpaceDE/>
        <w:autoSpaceDN/>
        <w:ind w:left="357" w:firstLine="352"/>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Календарный план работ по проекту:</w:t>
      </w:r>
    </w:p>
    <w:p w:rsidR="00B9775B" w:rsidRPr="00B9775B" w:rsidRDefault="00B9775B" w:rsidP="00B9775B">
      <w:pPr>
        <w:pStyle w:val="ConsNormal"/>
        <w:autoSpaceDE/>
        <w:autoSpaceDN/>
        <w:ind w:firstLine="0"/>
        <w:jc w:val="both"/>
        <w:rPr>
          <w:rFonts w:ascii="Times New Roman" w:hAnsi="Times New Roman" w:cs="Times New Roman"/>
          <w:snapToGrid w:val="0"/>
          <w:sz w:val="28"/>
          <w:szCs w:val="28"/>
        </w:rPr>
      </w:pPr>
    </w:p>
    <w:tbl>
      <w:tblPr>
        <w:tblW w:w="4944"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915"/>
        <w:gridCol w:w="2237"/>
        <w:gridCol w:w="1892"/>
        <w:gridCol w:w="1717"/>
      </w:tblGrid>
      <w:tr w:rsidR="00B9775B" w:rsidRPr="00B9775B" w:rsidTr="003B1F32">
        <w:trPr>
          <w:jc w:val="center"/>
        </w:trPr>
        <w:tc>
          <w:tcPr>
            <w:tcW w:w="230" w:type="pct"/>
            <w:vAlign w:val="center"/>
          </w:tcPr>
          <w:p w:rsidR="00B9775B" w:rsidRPr="00B9775B" w:rsidRDefault="00B9775B" w:rsidP="003B1F32">
            <w:pPr>
              <w:jc w:val="center"/>
              <w:rPr>
                <w:rFonts w:ascii="Times New Roman" w:hAnsi="Times New Roman"/>
              </w:rPr>
            </w:pPr>
            <w:r w:rsidRPr="00B9775B">
              <w:rPr>
                <w:rFonts w:ascii="Times New Roman" w:hAnsi="Times New Roman"/>
              </w:rPr>
              <w:t>№</w:t>
            </w:r>
          </w:p>
        </w:tc>
        <w:tc>
          <w:tcPr>
            <w:tcW w:w="1587" w:type="pct"/>
            <w:vAlign w:val="center"/>
          </w:tcPr>
          <w:p w:rsidR="00B9775B" w:rsidRPr="00B9775B" w:rsidRDefault="00B9775B" w:rsidP="003B1F32">
            <w:pPr>
              <w:jc w:val="center"/>
              <w:rPr>
                <w:rFonts w:ascii="Times New Roman" w:hAnsi="Times New Roman"/>
              </w:rPr>
            </w:pPr>
            <w:r w:rsidRPr="00B9775B">
              <w:rPr>
                <w:rFonts w:ascii="Times New Roman" w:hAnsi="Times New Roman"/>
              </w:rPr>
              <w:t>Мероприятие</w:t>
            </w:r>
          </w:p>
        </w:tc>
        <w:tc>
          <w:tcPr>
            <w:tcW w:w="1218" w:type="pct"/>
            <w:vAlign w:val="center"/>
          </w:tcPr>
          <w:p w:rsidR="00B9775B" w:rsidRPr="00B9775B" w:rsidRDefault="00B9775B" w:rsidP="003B1F32">
            <w:pPr>
              <w:jc w:val="center"/>
              <w:rPr>
                <w:rFonts w:ascii="Times New Roman" w:hAnsi="Times New Roman"/>
              </w:rPr>
            </w:pPr>
            <w:r w:rsidRPr="00B9775B">
              <w:rPr>
                <w:rFonts w:ascii="Times New Roman" w:hAnsi="Times New Roman"/>
              </w:rPr>
              <w:t>Описание работ</w:t>
            </w:r>
          </w:p>
        </w:tc>
        <w:tc>
          <w:tcPr>
            <w:tcW w:w="1030" w:type="pct"/>
            <w:vAlign w:val="center"/>
          </w:tcPr>
          <w:p w:rsidR="00B9775B" w:rsidRPr="00B9775B" w:rsidRDefault="00B9775B" w:rsidP="003B1F32">
            <w:pPr>
              <w:jc w:val="center"/>
              <w:rPr>
                <w:rFonts w:ascii="Times New Roman" w:hAnsi="Times New Roman"/>
              </w:rPr>
            </w:pPr>
            <w:r w:rsidRPr="00B9775B">
              <w:rPr>
                <w:rFonts w:ascii="Times New Roman" w:hAnsi="Times New Roman"/>
              </w:rPr>
              <w:t>Исполнитель</w:t>
            </w:r>
          </w:p>
        </w:tc>
        <w:tc>
          <w:tcPr>
            <w:tcW w:w="935" w:type="pct"/>
            <w:vAlign w:val="center"/>
          </w:tcPr>
          <w:p w:rsidR="00B9775B" w:rsidRPr="00B9775B" w:rsidRDefault="00B9775B" w:rsidP="003B1F32">
            <w:pPr>
              <w:jc w:val="center"/>
              <w:rPr>
                <w:rFonts w:ascii="Times New Roman" w:hAnsi="Times New Roman"/>
              </w:rPr>
            </w:pPr>
            <w:r w:rsidRPr="00B9775B">
              <w:rPr>
                <w:rFonts w:ascii="Times New Roman" w:hAnsi="Times New Roman"/>
              </w:rPr>
              <w:t xml:space="preserve">Срок выполнения </w:t>
            </w:r>
          </w:p>
        </w:tc>
      </w:tr>
      <w:tr w:rsidR="00B9775B" w:rsidRPr="00B9775B" w:rsidTr="003B1F32">
        <w:trPr>
          <w:jc w:val="center"/>
        </w:trPr>
        <w:tc>
          <w:tcPr>
            <w:tcW w:w="230" w:type="pct"/>
          </w:tcPr>
          <w:p w:rsidR="00B9775B" w:rsidRPr="00B9775B" w:rsidRDefault="00B9775B" w:rsidP="003B1F32">
            <w:pPr>
              <w:jc w:val="center"/>
              <w:rPr>
                <w:rFonts w:ascii="Times New Roman" w:hAnsi="Times New Roman"/>
              </w:rPr>
            </w:pPr>
            <w:r w:rsidRPr="00B9775B">
              <w:rPr>
                <w:rFonts w:ascii="Times New Roman" w:hAnsi="Times New Roman"/>
              </w:rPr>
              <w:lastRenderedPageBreak/>
              <w:t>1</w:t>
            </w:r>
          </w:p>
        </w:tc>
        <w:tc>
          <w:tcPr>
            <w:tcW w:w="1587" w:type="pct"/>
          </w:tcPr>
          <w:p w:rsidR="00B9775B" w:rsidRPr="00B9775B" w:rsidRDefault="00B9775B" w:rsidP="003B1F32">
            <w:pPr>
              <w:jc w:val="center"/>
              <w:rPr>
                <w:rFonts w:ascii="Times New Roman" w:hAnsi="Times New Roman"/>
              </w:rPr>
            </w:pPr>
            <w:r w:rsidRPr="00B9775B">
              <w:rPr>
                <w:rFonts w:ascii="Times New Roman" w:hAnsi="Times New Roman"/>
              </w:rPr>
              <w:t>2</w:t>
            </w:r>
          </w:p>
        </w:tc>
        <w:tc>
          <w:tcPr>
            <w:tcW w:w="1218" w:type="pct"/>
          </w:tcPr>
          <w:p w:rsidR="00B9775B" w:rsidRPr="00B9775B" w:rsidRDefault="00B9775B" w:rsidP="003B1F32">
            <w:pPr>
              <w:jc w:val="center"/>
              <w:rPr>
                <w:rFonts w:ascii="Times New Roman" w:hAnsi="Times New Roman"/>
              </w:rPr>
            </w:pPr>
            <w:r w:rsidRPr="00B9775B">
              <w:rPr>
                <w:rFonts w:ascii="Times New Roman" w:hAnsi="Times New Roman"/>
              </w:rPr>
              <w:t>3</w:t>
            </w:r>
          </w:p>
        </w:tc>
        <w:tc>
          <w:tcPr>
            <w:tcW w:w="1030" w:type="pct"/>
          </w:tcPr>
          <w:p w:rsidR="00B9775B" w:rsidRPr="00B9775B" w:rsidRDefault="00B9775B" w:rsidP="003B1F32">
            <w:pPr>
              <w:jc w:val="center"/>
              <w:rPr>
                <w:rFonts w:ascii="Times New Roman" w:hAnsi="Times New Roman"/>
              </w:rPr>
            </w:pPr>
            <w:r w:rsidRPr="00B9775B">
              <w:rPr>
                <w:rFonts w:ascii="Times New Roman" w:hAnsi="Times New Roman"/>
              </w:rPr>
              <w:t>4</w:t>
            </w:r>
          </w:p>
        </w:tc>
        <w:tc>
          <w:tcPr>
            <w:tcW w:w="935" w:type="pct"/>
          </w:tcPr>
          <w:p w:rsidR="00B9775B" w:rsidRPr="00B9775B" w:rsidRDefault="00B9775B" w:rsidP="003B1F32">
            <w:pPr>
              <w:jc w:val="center"/>
              <w:rPr>
                <w:rFonts w:ascii="Times New Roman" w:hAnsi="Times New Roman"/>
              </w:rPr>
            </w:pPr>
            <w:r w:rsidRPr="00B9775B">
              <w:rPr>
                <w:rFonts w:ascii="Times New Roman" w:hAnsi="Times New Roman"/>
              </w:rPr>
              <w:t>5</w:t>
            </w:r>
          </w:p>
        </w:tc>
      </w:tr>
      <w:tr w:rsidR="00B9775B" w:rsidRPr="00B9775B" w:rsidTr="003B1F32">
        <w:trPr>
          <w:jc w:val="center"/>
        </w:trPr>
        <w:tc>
          <w:tcPr>
            <w:tcW w:w="230" w:type="pct"/>
          </w:tcPr>
          <w:p w:rsidR="00B9775B" w:rsidRPr="00B9775B" w:rsidRDefault="00B9775B" w:rsidP="003B1F32">
            <w:pPr>
              <w:rPr>
                <w:rFonts w:ascii="Times New Roman" w:hAnsi="Times New Roman"/>
              </w:rPr>
            </w:pPr>
          </w:p>
        </w:tc>
        <w:tc>
          <w:tcPr>
            <w:tcW w:w="1587" w:type="pct"/>
          </w:tcPr>
          <w:p w:rsidR="00B9775B" w:rsidRPr="00B9775B" w:rsidRDefault="00B9775B" w:rsidP="003B1F32">
            <w:pPr>
              <w:rPr>
                <w:rFonts w:ascii="Times New Roman" w:hAnsi="Times New Roman"/>
              </w:rPr>
            </w:pPr>
          </w:p>
        </w:tc>
        <w:tc>
          <w:tcPr>
            <w:tcW w:w="1218" w:type="pct"/>
          </w:tcPr>
          <w:p w:rsidR="00B9775B" w:rsidRPr="00B9775B" w:rsidRDefault="00B9775B" w:rsidP="003B1F32">
            <w:pPr>
              <w:rPr>
                <w:rFonts w:ascii="Times New Roman" w:hAnsi="Times New Roman"/>
              </w:rPr>
            </w:pPr>
          </w:p>
        </w:tc>
        <w:tc>
          <w:tcPr>
            <w:tcW w:w="1030" w:type="pct"/>
          </w:tcPr>
          <w:p w:rsidR="00B9775B" w:rsidRPr="00B9775B" w:rsidRDefault="00B9775B" w:rsidP="003B1F32">
            <w:pPr>
              <w:rPr>
                <w:rFonts w:ascii="Times New Roman" w:hAnsi="Times New Roman"/>
              </w:rPr>
            </w:pPr>
          </w:p>
        </w:tc>
        <w:tc>
          <w:tcPr>
            <w:tcW w:w="935" w:type="pct"/>
          </w:tcPr>
          <w:p w:rsidR="00B9775B" w:rsidRPr="00B9775B" w:rsidRDefault="00B9775B" w:rsidP="003B1F32">
            <w:pPr>
              <w:rPr>
                <w:rFonts w:ascii="Times New Roman" w:hAnsi="Times New Roman"/>
              </w:rPr>
            </w:pPr>
          </w:p>
        </w:tc>
      </w:tr>
      <w:tr w:rsidR="00B9775B" w:rsidRPr="00B9775B" w:rsidTr="003B1F32">
        <w:trPr>
          <w:jc w:val="center"/>
        </w:trPr>
        <w:tc>
          <w:tcPr>
            <w:tcW w:w="230" w:type="pct"/>
          </w:tcPr>
          <w:p w:rsidR="00B9775B" w:rsidRPr="00B9775B" w:rsidRDefault="00B9775B" w:rsidP="003B1F32">
            <w:pPr>
              <w:rPr>
                <w:rFonts w:ascii="Times New Roman" w:hAnsi="Times New Roman"/>
              </w:rPr>
            </w:pPr>
          </w:p>
        </w:tc>
        <w:tc>
          <w:tcPr>
            <w:tcW w:w="1587" w:type="pct"/>
          </w:tcPr>
          <w:p w:rsidR="00B9775B" w:rsidRPr="00B9775B" w:rsidRDefault="00B9775B" w:rsidP="003B1F32">
            <w:pPr>
              <w:rPr>
                <w:rFonts w:ascii="Times New Roman" w:hAnsi="Times New Roman"/>
              </w:rPr>
            </w:pPr>
          </w:p>
        </w:tc>
        <w:tc>
          <w:tcPr>
            <w:tcW w:w="1218" w:type="pct"/>
          </w:tcPr>
          <w:p w:rsidR="00B9775B" w:rsidRPr="00B9775B" w:rsidRDefault="00B9775B" w:rsidP="003B1F32">
            <w:pPr>
              <w:rPr>
                <w:rFonts w:ascii="Times New Roman" w:hAnsi="Times New Roman"/>
              </w:rPr>
            </w:pPr>
          </w:p>
        </w:tc>
        <w:tc>
          <w:tcPr>
            <w:tcW w:w="1030" w:type="pct"/>
          </w:tcPr>
          <w:p w:rsidR="00B9775B" w:rsidRPr="00B9775B" w:rsidRDefault="00B9775B" w:rsidP="003B1F32">
            <w:pPr>
              <w:rPr>
                <w:rFonts w:ascii="Times New Roman" w:hAnsi="Times New Roman"/>
              </w:rPr>
            </w:pPr>
          </w:p>
        </w:tc>
        <w:tc>
          <w:tcPr>
            <w:tcW w:w="935" w:type="pct"/>
          </w:tcPr>
          <w:p w:rsidR="00B9775B" w:rsidRPr="00B9775B" w:rsidRDefault="00B9775B" w:rsidP="003B1F32">
            <w:pPr>
              <w:rPr>
                <w:rFonts w:ascii="Times New Roman" w:hAnsi="Times New Roman"/>
              </w:rPr>
            </w:pPr>
          </w:p>
        </w:tc>
      </w:tr>
      <w:tr w:rsidR="00B9775B" w:rsidRPr="00B9775B" w:rsidTr="003B1F32">
        <w:trPr>
          <w:jc w:val="center"/>
        </w:trPr>
        <w:tc>
          <w:tcPr>
            <w:tcW w:w="230" w:type="pct"/>
          </w:tcPr>
          <w:p w:rsidR="00B9775B" w:rsidRPr="00B9775B" w:rsidRDefault="00B9775B" w:rsidP="003B1F32">
            <w:pPr>
              <w:rPr>
                <w:rFonts w:ascii="Times New Roman" w:hAnsi="Times New Roman"/>
              </w:rPr>
            </w:pPr>
          </w:p>
        </w:tc>
        <w:tc>
          <w:tcPr>
            <w:tcW w:w="1587" w:type="pct"/>
          </w:tcPr>
          <w:p w:rsidR="00B9775B" w:rsidRPr="00B9775B" w:rsidRDefault="00B9775B" w:rsidP="003B1F32">
            <w:pPr>
              <w:rPr>
                <w:rFonts w:ascii="Times New Roman" w:hAnsi="Times New Roman"/>
              </w:rPr>
            </w:pPr>
          </w:p>
        </w:tc>
        <w:tc>
          <w:tcPr>
            <w:tcW w:w="1218" w:type="pct"/>
          </w:tcPr>
          <w:p w:rsidR="00B9775B" w:rsidRPr="00B9775B" w:rsidRDefault="00B9775B" w:rsidP="003B1F32">
            <w:pPr>
              <w:rPr>
                <w:rFonts w:ascii="Times New Roman" w:hAnsi="Times New Roman"/>
              </w:rPr>
            </w:pPr>
          </w:p>
        </w:tc>
        <w:tc>
          <w:tcPr>
            <w:tcW w:w="1030" w:type="pct"/>
          </w:tcPr>
          <w:p w:rsidR="00B9775B" w:rsidRPr="00B9775B" w:rsidRDefault="00B9775B" w:rsidP="003B1F32">
            <w:pPr>
              <w:rPr>
                <w:rFonts w:ascii="Times New Roman" w:hAnsi="Times New Roman"/>
              </w:rPr>
            </w:pPr>
          </w:p>
        </w:tc>
        <w:tc>
          <w:tcPr>
            <w:tcW w:w="935" w:type="pct"/>
          </w:tcPr>
          <w:p w:rsidR="00B9775B" w:rsidRPr="00B9775B" w:rsidRDefault="00B9775B" w:rsidP="003B1F32">
            <w:pPr>
              <w:rPr>
                <w:rFonts w:ascii="Times New Roman" w:hAnsi="Times New Roman"/>
              </w:rPr>
            </w:pPr>
          </w:p>
        </w:tc>
      </w:tr>
    </w:tbl>
    <w:p w:rsidR="00B9775B" w:rsidRPr="00B9775B" w:rsidRDefault="00B9775B" w:rsidP="00B9775B">
      <w:pPr>
        <w:pStyle w:val="ConsNormal"/>
        <w:autoSpaceDE/>
        <w:autoSpaceDN/>
        <w:ind w:firstLine="0"/>
        <w:jc w:val="both"/>
        <w:rPr>
          <w:rFonts w:ascii="Times New Roman" w:hAnsi="Times New Roman" w:cs="Times New Roman"/>
          <w:snapToGrid w:val="0"/>
          <w:sz w:val="28"/>
          <w:szCs w:val="28"/>
        </w:rPr>
      </w:pPr>
    </w:p>
    <w:p w:rsidR="00B9775B" w:rsidRPr="00B9775B" w:rsidRDefault="00B9775B" w:rsidP="00EA01EC">
      <w:pPr>
        <w:pStyle w:val="ConsNormal"/>
        <w:numPr>
          <w:ilvl w:val="0"/>
          <w:numId w:val="5"/>
        </w:numPr>
        <w:tabs>
          <w:tab w:val="clear" w:pos="1770"/>
          <w:tab w:val="num" w:pos="851"/>
          <w:tab w:val="left" w:pos="1134"/>
        </w:tabs>
        <w:autoSpaceDE/>
        <w:autoSpaceDN/>
        <w:ind w:left="709" w:firstLine="0"/>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Описание процесса реализации проекта.</w:t>
      </w:r>
    </w:p>
    <w:p w:rsidR="00B9775B" w:rsidRPr="00B9775B" w:rsidRDefault="00B9775B" w:rsidP="00EA01EC">
      <w:pPr>
        <w:pStyle w:val="ConsNormal"/>
        <w:numPr>
          <w:ilvl w:val="0"/>
          <w:numId w:val="5"/>
        </w:numPr>
        <w:tabs>
          <w:tab w:val="clear" w:pos="1770"/>
          <w:tab w:val="num" w:pos="851"/>
          <w:tab w:val="left" w:pos="1134"/>
        </w:tabs>
        <w:autoSpaceDE/>
        <w:autoSpaceDN/>
        <w:ind w:left="709" w:firstLine="0"/>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Финансирование проекта:</w:t>
      </w:r>
    </w:p>
    <w:p w:rsidR="00B9775B" w:rsidRPr="00B9775B" w:rsidRDefault="00B9775B" w:rsidP="00B9775B">
      <w:pPr>
        <w:pStyle w:val="ConsNormal"/>
        <w:tabs>
          <w:tab w:val="left" w:pos="1134"/>
        </w:tabs>
        <w:autoSpaceDE/>
        <w:autoSpaceDN/>
        <w:ind w:left="709" w:firstLine="0"/>
        <w:jc w:val="both"/>
        <w:rPr>
          <w:rFonts w:ascii="Times New Roman" w:hAnsi="Times New Roman" w:cs="Times New Roman"/>
          <w:snapToGrid w:val="0"/>
          <w:sz w:val="28"/>
          <w:szCs w:val="28"/>
        </w:rPr>
      </w:pPr>
    </w:p>
    <w:p w:rsidR="00B9775B" w:rsidRPr="00B9775B" w:rsidRDefault="00B9775B" w:rsidP="00EA01EC">
      <w:pPr>
        <w:numPr>
          <w:ilvl w:val="0"/>
          <w:numId w:val="6"/>
        </w:numPr>
        <w:tabs>
          <w:tab w:val="left" w:pos="1276"/>
        </w:tabs>
        <w:spacing w:after="0" w:line="240" w:lineRule="auto"/>
        <w:ind w:hanging="11"/>
        <w:rPr>
          <w:rFonts w:ascii="Times New Roman" w:hAnsi="Times New Roman"/>
          <w:sz w:val="28"/>
          <w:szCs w:val="28"/>
        </w:rPr>
      </w:pPr>
      <w:r w:rsidRPr="00B9775B">
        <w:rPr>
          <w:rFonts w:ascii="Times New Roman" w:hAnsi="Times New Roman"/>
          <w:sz w:val="28"/>
          <w:szCs w:val="28"/>
        </w:rPr>
        <w:t>смета проекта и источники финансирования проекта:</w:t>
      </w:r>
    </w:p>
    <w:p w:rsidR="00B9775B" w:rsidRPr="00B9775B" w:rsidRDefault="00B9775B" w:rsidP="00B9775B">
      <w:pPr>
        <w:ind w:left="360"/>
        <w:rPr>
          <w:rFonts w:ascii="Times New Roman" w:hAnsi="Times New Roman"/>
          <w:sz w:val="16"/>
          <w:szCs w:val="16"/>
        </w:rPr>
      </w:pPr>
    </w:p>
    <w:tbl>
      <w:tblPr>
        <w:tblW w:w="5000" w:type="pct"/>
        <w:jc w:val="center"/>
        <w:tblLayout w:type="fixed"/>
        <w:tblCellMar>
          <w:left w:w="70" w:type="dxa"/>
          <w:right w:w="70" w:type="dxa"/>
        </w:tblCellMar>
        <w:tblLook w:val="0000" w:firstRow="0" w:lastRow="0" w:firstColumn="0" w:lastColumn="0" w:noHBand="0" w:noVBand="0"/>
      </w:tblPr>
      <w:tblGrid>
        <w:gridCol w:w="335"/>
        <w:gridCol w:w="1384"/>
        <w:gridCol w:w="1238"/>
        <w:gridCol w:w="962"/>
        <w:gridCol w:w="1376"/>
        <w:gridCol w:w="1513"/>
        <w:gridCol w:w="1376"/>
        <w:gridCol w:w="1028"/>
      </w:tblGrid>
      <w:tr w:rsidR="00B9775B" w:rsidRPr="00B9775B" w:rsidTr="003B1F32">
        <w:trPr>
          <w:trHeight w:val="900"/>
          <w:jc w:val="center"/>
        </w:trPr>
        <w:tc>
          <w:tcPr>
            <w:tcW w:w="182" w:type="pct"/>
            <w:vMerge w:val="restart"/>
            <w:tcBorders>
              <w:top w:val="single" w:sz="6" w:space="0" w:color="auto"/>
              <w:left w:val="single" w:sz="6" w:space="0" w:color="auto"/>
              <w:right w:val="single" w:sz="6" w:space="0" w:color="auto"/>
            </w:tcBorders>
            <w:vAlign w:val="center"/>
          </w:tcPr>
          <w:p w:rsidR="00B9775B" w:rsidRPr="00B9775B" w:rsidRDefault="00B9775B" w:rsidP="003B1F32">
            <w:pPr>
              <w:jc w:val="center"/>
              <w:rPr>
                <w:rFonts w:ascii="Times New Roman" w:hAnsi="Times New Roman"/>
              </w:rPr>
            </w:pPr>
            <w:r w:rsidRPr="00B9775B">
              <w:rPr>
                <w:rFonts w:ascii="Times New Roman" w:hAnsi="Times New Roman"/>
              </w:rPr>
              <w:t>№</w:t>
            </w:r>
          </w:p>
        </w:tc>
        <w:tc>
          <w:tcPr>
            <w:tcW w:w="751" w:type="pct"/>
            <w:vMerge w:val="restart"/>
            <w:tcBorders>
              <w:top w:val="single" w:sz="6" w:space="0" w:color="auto"/>
              <w:left w:val="single" w:sz="6" w:space="0" w:color="auto"/>
              <w:right w:val="single" w:sz="4" w:space="0" w:color="auto"/>
            </w:tcBorders>
            <w:vAlign w:val="center"/>
          </w:tcPr>
          <w:p w:rsidR="00B9775B" w:rsidRPr="00B9775B" w:rsidRDefault="00B9775B" w:rsidP="003B1F32">
            <w:pPr>
              <w:jc w:val="center"/>
              <w:rPr>
                <w:rFonts w:ascii="Times New Roman" w:hAnsi="Times New Roman"/>
              </w:rPr>
            </w:pPr>
            <w:r w:rsidRPr="00B9775B">
              <w:rPr>
                <w:rFonts w:ascii="Times New Roman" w:hAnsi="Times New Roman"/>
              </w:rPr>
              <w:t>Наименование расходов</w:t>
            </w:r>
          </w:p>
        </w:tc>
        <w:tc>
          <w:tcPr>
            <w:tcW w:w="672" w:type="pct"/>
            <w:vMerge w:val="restart"/>
            <w:tcBorders>
              <w:top w:val="single" w:sz="6" w:space="0" w:color="auto"/>
              <w:left w:val="single" w:sz="4" w:space="0" w:color="auto"/>
              <w:right w:val="single" w:sz="4" w:space="0" w:color="auto"/>
            </w:tcBorders>
            <w:vAlign w:val="center"/>
          </w:tcPr>
          <w:p w:rsidR="00B9775B" w:rsidRPr="00B9775B" w:rsidRDefault="00B9775B" w:rsidP="003B1F32">
            <w:pPr>
              <w:jc w:val="center"/>
              <w:rPr>
                <w:rFonts w:ascii="Times New Roman" w:hAnsi="Times New Roman"/>
              </w:rPr>
            </w:pPr>
            <w:r w:rsidRPr="00B9775B">
              <w:rPr>
                <w:rFonts w:ascii="Times New Roman" w:hAnsi="Times New Roman"/>
              </w:rPr>
              <w:t>Единица измерения</w:t>
            </w:r>
          </w:p>
        </w:tc>
        <w:tc>
          <w:tcPr>
            <w:tcW w:w="522" w:type="pct"/>
            <w:vMerge w:val="restart"/>
            <w:tcBorders>
              <w:top w:val="single" w:sz="6" w:space="0" w:color="auto"/>
              <w:left w:val="single" w:sz="4" w:space="0" w:color="auto"/>
              <w:right w:val="single" w:sz="6" w:space="0" w:color="auto"/>
            </w:tcBorders>
            <w:vAlign w:val="center"/>
          </w:tcPr>
          <w:p w:rsidR="00B9775B" w:rsidRPr="00B9775B" w:rsidRDefault="00B9775B" w:rsidP="003B1F32">
            <w:pPr>
              <w:jc w:val="center"/>
              <w:rPr>
                <w:rFonts w:ascii="Times New Roman" w:hAnsi="Times New Roman"/>
              </w:rPr>
            </w:pPr>
            <w:r w:rsidRPr="00B9775B">
              <w:rPr>
                <w:rFonts w:ascii="Times New Roman" w:hAnsi="Times New Roman"/>
              </w:rPr>
              <w:t xml:space="preserve">Количество </w:t>
            </w:r>
          </w:p>
        </w:tc>
        <w:tc>
          <w:tcPr>
            <w:tcW w:w="2873" w:type="pct"/>
            <w:gridSpan w:val="4"/>
            <w:tcBorders>
              <w:top w:val="single" w:sz="6" w:space="0" w:color="auto"/>
              <w:left w:val="single" w:sz="6" w:space="0" w:color="auto"/>
              <w:bottom w:val="single" w:sz="4" w:space="0" w:color="auto"/>
              <w:right w:val="single" w:sz="6" w:space="0" w:color="auto"/>
            </w:tcBorders>
            <w:vAlign w:val="center"/>
          </w:tcPr>
          <w:p w:rsidR="00B9775B" w:rsidRPr="00B9775B" w:rsidRDefault="00B9775B" w:rsidP="003B1F32">
            <w:pPr>
              <w:jc w:val="center"/>
              <w:rPr>
                <w:rFonts w:ascii="Times New Roman" w:hAnsi="Times New Roman"/>
              </w:rPr>
            </w:pPr>
            <w:r w:rsidRPr="00B9775B">
              <w:rPr>
                <w:rFonts w:ascii="Times New Roman" w:hAnsi="Times New Roman"/>
              </w:rPr>
              <w:t xml:space="preserve">Стоимость проекта, </w:t>
            </w:r>
          </w:p>
          <w:p w:rsidR="00B9775B" w:rsidRPr="00B9775B" w:rsidRDefault="00B9775B" w:rsidP="003B1F32">
            <w:pPr>
              <w:jc w:val="center"/>
              <w:rPr>
                <w:rFonts w:ascii="Times New Roman" w:hAnsi="Times New Roman"/>
              </w:rPr>
            </w:pPr>
            <w:r w:rsidRPr="00B9775B">
              <w:rPr>
                <w:rFonts w:ascii="Times New Roman" w:hAnsi="Times New Roman"/>
              </w:rPr>
              <w:t>сумма, руб.</w:t>
            </w:r>
          </w:p>
        </w:tc>
      </w:tr>
      <w:tr w:rsidR="00B9775B" w:rsidRPr="00B9775B" w:rsidTr="003B1F32">
        <w:trPr>
          <w:trHeight w:val="375"/>
          <w:jc w:val="center"/>
        </w:trPr>
        <w:tc>
          <w:tcPr>
            <w:tcW w:w="182" w:type="pct"/>
            <w:vMerge/>
            <w:tcBorders>
              <w:left w:val="single" w:sz="6" w:space="0" w:color="auto"/>
              <w:bottom w:val="single" w:sz="6" w:space="0" w:color="auto"/>
              <w:right w:val="single" w:sz="6" w:space="0" w:color="auto"/>
            </w:tcBorders>
            <w:vAlign w:val="center"/>
          </w:tcPr>
          <w:p w:rsidR="00B9775B" w:rsidRPr="00B9775B" w:rsidRDefault="00B9775B" w:rsidP="003B1F32">
            <w:pPr>
              <w:jc w:val="center"/>
              <w:rPr>
                <w:rFonts w:ascii="Times New Roman" w:hAnsi="Times New Roman"/>
              </w:rPr>
            </w:pPr>
          </w:p>
        </w:tc>
        <w:tc>
          <w:tcPr>
            <w:tcW w:w="751" w:type="pct"/>
            <w:vMerge/>
            <w:tcBorders>
              <w:left w:val="single" w:sz="6" w:space="0" w:color="auto"/>
              <w:bottom w:val="single" w:sz="6" w:space="0" w:color="auto"/>
              <w:right w:val="single" w:sz="4" w:space="0" w:color="auto"/>
            </w:tcBorders>
            <w:vAlign w:val="center"/>
          </w:tcPr>
          <w:p w:rsidR="00B9775B" w:rsidRPr="00B9775B" w:rsidRDefault="00B9775B" w:rsidP="003B1F32">
            <w:pPr>
              <w:jc w:val="center"/>
              <w:rPr>
                <w:rFonts w:ascii="Times New Roman" w:hAnsi="Times New Roman"/>
              </w:rPr>
            </w:pPr>
          </w:p>
        </w:tc>
        <w:tc>
          <w:tcPr>
            <w:tcW w:w="672" w:type="pct"/>
            <w:vMerge/>
            <w:tcBorders>
              <w:left w:val="single" w:sz="4" w:space="0" w:color="auto"/>
              <w:bottom w:val="single" w:sz="6" w:space="0" w:color="auto"/>
              <w:right w:val="single" w:sz="4" w:space="0" w:color="auto"/>
            </w:tcBorders>
            <w:vAlign w:val="center"/>
          </w:tcPr>
          <w:p w:rsidR="00B9775B" w:rsidRPr="00B9775B" w:rsidRDefault="00B9775B" w:rsidP="003B1F32">
            <w:pPr>
              <w:jc w:val="center"/>
              <w:rPr>
                <w:rFonts w:ascii="Times New Roman" w:hAnsi="Times New Roman"/>
              </w:rPr>
            </w:pPr>
          </w:p>
        </w:tc>
        <w:tc>
          <w:tcPr>
            <w:tcW w:w="522" w:type="pct"/>
            <w:vMerge/>
            <w:tcBorders>
              <w:left w:val="single" w:sz="4" w:space="0" w:color="auto"/>
              <w:bottom w:val="single" w:sz="6" w:space="0" w:color="auto"/>
              <w:right w:val="single" w:sz="6" w:space="0" w:color="auto"/>
            </w:tcBorders>
            <w:vAlign w:val="center"/>
          </w:tcPr>
          <w:p w:rsidR="00B9775B" w:rsidRPr="00B9775B" w:rsidRDefault="00B9775B" w:rsidP="003B1F32">
            <w:pPr>
              <w:jc w:val="center"/>
              <w:rPr>
                <w:rFonts w:ascii="Times New Roman" w:hAnsi="Times New Roman"/>
              </w:rPr>
            </w:pPr>
          </w:p>
        </w:tc>
        <w:tc>
          <w:tcPr>
            <w:tcW w:w="747" w:type="pct"/>
            <w:tcBorders>
              <w:top w:val="single" w:sz="4" w:space="0" w:color="auto"/>
              <w:left w:val="single" w:sz="6" w:space="0" w:color="auto"/>
              <w:bottom w:val="single" w:sz="6" w:space="0" w:color="auto"/>
              <w:right w:val="single" w:sz="4" w:space="0" w:color="auto"/>
            </w:tcBorders>
            <w:vAlign w:val="center"/>
          </w:tcPr>
          <w:p w:rsidR="00B9775B" w:rsidRPr="00B9775B" w:rsidRDefault="00B9775B" w:rsidP="003B1F32">
            <w:pPr>
              <w:jc w:val="center"/>
              <w:rPr>
                <w:rFonts w:ascii="Times New Roman" w:hAnsi="Times New Roman"/>
              </w:rPr>
            </w:pPr>
            <w:r w:rsidRPr="00B9775B">
              <w:rPr>
                <w:rFonts w:ascii="Times New Roman" w:hAnsi="Times New Roman"/>
              </w:rPr>
              <w:t>Всего</w:t>
            </w:r>
          </w:p>
        </w:tc>
        <w:tc>
          <w:tcPr>
            <w:tcW w:w="821" w:type="pct"/>
            <w:tcBorders>
              <w:top w:val="single" w:sz="4" w:space="0" w:color="auto"/>
              <w:left w:val="single" w:sz="4" w:space="0" w:color="auto"/>
              <w:bottom w:val="single" w:sz="6" w:space="0" w:color="auto"/>
              <w:right w:val="single" w:sz="4" w:space="0" w:color="auto"/>
            </w:tcBorders>
            <w:vAlign w:val="center"/>
          </w:tcPr>
          <w:p w:rsidR="00B9775B" w:rsidRPr="00B9775B" w:rsidRDefault="00B9775B" w:rsidP="003B1F32">
            <w:pPr>
              <w:jc w:val="center"/>
              <w:rPr>
                <w:rFonts w:ascii="Times New Roman" w:hAnsi="Times New Roman"/>
              </w:rPr>
            </w:pPr>
            <w:r w:rsidRPr="00B9775B">
              <w:rPr>
                <w:rFonts w:ascii="Times New Roman" w:hAnsi="Times New Roman"/>
              </w:rPr>
              <w:t>Бюджетные средства (областные и районные)</w:t>
            </w:r>
          </w:p>
        </w:tc>
        <w:tc>
          <w:tcPr>
            <w:tcW w:w="747" w:type="pct"/>
            <w:tcBorders>
              <w:top w:val="single" w:sz="4" w:space="0" w:color="auto"/>
              <w:left w:val="single" w:sz="4" w:space="0" w:color="auto"/>
              <w:bottom w:val="single" w:sz="6" w:space="0" w:color="auto"/>
              <w:right w:val="single" w:sz="4" w:space="0" w:color="auto"/>
            </w:tcBorders>
            <w:vAlign w:val="center"/>
          </w:tcPr>
          <w:p w:rsidR="00B9775B" w:rsidRPr="00B9775B" w:rsidRDefault="00B9775B" w:rsidP="003B1F32">
            <w:pPr>
              <w:jc w:val="center"/>
              <w:rPr>
                <w:rFonts w:ascii="Times New Roman" w:hAnsi="Times New Roman"/>
              </w:rPr>
            </w:pPr>
            <w:r w:rsidRPr="00B9775B">
              <w:rPr>
                <w:rFonts w:ascii="Times New Roman" w:hAnsi="Times New Roman"/>
              </w:rPr>
              <w:t xml:space="preserve">Собственные средства ТОС, в </w:t>
            </w:r>
            <w:proofErr w:type="spellStart"/>
            <w:r w:rsidRPr="00B9775B">
              <w:rPr>
                <w:rFonts w:ascii="Times New Roman" w:hAnsi="Times New Roman"/>
              </w:rPr>
              <w:t>т.ч</w:t>
            </w:r>
            <w:proofErr w:type="spellEnd"/>
            <w:r w:rsidRPr="00B9775B">
              <w:rPr>
                <w:rFonts w:ascii="Times New Roman" w:hAnsi="Times New Roman"/>
              </w:rPr>
              <w:t>. волонтерский труд</w:t>
            </w:r>
          </w:p>
        </w:tc>
        <w:tc>
          <w:tcPr>
            <w:tcW w:w="558" w:type="pct"/>
            <w:tcBorders>
              <w:top w:val="single" w:sz="4" w:space="0" w:color="auto"/>
              <w:left w:val="single" w:sz="4" w:space="0" w:color="auto"/>
              <w:bottom w:val="single" w:sz="6" w:space="0" w:color="auto"/>
              <w:right w:val="single" w:sz="6" w:space="0" w:color="auto"/>
            </w:tcBorders>
            <w:vAlign w:val="center"/>
          </w:tcPr>
          <w:p w:rsidR="00B9775B" w:rsidRPr="00B9775B" w:rsidRDefault="00B9775B" w:rsidP="003B1F32">
            <w:pPr>
              <w:jc w:val="center"/>
              <w:rPr>
                <w:rFonts w:ascii="Times New Roman" w:hAnsi="Times New Roman"/>
              </w:rPr>
            </w:pPr>
            <w:r w:rsidRPr="00B9775B">
              <w:rPr>
                <w:rFonts w:ascii="Times New Roman" w:hAnsi="Times New Roman"/>
              </w:rPr>
              <w:t>Привлеченные средства</w:t>
            </w:r>
          </w:p>
        </w:tc>
      </w:tr>
      <w:tr w:rsidR="00B9775B" w:rsidRPr="00B9775B" w:rsidTr="003B1F32">
        <w:trPr>
          <w:trHeight w:val="136"/>
          <w:jc w:val="center"/>
        </w:trPr>
        <w:tc>
          <w:tcPr>
            <w:tcW w:w="182" w:type="pct"/>
            <w:tcBorders>
              <w:top w:val="single" w:sz="6" w:space="0" w:color="auto"/>
              <w:left w:val="single" w:sz="6" w:space="0" w:color="auto"/>
              <w:bottom w:val="single" w:sz="6" w:space="0" w:color="auto"/>
              <w:right w:val="single" w:sz="6" w:space="0" w:color="auto"/>
            </w:tcBorders>
          </w:tcPr>
          <w:p w:rsidR="00B9775B" w:rsidRPr="00B9775B" w:rsidRDefault="00B9775B" w:rsidP="003B1F32">
            <w:pPr>
              <w:jc w:val="center"/>
              <w:rPr>
                <w:rFonts w:ascii="Times New Roman" w:hAnsi="Times New Roman"/>
              </w:rPr>
            </w:pPr>
            <w:r w:rsidRPr="00B9775B">
              <w:rPr>
                <w:rFonts w:ascii="Times New Roman" w:hAnsi="Times New Roman"/>
              </w:rPr>
              <w:t>1</w:t>
            </w:r>
          </w:p>
        </w:tc>
        <w:tc>
          <w:tcPr>
            <w:tcW w:w="751" w:type="pct"/>
            <w:tcBorders>
              <w:top w:val="single" w:sz="6" w:space="0" w:color="auto"/>
              <w:left w:val="single" w:sz="6" w:space="0" w:color="auto"/>
              <w:bottom w:val="single" w:sz="6" w:space="0" w:color="auto"/>
              <w:right w:val="single" w:sz="4" w:space="0" w:color="auto"/>
            </w:tcBorders>
          </w:tcPr>
          <w:p w:rsidR="00B9775B" w:rsidRPr="00B9775B" w:rsidRDefault="00B9775B" w:rsidP="003B1F32">
            <w:pPr>
              <w:jc w:val="center"/>
              <w:rPr>
                <w:rFonts w:ascii="Times New Roman" w:hAnsi="Times New Roman"/>
              </w:rPr>
            </w:pPr>
            <w:r w:rsidRPr="00B9775B">
              <w:rPr>
                <w:rFonts w:ascii="Times New Roman" w:hAnsi="Times New Roman"/>
              </w:rPr>
              <w:t>2</w:t>
            </w:r>
          </w:p>
        </w:tc>
        <w:tc>
          <w:tcPr>
            <w:tcW w:w="672" w:type="pct"/>
            <w:tcBorders>
              <w:top w:val="single" w:sz="6" w:space="0" w:color="auto"/>
              <w:left w:val="single" w:sz="4" w:space="0" w:color="auto"/>
              <w:bottom w:val="single" w:sz="6" w:space="0" w:color="auto"/>
              <w:right w:val="single" w:sz="4" w:space="0" w:color="auto"/>
            </w:tcBorders>
          </w:tcPr>
          <w:p w:rsidR="00B9775B" w:rsidRPr="00B9775B" w:rsidRDefault="00B9775B" w:rsidP="003B1F32">
            <w:pPr>
              <w:jc w:val="center"/>
              <w:rPr>
                <w:rFonts w:ascii="Times New Roman" w:hAnsi="Times New Roman"/>
              </w:rPr>
            </w:pPr>
            <w:r w:rsidRPr="00B9775B">
              <w:rPr>
                <w:rFonts w:ascii="Times New Roman" w:hAnsi="Times New Roman"/>
              </w:rPr>
              <w:t>3</w:t>
            </w:r>
          </w:p>
        </w:tc>
        <w:tc>
          <w:tcPr>
            <w:tcW w:w="522" w:type="pct"/>
            <w:tcBorders>
              <w:top w:val="single" w:sz="6" w:space="0" w:color="auto"/>
              <w:left w:val="single" w:sz="4" w:space="0" w:color="auto"/>
              <w:bottom w:val="single" w:sz="6" w:space="0" w:color="auto"/>
              <w:right w:val="single" w:sz="6" w:space="0" w:color="auto"/>
            </w:tcBorders>
          </w:tcPr>
          <w:p w:rsidR="00B9775B" w:rsidRPr="00B9775B" w:rsidRDefault="00B9775B" w:rsidP="003B1F32">
            <w:pPr>
              <w:jc w:val="center"/>
              <w:rPr>
                <w:rFonts w:ascii="Times New Roman" w:hAnsi="Times New Roman"/>
              </w:rPr>
            </w:pPr>
            <w:r w:rsidRPr="00B9775B">
              <w:rPr>
                <w:rFonts w:ascii="Times New Roman" w:hAnsi="Times New Roman"/>
              </w:rPr>
              <w:t>4</w:t>
            </w:r>
          </w:p>
        </w:tc>
        <w:tc>
          <w:tcPr>
            <w:tcW w:w="747" w:type="pct"/>
            <w:tcBorders>
              <w:top w:val="single" w:sz="6" w:space="0" w:color="auto"/>
              <w:left w:val="single" w:sz="6" w:space="0" w:color="auto"/>
              <w:bottom w:val="single" w:sz="6" w:space="0" w:color="auto"/>
              <w:right w:val="single" w:sz="4" w:space="0" w:color="auto"/>
            </w:tcBorders>
          </w:tcPr>
          <w:p w:rsidR="00B9775B" w:rsidRPr="00B9775B" w:rsidRDefault="00B9775B" w:rsidP="003B1F32">
            <w:pPr>
              <w:jc w:val="center"/>
              <w:rPr>
                <w:rFonts w:ascii="Times New Roman" w:hAnsi="Times New Roman"/>
              </w:rPr>
            </w:pPr>
            <w:r w:rsidRPr="00B9775B">
              <w:rPr>
                <w:rFonts w:ascii="Times New Roman" w:hAnsi="Times New Roman"/>
              </w:rPr>
              <w:t>5</w:t>
            </w:r>
          </w:p>
        </w:tc>
        <w:tc>
          <w:tcPr>
            <w:tcW w:w="821" w:type="pct"/>
            <w:tcBorders>
              <w:top w:val="single" w:sz="6" w:space="0" w:color="auto"/>
              <w:left w:val="single" w:sz="4" w:space="0" w:color="auto"/>
              <w:bottom w:val="single" w:sz="6" w:space="0" w:color="auto"/>
              <w:right w:val="single" w:sz="4" w:space="0" w:color="auto"/>
            </w:tcBorders>
          </w:tcPr>
          <w:p w:rsidR="00B9775B" w:rsidRPr="00B9775B" w:rsidRDefault="00B9775B" w:rsidP="003B1F32">
            <w:pPr>
              <w:jc w:val="center"/>
              <w:rPr>
                <w:rFonts w:ascii="Times New Roman" w:hAnsi="Times New Roman"/>
              </w:rPr>
            </w:pPr>
            <w:r w:rsidRPr="00B9775B">
              <w:rPr>
                <w:rFonts w:ascii="Times New Roman" w:hAnsi="Times New Roman"/>
              </w:rPr>
              <w:t>6</w:t>
            </w:r>
          </w:p>
        </w:tc>
        <w:tc>
          <w:tcPr>
            <w:tcW w:w="747" w:type="pct"/>
            <w:tcBorders>
              <w:top w:val="single" w:sz="6" w:space="0" w:color="auto"/>
              <w:left w:val="single" w:sz="4" w:space="0" w:color="auto"/>
              <w:bottom w:val="single" w:sz="6" w:space="0" w:color="auto"/>
              <w:right w:val="single" w:sz="4" w:space="0" w:color="auto"/>
            </w:tcBorders>
          </w:tcPr>
          <w:p w:rsidR="00B9775B" w:rsidRPr="00B9775B" w:rsidRDefault="00B9775B" w:rsidP="003B1F32">
            <w:pPr>
              <w:jc w:val="center"/>
              <w:rPr>
                <w:rFonts w:ascii="Times New Roman" w:hAnsi="Times New Roman"/>
              </w:rPr>
            </w:pPr>
            <w:r w:rsidRPr="00B9775B">
              <w:rPr>
                <w:rFonts w:ascii="Times New Roman" w:hAnsi="Times New Roman"/>
              </w:rPr>
              <w:t>7</w:t>
            </w:r>
          </w:p>
        </w:tc>
        <w:tc>
          <w:tcPr>
            <w:tcW w:w="558" w:type="pct"/>
            <w:tcBorders>
              <w:top w:val="single" w:sz="6" w:space="0" w:color="auto"/>
              <w:left w:val="single" w:sz="4" w:space="0" w:color="auto"/>
              <w:bottom w:val="single" w:sz="6" w:space="0" w:color="auto"/>
              <w:right w:val="single" w:sz="6" w:space="0" w:color="auto"/>
            </w:tcBorders>
          </w:tcPr>
          <w:p w:rsidR="00B9775B" w:rsidRPr="00B9775B" w:rsidRDefault="00B9775B" w:rsidP="003B1F32">
            <w:pPr>
              <w:jc w:val="center"/>
              <w:rPr>
                <w:rFonts w:ascii="Times New Roman" w:hAnsi="Times New Roman"/>
              </w:rPr>
            </w:pPr>
            <w:r w:rsidRPr="00B9775B">
              <w:rPr>
                <w:rFonts w:ascii="Times New Roman" w:hAnsi="Times New Roman"/>
              </w:rPr>
              <w:t>8</w:t>
            </w:r>
          </w:p>
        </w:tc>
      </w:tr>
      <w:tr w:rsidR="00B9775B" w:rsidRPr="00B9775B" w:rsidTr="003B1F32">
        <w:trPr>
          <w:trHeight w:val="203"/>
          <w:jc w:val="center"/>
        </w:trPr>
        <w:tc>
          <w:tcPr>
            <w:tcW w:w="182" w:type="pct"/>
            <w:tcBorders>
              <w:top w:val="single" w:sz="6" w:space="0" w:color="auto"/>
              <w:left w:val="single" w:sz="6" w:space="0" w:color="auto"/>
              <w:bottom w:val="single" w:sz="6" w:space="0" w:color="auto"/>
              <w:right w:val="single" w:sz="6" w:space="0" w:color="auto"/>
            </w:tcBorders>
          </w:tcPr>
          <w:p w:rsidR="00B9775B" w:rsidRPr="00B9775B" w:rsidRDefault="00B9775B" w:rsidP="003B1F32">
            <w:pPr>
              <w:jc w:val="center"/>
              <w:rPr>
                <w:rFonts w:ascii="Times New Roman" w:hAnsi="Times New Roman"/>
              </w:rPr>
            </w:pPr>
          </w:p>
        </w:tc>
        <w:tc>
          <w:tcPr>
            <w:tcW w:w="751" w:type="pct"/>
            <w:tcBorders>
              <w:top w:val="single" w:sz="6" w:space="0" w:color="auto"/>
              <w:left w:val="single" w:sz="6" w:space="0" w:color="auto"/>
              <w:bottom w:val="single" w:sz="6" w:space="0" w:color="auto"/>
              <w:right w:val="single" w:sz="4" w:space="0" w:color="auto"/>
            </w:tcBorders>
          </w:tcPr>
          <w:p w:rsidR="00B9775B" w:rsidRPr="00B9775B" w:rsidRDefault="00B9775B" w:rsidP="003B1F32">
            <w:pPr>
              <w:jc w:val="center"/>
              <w:rPr>
                <w:rFonts w:ascii="Times New Roman" w:hAnsi="Times New Roman"/>
              </w:rPr>
            </w:pPr>
          </w:p>
        </w:tc>
        <w:tc>
          <w:tcPr>
            <w:tcW w:w="672" w:type="pct"/>
            <w:tcBorders>
              <w:top w:val="single" w:sz="6" w:space="0" w:color="auto"/>
              <w:left w:val="single" w:sz="4" w:space="0" w:color="auto"/>
              <w:bottom w:val="single" w:sz="6" w:space="0" w:color="auto"/>
              <w:right w:val="single" w:sz="4" w:space="0" w:color="auto"/>
            </w:tcBorders>
          </w:tcPr>
          <w:p w:rsidR="00B9775B" w:rsidRPr="00B9775B" w:rsidRDefault="00B9775B" w:rsidP="003B1F32">
            <w:pPr>
              <w:jc w:val="center"/>
              <w:rPr>
                <w:rFonts w:ascii="Times New Roman" w:hAnsi="Times New Roman"/>
              </w:rPr>
            </w:pPr>
          </w:p>
        </w:tc>
        <w:tc>
          <w:tcPr>
            <w:tcW w:w="522" w:type="pct"/>
            <w:tcBorders>
              <w:top w:val="single" w:sz="6" w:space="0" w:color="auto"/>
              <w:left w:val="single" w:sz="4" w:space="0" w:color="auto"/>
              <w:bottom w:val="single" w:sz="6" w:space="0" w:color="auto"/>
              <w:right w:val="single" w:sz="6" w:space="0" w:color="auto"/>
            </w:tcBorders>
          </w:tcPr>
          <w:p w:rsidR="00B9775B" w:rsidRPr="00B9775B" w:rsidRDefault="00B9775B" w:rsidP="003B1F32">
            <w:pPr>
              <w:jc w:val="center"/>
              <w:rPr>
                <w:rFonts w:ascii="Times New Roman" w:hAnsi="Times New Roman"/>
              </w:rPr>
            </w:pPr>
          </w:p>
        </w:tc>
        <w:tc>
          <w:tcPr>
            <w:tcW w:w="747" w:type="pct"/>
            <w:tcBorders>
              <w:top w:val="single" w:sz="6" w:space="0" w:color="auto"/>
              <w:left w:val="single" w:sz="6" w:space="0" w:color="auto"/>
              <w:bottom w:val="single" w:sz="6" w:space="0" w:color="auto"/>
              <w:right w:val="single" w:sz="4" w:space="0" w:color="auto"/>
            </w:tcBorders>
          </w:tcPr>
          <w:p w:rsidR="00B9775B" w:rsidRPr="00B9775B" w:rsidRDefault="00B9775B" w:rsidP="003B1F32">
            <w:pPr>
              <w:jc w:val="center"/>
              <w:rPr>
                <w:rFonts w:ascii="Times New Roman" w:hAnsi="Times New Roman"/>
              </w:rPr>
            </w:pPr>
          </w:p>
        </w:tc>
        <w:tc>
          <w:tcPr>
            <w:tcW w:w="821" w:type="pct"/>
            <w:tcBorders>
              <w:top w:val="single" w:sz="6" w:space="0" w:color="auto"/>
              <w:left w:val="single" w:sz="4" w:space="0" w:color="auto"/>
              <w:bottom w:val="single" w:sz="6" w:space="0" w:color="auto"/>
              <w:right w:val="single" w:sz="4" w:space="0" w:color="auto"/>
            </w:tcBorders>
          </w:tcPr>
          <w:p w:rsidR="00B9775B" w:rsidRPr="00B9775B" w:rsidRDefault="00B9775B" w:rsidP="003B1F32">
            <w:pPr>
              <w:jc w:val="center"/>
              <w:rPr>
                <w:rFonts w:ascii="Times New Roman" w:hAnsi="Times New Roman"/>
              </w:rPr>
            </w:pPr>
          </w:p>
        </w:tc>
        <w:tc>
          <w:tcPr>
            <w:tcW w:w="747" w:type="pct"/>
            <w:tcBorders>
              <w:top w:val="single" w:sz="6" w:space="0" w:color="auto"/>
              <w:left w:val="single" w:sz="4" w:space="0" w:color="auto"/>
              <w:bottom w:val="single" w:sz="6" w:space="0" w:color="auto"/>
              <w:right w:val="single" w:sz="4" w:space="0" w:color="auto"/>
            </w:tcBorders>
          </w:tcPr>
          <w:p w:rsidR="00B9775B" w:rsidRPr="00B9775B" w:rsidRDefault="00B9775B" w:rsidP="003B1F32">
            <w:pPr>
              <w:jc w:val="center"/>
              <w:rPr>
                <w:rFonts w:ascii="Times New Roman" w:hAnsi="Times New Roman"/>
              </w:rPr>
            </w:pPr>
          </w:p>
        </w:tc>
        <w:tc>
          <w:tcPr>
            <w:tcW w:w="558" w:type="pct"/>
            <w:tcBorders>
              <w:top w:val="single" w:sz="6" w:space="0" w:color="auto"/>
              <w:left w:val="single" w:sz="4" w:space="0" w:color="auto"/>
              <w:bottom w:val="single" w:sz="6" w:space="0" w:color="auto"/>
              <w:right w:val="single" w:sz="6" w:space="0" w:color="auto"/>
            </w:tcBorders>
          </w:tcPr>
          <w:p w:rsidR="00B9775B" w:rsidRPr="00B9775B" w:rsidRDefault="00B9775B" w:rsidP="003B1F32">
            <w:pPr>
              <w:jc w:val="center"/>
              <w:rPr>
                <w:rFonts w:ascii="Times New Roman" w:hAnsi="Times New Roman"/>
              </w:rPr>
            </w:pPr>
          </w:p>
        </w:tc>
      </w:tr>
      <w:tr w:rsidR="00B9775B" w:rsidRPr="00B9775B" w:rsidTr="003B1F32">
        <w:trPr>
          <w:trHeight w:val="88"/>
          <w:jc w:val="center"/>
        </w:trPr>
        <w:tc>
          <w:tcPr>
            <w:tcW w:w="182" w:type="pct"/>
            <w:tcBorders>
              <w:top w:val="single" w:sz="6" w:space="0" w:color="auto"/>
              <w:left w:val="single" w:sz="6" w:space="0" w:color="auto"/>
              <w:bottom w:val="single" w:sz="4" w:space="0" w:color="auto"/>
              <w:right w:val="single" w:sz="6" w:space="0" w:color="auto"/>
            </w:tcBorders>
          </w:tcPr>
          <w:p w:rsidR="00B9775B" w:rsidRPr="00B9775B" w:rsidRDefault="00B9775B" w:rsidP="003B1F32">
            <w:pPr>
              <w:jc w:val="center"/>
              <w:rPr>
                <w:rFonts w:ascii="Times New Roman" w:hAnsi="Times New Roman"/>
              </w:rPr>
            </w:pPr>
          </w:p>
        </w:tc>
        <w:tc>
          <w:tcPr>
            <w:tcW w:w="751" w:type="pct"/>
            <w:tcBorders>
              <w:top w:val="single" w:sz="6" w:space="0" w:color="auto"/>
              <w:left w:val="single" w:sz="6" w:space="0" w:color="auto"/>
              <w:bottom w:val="single" w:sz="4" w:space="0" w:color="auto"/>
              <w:right w:val="single" w:sz="4" w:space="0" w:color="auto"/>
            </w:tcBorders>
          </w:tcPr>
          <w:p w:rsidR="00B9775B" w:rsidRPr="00B9775B" w:rsidRDefault="00B9775B" w:rsidP="003B1F32">
            <w:pPr>
              <w:jc w:val="center"/>
              <w:rPr>
                <w:rFonts w:ascii="Times New Roman" w:hAnsi="Times New Roman"/>
              </w:rPr>
            </w:pPr>
          </w:p>
        </w:tc>
        <w:tc>
          <w:tcPr>
            <w:tcW w:w="672" w:type="pct"/>
            <w:tcBorders>
              <w:top w:val="single" w:sz="6" w:space="0" w:color="auto"/>
              <w:left w:val="single" w:sz="4" w:space="0" w:color="auto"/>
              <w:bottom w:val="single" w:sz="4" w:space="0" w:color="auto"/>
              <w:right w:val="single" w:sz="4" w:space="0" w:color="auto"/>
            </w:tcBorders>
          </w:tcPr>
          <w:p w:rsidR="00B9775B" w:rsidRPr="00B9775B" w:rsidRDefault="00B9775B" w:rsidP="003B1F32">
            <w:pPr>
              <w:jc w:val="center"/>
              <w:rPr>
                <w:rFonts w:ascii="Times New Roman" w:hAnsi="Times New Roman"/>
              </w:rPr>
            </w:pPr>
          </w:p>
        </w:tc>
        <w:tc>
          <w:tcPr>
            <w:tcW w:w="522" w:type="pct"/>
            <w:tcBorders>
              <w:top w:val="single" w:sz="6" w:space="0" w:color="auto"/>
              <w:left w:val="single" w:sz="4" w:space="0" w:color="auto"/>
              <w:bottom w:val="single" w:sz="4" w:space="0" w:color="auto"/>
              <w:right w:val="single" w:sz="6" w:space="0" w:color="auto"/>
            </w:tcBorders>
          </w:tcPr>
          <w:p w:rsidR="00B9775B" w:rsidRPr="00B9775B" w:rsidRDefault="00B9775B" w:rsidP="003B1F32">
            <w:pPr>
              <w:jc w:val="center"/>
              <w:rPr>
                <w:rFonts w:ascii="Times New Roman" w:hAnsi="Times New Roman"/>
              </w:rPr>
            </w:pPr>
          </w:p>
        </w:tc>
        <w:tc>
          <w:tcPr>
            <w:tcW w:w="747" w:type="pct"/>
            <w:tcBorders>
              <w:top w:val="single" w:sz="6" w:space="0" w:color="auto"/>
              <w:left w:val="single" w:sz="6" w:space="0" w:color="auto"/>
              <w:bottom w:val="single" w:sz="4" w:space="0" w:color="auto"/>
              <w:right w:val="single" w:sz="4" w:space="0" w:color="auto"/>
            </w:tcBorders>
          </w:tcPr>
          <w:p w:rsidR="00B9775B" w:rsidRPr="00B9775B" w:rsidRDefault="00B9775B" w:rsidP="003B1F32">
            <w:pPr>
              <w:jc w:val="center"/>
              <w:rPr>
                <w:rFonts w:ascii="Times New Roman" w:hAnsi="Times New Roman"/>
              </w:rPr>
            </w:pPr>
          </w:p>
        </w:tc>
        <w:tc>
          <w:tcPr>
            <w:tcW w:w="821" w:type="pct"/>
            <w:tcBorders>
              <w:top w:val="single" w:sz="6" w:space="0" w:color="auto"/>
              <w:left w:val="single" w:sz="4" w:space="0" w:color="auto"/>
              <w:bottom w:val="single" w:sz="4" w:space="0" w:color="auto"/>
              <w:right w:val="single" w:sz="4" w:space="0" w:color="auto"/>
            </w:tcBorders>
          </w:tcPr>
          <w:p w:rsidR="00B9775B" w:rsidRPr="00B9775B" w:rsidRDefault="00B9775B" w:rsidP="003B1F32">
            <w:pPr>
              <w:jc w:val="center"/>
              <w:rPr>
                <w:rFonts w:ascii="Times New Roman" w:hAnsi="Times New Roman"/>
              </w:rPr>
            </w:pPr>
          </w:p>
        </w:tc>
        <w:tc>
          <w:tcPr>
            <w:tcW w:w="747" w:type="pct"/>
            <w:tcBorders>
              <w:top w:val="single" w:sz="6" w:space="0" w:color="auto"/>
              <w:left w:val="single" w:sz="4" w:space="0" w:color="auto"/>
              <w:bottom w:val="single" w:sz="4" w:space="0" w:color="auto"/>
              <w:right w:val="single" w:sz="4" w:space="0" w:color="auto"/>
            </w:tcBorders>
          </w:tcPr>
          <w:p w:rsidR="00B9775B" w:rsidRPr="00B9775B" w:rsidRDefault="00B9775B" w:rsidP="003B1F32">
            <w:pPr>
              <w:jc w:val="center"/>
              <w:rPr>
                <w:rFonts w:ascii="Times New Roman" w:hAnsi="Times New Roman"/>
              </w:rPr>
            </w:pPr>
          </w:p>
        </w:tc>
        <w:tc>
          <w:tcPr>
            <w:tcW w:w="558" w:type="pct"/>
            <w:tcBorders>
              <w:top w:val="single" w:sz="6" w:space="0" w:color="auto"/>
              <w:left w:val="single" w:sz="4" w:space="0" w:color="auto"/>
              <w:bottom w:val="single" w:sz="4" w:space="0" w:color="auto"/>
              <w:right w:val="single" w:sz="6" w:space="0" w:color="auto"/>
            </w:tcBorders>
          </w:tcPr>
          <w:p w:rsidR="00B9775B" w:rsidRPr="00B9775B" w:rsidRDefault="00B9775B" w:rsidP="003B1F32">
            <w:pPr>
              <w:jc w:val="center"/>
              <w:rPr>
                <w:rFonts w:ascii="Times New Roman" w:hAnsi="Times New Roman"/>
              </w:rPr>
            </w:pPr>
          </w:p>
        </w:tc>
      </w:tr>
      <w:tr w:rsidR="00B9775B" w:rsidRPr="00B9775B" w:rsidTr="003B1F32">
        <w:trPr>
          <w:trHeight w:val="155"/>
          <w:jc w:val="center"/>
        </w:trPr>
        <w:tc>
          <w:tcPr>
            <w:tcW w:w="2127" w:type="pct"/>
            <w:gridSpan w:val="4"/>
            <w:tcBorders>
              <w:top w:val="single" w:sz="4" w:space="0" w:color="auto"/>
              <w:left w:val="single" w:sz="4" w:space="0" w:color="auto"/>
              <w:bottom w:val="single" w:sz="4" w:space="0" w:color="auto"/>
              <w:right w:val="single" w:sz="4" w:space="0" w:color="auto"/>
            </w:tcBorders>
          </w:tcPr>
          <w:p w:rsidR="00B9775B" w:rsidRPr="00B9775B" w:rsidRDefault="00B9775B" w:rsidP="003B1F32">
            <w:pPr>
              <w:jc w:val="right"/>
              <w:rPr>
                <w:rFonts w:ascii="Times New Roman" w:hAnsi="Times New Roman"/>
              </w:rPr>
            </w:pPr>
            <w:r w:rsidRPr="00B9775B">
              <w:rPr>
                <w:rFonts w:ascii="Times New Roman" w:hAnsi="Times New Roman"/>
              </w:rPr>
              <w:t>Итого:</w:t>
            </w:r>
          </w:p>
        </w:tc>
        <w:tc>
          <w:tcPr>
            <w:tcW w:w="2873" w:type="pct"/>
            <w:gridSpan w:val="4"/>
            <w:tcBorders>
              <w:top w:val="single" w:sz="4" w:space="0" w:color="auto"/>
              <w:left w:val="single" w:sz="4" w:space="0" w:color="auto"/>
              <w:bottom w:val="single" w:sz="4" w:space="0" w:color="auto"/>
              <w:right w:val="single" w:sz="4" w:space="0" w:color="auto"/>
            </w:tcBorders>
          </w:tcPr>
          <w:p w:rsidR="00B9775B" w:rsidRPr="00B9775B" w:rsidRDefault="00B9775B" w:rsidP="003B1F32">
            <w:pPr>
              <w:jc w:val="center"/>
              <w:rPr>
                <w:rFonts w:ascii="Times New Roman" w:hAnsi="Times New Roman"/>
              </w:rPr>
            </w:pPr>
          </w:p>
        </w:tc>
      </w:tr>
      <w:tr w:rsidR="00B9775B" w:rsidRPr="00B9775B" w:rsidTr="003B1F32">
        <w:trPr>
          <w:trHeight w:val="155"/>
          <w:jc w:val="center"/>
        </w:trPr>
        <w:tc>
          <w:tcPr>
            <w:tcW w:w="2127" w:type="pct"/>
            <w:gridSpan w:val="4"/>
            <w:tcBorders>
              <w:top w:val="single" w:sz="4" w:space="0" w:color="auto"/>
            </w:tcBorders>
          </w:tcPr>
          <w:p w:rsidR="00B9775B" w:rsidRPr="00B9775B" w:rsidRDefault="00B9775B" w:rsidP="003B1F32">
            <w:pPr>
              <w:jc w:val="right"/>
              <w:rPr>
                <w:rFonts w:ascii="Times New Roman" w:hAnsi="Times New Roman"/>
              </w:rPr>
            </w:pPr>
          </w:p>
        </w:tc>
        <w:tc>
          <w:tcPr>
            <w:tcW w:w="2873" w:type="pct"/>
            <w:gridSpan w:val="4"/>
            <w:tcBorders>
              <w:top w:val="single" w:sz="4" w:space="0" w:color="auto"/>
            </w:tcBorders>
          </w:tcPr>
          <w:p w:rsidR="00B9775B" w:rsidRPr="00B9775B" w:rsidRDefault="00B9775B" w:rsidP="003B1F32">
            <w:pPr>
              <w:jc w:val="center"/>
              <w:rPr>
                <w:rFonts w:ascii="Times New Roman" w:hAnsi="Times New Roman"/>
              </w:rPr>
            </w:pPr>
          </w:p>
        </w:tc>
      </w:tr>
    </w:tbl>
    <w:p w:rsidR="00B9775B" w:rsidRPr="00B9775B" w:rsidRDefault="00B9775B" w:rsidP="00B9775B">
      <w:pPr>
        <w:pStyle w:val="ConsNormal"/>
        <w:autoSpaceDE/>
        <w:autoSpaceDN/>
        <w:ind w:firstLine="0"/>
        <w:jc w:val="both"/>
        <w:rPr>
          <w:rFonts w:ascii="Times New Roman" w:hAnsi="Times New Roman" w:cs="Times New Roman"/>
          <w:snapToGrid w:val="0"/>
          <w:sz w:val="26"/>
          <w:szCs w:val="26"/>
        </w:rPr>
      </w:pPr>
    </w:p>
    <w:p w:rsidR="00B9775B" w:rsidRPr="00B9775B" w:rsidRDefault="00B9775B" w:rsidP="00EA01EC">
      <w:pPr>
        <w:pStyle w:val="ConsNormal"/>
        <w:numPr>
          <w:ilvl w:val="0"/>
          <w:numId w:val="5"/>
        </w:numPr>
        <w:tabs>
          <w:tab w:val="left" w:pos="1134"/>
        </w:tabs>
        <w:autoSpaceDE/>
        <w:autoSpaceDN/>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Ожидаемые результаты.</w:t>
      </w:r>
    </w:p>
    <w:p w:rsidR="00B9775B" w:rsidRPr="00B9775B" w:rsidRDefault="00B9775B" w:rsidP="00B9775B">
      <w:pPr>
        <w:ind w:left="900" w:right="817"/>
        <w:rPr>
          <w:rFonts w:ascii="Times New Roman" w:hAnsi="Times New Roman"/>
          <w:sz w:val="28"/>
          <w:szCs w:val="28"/>
        </w:rPr>
      </w:pPr>
    </w:p>
    <w:p w:rsidR="00B9775B" w:rsidRPr="00B9775B" w:rsidRDefault="00B9775B" w:rsidP="00B9775B">
      <w:pPr>
        <w:ind w:right="97"/>
        <w:jc w:val="center"/>
        <w:rPr>
          <w:rFonts w:ascii="Times New Roman" w:hAnsi="Times New Roman"/>
          <w:b/>
          <w:bCs/>
          <w:sz w:val="28"/>
          <w:szCs w:val="28"/>
        </w:rPr>
      </w:pPr>
      <w:r w:rsidRPr="00B9775B">
        <w:rPr>
          <w:rFonts w:ascii="Times New Roman" w:hAnsi="Times New Roman"/>
          <w:b/>
          <w:bCs/>
          <w:sz w:val="28"/>
          <w:szCs w:val="28"/>
        </w:rPr>
        <w:t xml:space="preserve">Раздел </w:t>
      </w:r>
      <w:r w:rsidRPr="00B9775B">
        <w:rPr>
          <w:rFonts w:ascii="Times New Roman" w:hAnsi="Times New Roman"/>
          <w:b/>
          <w:bCs/>
          <w:sz w:val="28"/>
          <w:szCs w:val="28"/>
          <w:lang w:val="en-US"/>
        </w:rPr>
        <w:t>II</w:t>
      </w:r>
      <w:r w:rsidRPr="00B9775B">
        <w:rPr>
          <w:rFonts w:ascii="Times New Roman" w:hAnsi="Times New Roman"/>
          <w:b/>
          <w:bCs/>
          <w:sz w:val="28"/>
          <w:szCs w:val="28"/>
        </w:rPr>
        <w:t>I. Информация о территориальном общественном самоуправлении и участниках проекта</w:t>
      </w:r>
    </w:p>
    <w:p w:rsidR="00B9775B" w:rsidRPr="00B9775B" w:rsidRDefault="00B9775B" w:rsidP="00B9775B">
      <w:pPr>
        <w:pStyle w:val="ConsNormal"/>
        <w:autoSpaceDE/>
        <w:autoSpaceDN/>
        <w:ind w:firstLine="0"/>
        <w:jc w:val="both"/>
        <w:rPr>
          <w:rFonts w:ascii="Times New Roman" w:hAnsi="Times New Roman" w:cs="Times New Roman"/>
          <w:b/>
          <w:sz w:val="28"/>
          <w:szCs w:val="28"/>
        </w:rPr>
      </w:pPr>
    </w:p>
    <w:p w:rsidR="00B9775B" w:rsidRPr="00B9775B" w:rsidRDefault="00B9775B" w:rsidP="00EA01EC">
      <w:pPr>
        <w:pStyle w:val="ConsNormal"/>
        <w:numPr>
          <w:ilvl w:val="0"/>
          <w:numId w:val="8"/>
        </w:numPr>
        <w:autoSpaceDE/>
        <w:autoSpaceDN/>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Сведения о территориальном общественном самоуправлении:</w:t>
      </w:r>
    </w:p>
    <w:p w:rsidR="00B9775B" w:rsidRPr="00B9775B" w:rsidRDefault="00B9775B" w:rsidP="00B9775B">
      <w:pPr>
        <w:pStyle w:val="ConsNormal"/>
        <w:autoSpaceDE/>
        <w:autoSpaceDN/>
        <w:ind w:left="360" w:firstLine="0"/>
        <w:jc w:val="both"/>
        <w:rPr>
          <w:rFonts w:ascii="Times New Roman" w:hAnsi="Times New Roman" w:cs="Times New Roman"/>
          <w:snapToGrid w:val="0"/>
          <w:sz w:val="28"/>
          <w:szCs w:val="28"/>
        </w:rPr>
      </w:pPr>
    </w:p>
    <w:p w:rsidR="00B9775B" w:rsidRPr="00B9775B" w:rsidRDefault="00B9775B" w:rsidP="00B9775B">
      <w:pPr>
        <w:pStyle w:val="ConsNormal"/>
        <w:autoSpaceDE/>
        <w:autoSpaceDN/>
        <w:ind w:firstLine="0"/>
        <w:jc w:val="both"/>
        <w:rPr>
          <w:rFonts w:ascii="Times New Roman" w:hAnsi="Times New Roman" w:cs="Times New Roman"/>
          <w:snapToGrid w:val="0"/>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
        <w:gridCol w:w="6020"/>
        <w:gridCol w:w="2924"/>
      </w:tblGrid>
      <w:tr w:rsidR="00B9775B" w:rsidRPr="00B9775B" w:rsidTr="003B1F32">
        <w:trPr>
          <w:trHeight w:val="518"/>
          <w:jc w:val="center"/>
        </w:trPr>
        <w:tc>
          <w:tcPr>
            <w:tcW w:w="185" w:type="pct"/>
          </w:tcPr>
          <w:p w:rsidR="00B9775B" w:rsidRPr="00B9775B" w:rsidRDefault="00B9775B" w:rsidP="00EA01EC">
            <w:pPr>
              <w:numPr>
                <w:ilvl w:val="0"/>
                <w:numId w:val="3"/>
              </w:numPr>
              <w:spacing w:after="0" w:line="240" w:lineRule="auto"/>
              <w:ind w:left="0" w:firstLine="0"/>
              <w:rPr>
                <w:rFonts w:ascii="Times New Roman" w:hAnsi="Times New Roman"/>
              </w:rPr>
            </w:pPr>
          </w:p>
        </w:tc>
        <w:tc>
          <w:tcPr>
            <w:tcW w:w="3241" w:type="pct"/>
          </w:tcPr>
          <w:p w:rsidR="00B9775B" w:rsidRPr="00B9775B" w:rsidRDefault="00B9775B" w:rsidP="003B1F32">
            <w:pPr>
              <w:rPr>
                <w:rFonts w:ascii="Times New Roman" w:hAnsi="Times New Roman"/>
              </w:rPr>
            </w:pPr>
            <w:r w:rsidRPr="00B9775B">
              <w:rPr>
                <w:rFonts w:ascii="Times New Roman" w:hAnsi="Times New Roman"/>
              </w:rPr>
              <w:t>Наименование ТОС</w:t>
            </w:r>
          </w:p>
        </w:tc>
        <w:tc>
          <w:tcPr>
            <w:tcW w:w="1574" w:type="pct"/>
          </w:tcPr>
          <w:p w:rsidR="00B9775B" w:rsidRPr="00B9775B" w:rsidRDefault="00B9775B" w:rsidP="003B1F32">
            <w:pPr>
              <w:rPr>
                <w:rFonts w:ascii="Times New Roman" w:hAnsi="Times New Roman"/>
              </w:rPr>
            </w:pPr>
          </w:p>
        </w:tc>
      </w:tr>
      <w:tr w:rsidR="00B9775B" w:rsidRPr="00B9775B" w:rsidTr="003B1F32">
        <w:trPr>
          <w:trHeight w:val="1216"/>
          <w:jc w:val="center"/>
        </w:trPr>
        <w:tc>
          <w:tcPr>
            <w:tcW w:w="185" w:type="pct"/>
          </w:tcPr>
          <w:p w:rsidR="00B9775B" w:rsidRPr="00B9775B" w:rsidRDefault="00B9775B" w:rsidP="00EA01EC">
            <w:pPr>
              <w:numPr>
                <w:ilvl w:val="0"/>
                <w:numId w:val="3"/>
              </w:numPr>
              <w:spacing w:after="0" w:line="240" w:lineRule="auto"/>
              <w:ind w:left="0" w:firstLine="0"/>
              <w:rPr>
                <w:rFonts w:ascii="Times New Roman" w:hAnsi="Times New Roman"/>
              </w:rPr>
            </w:pPr>
          </w:p>
        </w:tc>
        <w:tc>
          <w:tcPr>
            <w:tcW w:w="3241" w:type="pct"/>
          </w:tcPr>
          <w:p w:rsidR="00B9775B" w:rsidRPr="00B9775B" w:rsidRDefault="00B9775B" w:rsidP="003B1F32">
            <w:pPr>
              <w:jc w:val="both"/>
              <w:rPr>
                <w:rFonts w:ascii="Times New Roman" w:hAnsi="Times New Roman"/>
              </w:rPr>
            </w:pPr>
            <w:r w:rsidRPr="00B9775B">
              <w:rPr>
                <w:rFonts w:ascii="Times New Roman" w:hAnsi="Times New Roman"/>
              </w:rPr>
              <w:t>Юридический статус (является ли ТОС юридическим лицом, если является – к проекту необходимо приложить копию свидетельства о государственной регистрации организации)</w:t>
            </w:r>
          </w:p>
        </w:tc>
        <w:tc>
          <w:tcPr>
            <w:tcW w:w="1574" w:type="pct"/>
          </w:tcPr>
          <w:p w:rsidR="00B9775B" w:rsidRPr="00B9775B" w:rsidRDefault="00B9775B" w:rsidP="003B1F32">
            <w:pPr>
              <w:rPr>
                <w:rFonts w:ascii="Times New Roman" w:hAnsi="Times New Roman"/>
              </w:rPr>
            </w:pPr>
          </w:p>
        </w:tc>
      </w:tr>
      <w:tr w:rsidR="00B9775B" w:rsidRPr="00B9775B" w:rsidTr="003B1F32">
        <w:trPr>
          <w:trHeight w:val="458"/>
          <w:jc w:val="center"/>
        </w:trPr>
        <w:tc>
          <w:tcPr>
            <w:tcW w:w="185" w:type="pct"/>
          </w:tcPr>
          <w:p w:rsidR="00B9775B" w:rsidRPr="00B9775B" w:rsidRDefault="00B9775B" w:rsidP="00EA01EC">
            <w:pPr>
              <w:numPr>
                <w:ilvl w:val="0"/>
                <w:numId w:val="3"/>
              </w:numPr>
              <w:spacing w:after="0" w:line="240" w:lineRule="auto"/>
              <w:ind w:left="0" w:firstLine="0"/>
              <w:rPr>
                <w:rFonts w:ascii="Times New Roman" w:hAnsi="Times New Roman"/>
              </w:rPr>
            </w:pPr>
          </w:p>
        </w:tc>
        <w:tc>
          <w:tcPr>
            <w:tcW w:w="3241" w:type="pct"/>
          </w:tcPr>
          <w:p w:rsidR="00B9775B" w:rsidRPr="00B9775B" w:rsidRDefault="00B9775B" w:rsidP="003B1F32">
            <w:pPr>
              <w:rPr>
                <w:rFonts w:ascii="Times New Roman" w:hAnsi="Times New Roman"/>
              </w:rPr>
            </w:pPr>
            <w:r w:rsidRPr="00B9775B">
              <w:rPr>
                <w:rFonts w:ascii="Times New Roman" w:hAnsi="Times New Roman"/>
              </w:rPr>
              <w:t>Дата учреждения ТОС (регистрации устава ТОС)</w:t>
            </w:r>
          </w:p>
        </w:tc>
        <w:tc>
          <w:tcPr>
            <w:tcW w:w="1574" w:type="pct"/>
          </w:tcPr>
          <w:p w:rsidR="00B9775B" w:rsidRPr="00B9775B" w:rsidRDefault="00B9775B" w:rsidP="003B1F32">
            <w:pPr>
              <w:rPr>
                <w:rFonts w:ascii="Times New Roman" w:hAnsi="Times New Roman"/>
              </w:rPr>
            </w:pPr>
          </w:p>
        </w:tc>
      </w:tr>
      <w:tr w:rsidR="00B9775B" w:rsidRPr="00B9775B" w:rsidTr="003B1F32">
        <w:trPr>
          <w:trHeight w:val="563"/>
          <w:jc w:val="center"/>
        </w:trPr>
        <w:tc>
          <w:tcPr>
            <w:tcW w:w="185" w:type="pct"/>
          </w:tcPr>
          <w:p w:rsidR="00B9775B" w:rsidRPr="00B9775B" w:rsidRDefault="00B9775B" w:rsidP="00EA01EC">
            <w:pPr>
              <w:numPr>
                <w:ilvl w:val="0"/>
                <w:numId w:val="3"/>
              </w:numPr>
              <w:spacing w:after="0" w:line="240" w:lineRule="auto"/>
              <w:ind w:left="0" w:firstLine="0"/>
              <w:rPr>
                <w:rFonts w:ascii="Times New Roman" w:hAnsi="Times New Roman"/>
              </w:rPr>
            </w:pPr>
          </w:p>
        </w:tc>
        <w:tc>
          <w:tcPr>
            <w:tcW w:w="3241" w:type="pct"/>
          </w:tcPr>
          <w:p w:rsidR="00B9775B" w:rsidRPr="00B9775B" w:rsidRDefault="00B9775B" w:rsidP="003B1F32">
            <w:pPr>
              <w:rPr>
                <w:rFonts w:ascii="Times New Roman" w:hAnsi="Times New Roman"/>
              </w:rPr>
            </w:pPr>
            <w:r w:rsidRPr="00B9775B">
              <w:rPr>
                <w:rFonts w:ascii="Times New Roman" w:hAnsi="Times New Roman"/>
              </w:rPr>
              <w:t>Адрес</w:t>
            </w:r>
          </w:p>
        </w:tc>
        <w:tc>
          <w:tcPr>
            <w:tcW w:w="1574" w:type="pct"/>
          </w:tcPr>
          <w:p w:rsidR="00B9775B" w:rsidRPr="00B9775B" w:rsidRDefault="00B9775B" w:rsidP="003B1F32">
            <w:pPr>
              <w:rPr>
                <w:rFonts w:ascii="Times New Roman" w:hAnsi="Times New Roman"/>
              </w:rPr>
            </w:pPr>
          </w:p>
        </w:tc>
      </w:tr>
      <w:tr w:rsidR="00B9775B" w:rsidRPr="00B9775B" w:rsidTr="003B1F32">
        <w:trPr>
          <w:trHeight w:val="569"/>
          <w:jc w:val="center"/>
        </w:trPr>
        <w:tc>
          <w:tcPr>
            <w:tcW w:w="185" w:type="pct"/>
          </w:tcPr>
          <w:p w:rsidR="00B9775B" w:rsidRPr="00B9775B" w:rsidRDefault="00B9775B" w:rsidP="00EA01EC">
            <w:pPr>
              <w:numPr>
                <w:ilvl w:val="0"/>
                <w:numId w:val="3"/>
              </w:numPr>
              <w:spacing w:after="0" w:line="240" w:lineRule="auto"/>
              <w:ind w:left="0" w:firstLine="0"/>
              <w:rPr>
                <w:rFonts w:ascii="Times New Roman" w:hAnsi="Times New Roman"/>
              </w:rPr>
            </w:pPr>
          </w:p>
        </w:tc>
        <w:tc>
          <w:tcPr>
            <w:tcW w:w="3241" w:type="pct"/>
          </w:tcPr>
          <w:p w:rsidR="00B9775B" w:rsidRPr="00B9775B" w:rsidRDefault="00B9775B" w:rsidP="003B1F32">
            <w:pPr>
              <w:rPr>
                <w:rFonts w:ascii="Times New Roman" w:hAnsi="Times New Roman"/>
              </w:rPr>
            </w:pPr>
            <w:r w:rsidRPr="00B9775B">
              <w:rPr>
                <w:rFonts w:ascii="Times New Roman" w:hAnsi="Times New Roman"/>
              </w:rPr>
              <w:t>Телефон, электронная почта</w:t>
            </w:r>
          </w:p>
        </w:tc>
        <w:tc>
          <w:tcPr>
            <w:tcW w:w="1574" w:type="pct"/>
          </w:tcPr>
          <w:p w:rsidR="00B9775B" w:rsidRPr="00B9775B" w:rsidRDefault="00B9775B" w:rsidP="003B1F32">
            <w:pPr>
              <w:rPr>
                <w:rFonts w:ascii="Times New Roman" w:hAnsi="Times New Roman"/>
              </w:rPr>
            </w:pPr>
          </w:p>
        </w:tc>
      </w:tr>
    </w:tbl>
    <w:p w:rsidR="00B9775B" w:rsidRPr="00B9775B" w:rsidRDefault="00B9775B" w:rsidP="00B9775B">
      <w:pPr>
        <w:pStyle w:val="ConsNormal"/>
        <w:autoSpaceDE/>
        <w:autoSpaceDN/>
        <w:ind w:left="360" w:firstLine="0"/>
        <w:jc w:val="both"/>
        <w:rPr>
          <w:rFonts w:ascii="Times New Roman" w:hAnsi="Times New Roman" w:cs="Times New Roman"/>
          <w:snapToGrid w:val="0"/>
          <w:sz w:val="28"/>
          <w:szCs w:val="28"/>
        </w:rPr>
      </w:pPr>
    </w:p>
    <w:p w:rsidR="00B9775B" w:rsidRPr="00B9775B" w:rsidRDefault="00B9775B" w:rsidP="00EA01EC">
      <w:pPr>
        <w:pStyle w:val="ConsNormal"/>
        <w:numPr>
          <w:ilvl w:val="0"/>
          <w:numId w:val="8"/>
        </w:numPr>
        <w:tabs>
          <w:tab w:val="left" w:pos="993"/>
        </w:tabs>
        <w:autoSpaceDE/>
        <w:autoSpaceDN/>
        <w:ind w:left="-142" w:firstLine="850"/>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Сведения о руководителе территориального общественного самоуправления:</w:t>
      </w:r>
    </w:p>
    <w:p w:rsidR="00B9775B" w:rsidRPr="00B9775B" w:rsidRDefault="00B9775B" w:rsidP="00B9775B">
      <w:pPr>
        <w:pStyle w:val="ConsNormal"/>
        <w:autoSpaceDE/>
        <w:autoSpaceDN/>
        <w:ind w:firstLine="0"/>
        <w:jc w:val="both"/>
        <w:rPr>
          <w:rFonts w:ascii="Times New Roman" w:hAnsi="Times New Roman" w:cs="Times New Roman"/>
          <w:snapToGrid w:val="0"/>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
        <w:gridCol w:w="5160"/>
        <w:gridCol w:w="3784"/>
      </w:tblGrid>
      <w:tr w:rsidR="00B9775B" w:rsidRPr="00B9775B" w:rsidTr="003B1F32">
        <w:trPr>
          <w:trHeight w:val="440"/>
          <w:jc w:val="center"/>
        </w:trPr>
        <w:tc>
          <w:tcPr>
            <w:tcW w:w="185" w:type="pct"/>
          </w:tcPr>
          <w:p w:rsidR="00B9775B" w:rsidRPr="00B9775B" w:rsidRDefault="00B9775B" w:rsidP="00EA01EC">
            <w:pPr>
              <w:numPr>
                <w:ilvl w:val="0"/>
                <w:numId w:val="4"/>
              </w:numPr>
              <w:spacing w:after="0" w:line="240" w:lineRule="auto"/>
              <w:ind w:left="0" w:firstLine="0"/>
              <w:rPr>
                <w:rFonts w:ascii="Times New Roman" w:hAnsi="Times New Roman"/>
              </w:rPr>
            </w:pPr>
          </w:p>
        </w:tc>
        <w:tc>
          <w:tcPr>
            <w:tcW w:w="2778" w:type="pct"/>
          </w:tcPr>
          <w:p w:rsidR="00B9775B" w:rsidRPr="00B9775B" w:rsidRDefault="00B9775B" w:rsidP="003B1F32">
            <w:pPr>
              <w:rPr>
                <w:rFonts w:ascii="Times New Roman" w:hAnsi="Times New Roman"/>
              </w:rPr>
            </w:pPr>
            <w:r w:rsidRPr="00B9775B">
              <w:rPr>
                <w:rFonts w:ascii="Times New Roman" w:hAnsi="Times New Roman"/>
              </w:rPr>
              <w:t>Фамилия, имя, отчество</w:t>
            </w:r>
          </w:p>
        </w:tc>
        <w:tc>
          <w:tcPr>
            <w:tcW w:w="2037" w:type="pct"/>
          </w:tcPr>
          <w:p w:rsidR="00B9775B" w:rsidRPr="00B9775B" w:rsidRDefault="00B9775B" w:rsidP="003B1F32">
            <w:pPr>
              <w:rPr>
                <w:rFonts w:ascii="Times New Roman" w:hAnsi="Times New Roman"/>
              </w:rPr>
            </w:pPr>
          </w:p>
        </w:tc>
      </w:tr>
      <w:tr w:rsidR="00B9775B" w:rsidRPr="00B9775B" w:rsidTr="003B1F32">
        <w:trPr>
          <w:trHeight w:val="403"/>
          <w:jc w:val="center"/>
        </w:trPr>
        <w:tc>
          <w:tcPr>
            <w:tcW w:w="185" w:type="pct"/>
          </w:tcPr>
          <w:p w:rsidR="00B9775B" w:rsidRPr="00B9775B" w:rsidRDefault="00B9775B" w:rsidP="00EA01EC">
            <w:pPr>
              <w:numPr>
                <w:ilvl w:val="0"/>
                <w:numId w:val="4"/>
              </w:numPr>
              <w:spacing w:after="0" w:line="240" w:lineRule="auto"/>
              <w:ind w:left="0" w:firstLine="0"/>
              <w:rPr>
                <w:rFonts w:ascii="Times New Roman" w:hAnsi="Times New Roman"/>
              </w:rPr>
            </w:pPr>
          </w:p>
        </w:tc>
        <w:tc>
          <w:tcPr>
            <w:tcW w:w="2778" w:type="pct"/>
          </w:tcPr>
          <w:p w:rsidR="00B9775B" w:rsidRPr="00B9775B" w:rsidRDefault="00B9775B" w:rsidP="003B1F32">
            <w:pPr>
              <w:rPr>
                <w:rFonts w:ascii="Times New Roman" w:hAnsi="Times New Roman"/>
              </w:rPr>
            </w:pPr>
            <w:r w:rsidRPr="00B9775B">
              <w:rPr>
                <w:rFonts w:ascii="Times New Roman" w:hAnsi="Times New Roman"/>
              </w:rPr>
              <w:t>Место работы</w:t>
            </w:r>
          </w:p>
        </w:tc>
        <w:tc>
          <w:tcPr>
            <w:tcW w:w="2037" w:type="pct"/>
          </w:tcPr>
          <w:p w:rsidR="00B9775B" w:rsidRPr="00B9775B" w:rsidRDefault="00B9775B" w:rsidP="003B1F32">
            <w:pPr>
              <w:rPr>
                <w:rFonts w:ascii="Times New Roman" w:hAnsi="Times New Roman"/>
              </w:rPr>
            </w:pPr>
          </w:p>
        </w:tc>
      </w:tr>
      <w:tr w:rsidR="00B9775B" w:rsidRPr="00B9775B" w:rsidTr="003B1F32">
        <w:trPr>
          <w:trHeight w:val="437"/>
          <w:jc w:val="center"/>
        </w:trPr>
        <w:tc>
          <w:tcPr>
            <w:tcW w:w="185" w:type="pct"/>
          </w:tcPr>
          <w:p w:rsidR="00B9775B" w:rsidRPr="00B9775B" w:rsidRDefault="00B9775B" w:rsidP="00EA01EC">
            <w:pPr>
              <w:numPr>
                <w:ilvl w:val="0"/>
                <w:numId w:val="4"/>
              </w:numPr>
              <w:spacing w:after="0" w:line="240" w:lineRule="auto"/>
              <w:ind w:left="0" w:firstLine="0"/>
              <w:rPr>
                <w:rFonts w:ascii="Times New Roman" w:hAnsi="Times New Roman"/>
              </w:rPr>
            </w:pPr>
          </w:p>
        </w:tc>
        <w:tc>
          <w:tcPr>
            <w:tcW w:w="2778" w:type="pct"/>
          </w:tcPr>
          <w:p w:rsidR="00B9775B" w:rsidRPr="00B9775B" w:rsidRDefault="00B9775B" w:rsidP="003B1F32">
            <w:pPr>
              <w:rPr>
                <w:rFonts w:ascii="Times New Roman" w:hAnsi="Times New Roman"/>
              </w:rPr>
            </w:pPr>
            <w:r w:rsidRPr="00B9775B">
              <w:rPr>
                <w:rFonts w:ascii="Times New Roman" w:hAnsi="Times New Roman"/>
              </w:rPr>
              <w:t>Гражданство</w:t>
            </w:r>
          </w:p>
        </w:tc>
        <w:tc>
          <w:tcPr>
            <w:tcW w:w="2037" w:type="pct"/>
          </w:tcPr>
          <w:p w:rsidR="00B9775B" w:rsidRPr="00B9775B" w:rsidRDefault="00B9775B" w:rsidP="003B1F32">
            <w:pPr>
              <w:rPr>
                <w:rFonts w:ascii="Times New Roman" w:hAnsi="Times New Roman"/>
              </w:rPr>
            </w:pPr>
          </w:p>
        </w:tc>
      </w:tr>
      <w:tr w:rsidR="00B9775B" w:rsidRPr="00B9775B" w:rsidTr="003B1F32">
        <w:trPr>
          <w:trHeight w:val="401"/>
          <w:jc w:val="center"/>
        </w:trPr>
        <w:tc>
          <w:tcPr>
            <w:tcW w:w="185" w:type="pct"/>
          </w:tcPr>
          <w:p w:rsidR="00B9775B" w:rsidRPr="00B9775B" w:rsidRDefault="00B9775B" w:rsidP="00EA01EC">
            <w:pPr>
              <w:numPr>
                <w:ilvl w:val="0"/>
                <w:numId w:val="4"/>
              </w:numPr>
              <w:spacing w:after="0" w:line="240" w:lineRule="auto"/>
              <w:ind w:left="0" w:firstLine="0"/>
              <w:rPr>
                <w:rFonts w:ascii="Times New Roman" w:hAnsi="Times New Roman"/>
              </w:rPr>
            </w:pPr>
          </w:p>
        </w:tc>
        <w:tc>
          <w:tcPr>
            <w:tcW w:w="2778" w:type="pct"/>
          </w:tcPr>
          <w:p w:rsidR="00B9775B" w:rsidRPr="00B9775B" w:rsidRDefault="00B9775B" w:rsidP="003B1F32">
            <w:pPr>
              <w:rPr>
                <w:rFonts w:ascii="Times New Roman" w:hAnsi="Times New Roman"/>
              </w:rPr>
            </w:pPr>
            <w:r w:rsidRPr="00B9775B">
              <w:rPr>
                <w:rFonts w:ascii="Times New Roman" w:hAnsi="Times New Roman"/>
              </w:rPr>
              <w:t>Образование (год окончания, квалификация)</w:t>
            </w:r>
          </w:p>
        </w:tc>
        <w:tc>
          <w:tcPr>
            <w:tcW w:w="2037" w:type="pct"/>
          </w:tcPr>
          <w:p w:rsidR="00B9775B" w:rsidRPr="00B9775B" w:rsidRDefault="00B9775B" w:rsidP="003B1F32">
            <w:pPr>
              <w:rPr>
                <w:rFonts w:ascii="Times New Roman" w:hAnsi="Times New Roman"/>
              </w:rPr>
            </w:pPr>
          </w:p>
        </w:tc>
      </w:tr>
      <w:tr w:rsidR="00B9775B" w:rsidRPr="00B9775B" w:rsidTr="003B1F32">
        <w:trPr>
          <w:trHeight w:val="549"/>
          <w:jc w:val="center"/>
        </w:trPr>
        <w:tc>
          <w:tcPr>
            <w:tcW w:w="185" w:type="pct"/>
          </w:tcPr>
          <w:p w:rsidR="00B9775B" w:rsidRPr="00B9775B" w:rsidRDefault="00B9775B" w:rsidP="00EA01EC">
            <w:pPr>
              <w:numPr>
                <w:ilvl w:val="0"/>
                <w:numId w:val="4"/>
              </w:numPr>
              <w:spacing w:after="0" w:line="240" w:lineRule="auto"/>
              <w:ind w:left="0" w:firstLine="0"/>
              <w:rPr>
                <w:rFonts w:ascii="Times New Roman" w:hAnsi="Times New Roman"/>
              </w:rPr>
            </w:pPr>
          </w:p>
        </w:tc>
        <w:tc>
          <w:tcPr>
            <w:tcW w:w="2778" w:type="pct"/>
          </w:tcPr>
          <w:p w:rsidR="00B9775B" w:rsidRPr="00B9775B" w:rsidRDefault="00B9775B" w:rsidP="003B1F32">
            <w:pPr>
              <w:rPr>
                <w:rFonts w:ascii="Times New Roman" w:hAnsi="Times New Roman"/>
              </w:rPr>
            </w:pPr>
            <w:r w:rsidRPr="00B9775B">
              <w:rPr>
                <w:rFonts w:ascii="Times New Roman" w:hAnsi="Times New Roman"/>
              </w:rPr>
              <w:t>Год рождения</w:t>
            </w:r>
          </w:p>
        </w:tc>
        <w:tc>
          <w:tcPr>
            <w:tcW w:w="2037" w:type="pct"/>
          </w:tcPr>
          <w:p w:rsidR="00B9775B" w:rsidRPr="00B9775B" w:rsidRDefault="00B9775B" w:rsidP="003B1F32">
            <w:pPr>
              <w:rPr>
                <w:rFonts w:ascii="Times New Roman" w:hAnsi="Times New Roman"/>
              </w:rPr>
            </w:pPr>
          </w:p>
        </w:tc>
      </w:tr>
      <w:tr w:rsidR="00B9775B" w:rsidRPr="00B9775B" w:rsidTr="003B1F32">
        <w:trPr>
          <w:trHeight w:val="429"/>
          <w:jc w:val="center"/>
        </w:trPr>
        <w:tc>
          <w:tcPr>
            <w:tcW w:w="185" w:type="pct"/>
          </w:tcPr>
          <w:p w:rsidR="00B9775B" w:rsidRPr="00B9775B" w:rsidRDefault="00B9775B" w:rsidP="00EA01EC">
            <w:pPr>
              <w:numPr>
                <w:ilvl w:val="0"/>
                <w:numId w:val="4"/>
              </w:numPr>
              <w:spacing w:after="0" w:line="240" w:lineRule="auto"/>
              <w:ind w:left="0" w:firstLine="0"/>
              <w:rPr>
                <w:rFonts w:ascii="Times New Roman" w:hAnsi="Times New Roman"/>
              </w:rPr>
            </w:pPr>
          </w:p>
        </w:tc>
        <w:tc>
          <w:tcPr>
            <w:tcW w:w="2778" w:type="pct"/>
          </w:tcPr>
          <w:p w:rsidR="00B9775B" w:rsidRPr="00B9775B" w:rsidRDefault="00B9775B" w:rsidP="003B1F32">
            <w:pPr>
              <w:rPr>
                <w:rFonts w:ascii="Times New Roman" w:hAnsi="Times New Roman"/>
              </w:rPr>
            </w:pPr>
            <w:r w:rsidRPr="00B9775B">
              <w:rPr>
                <w:rFonts w:ascii="Times New Roman" w:hAnsi="Times New Roman"/>
              </w:rPr>
              <w:t>Контактный телефон, электронная почта</w:t>
            </w:r>
          </w:p>
        </w:tc>
        <w:tc>
          <w:tcPr>
            <w:tcW w:w="2037" w:type="pct"/>
          </w:tcPr>
          <w:p w:rsidR="00B9775B" w:rsidRPr="00B9775B" w:rsidRDefault="00B9775B" w:rsidP="003B1F32">
            <w:pPr>
              <w:rPr>
                <w:rFonts w:ascii="Times New Roman" w:hAnsi="Times New Roman"/>
              </w:rPr>
            </w:pPr>
          </w:p>
        </w:tc>
      </w:tr>
      <w:tr w:rsidR="00B9775B" w:rsidRPr="00B9775B" w:rsidTr="003B1F32">
        <w:trPr>
          <w:trHeight w:val="549"/>
          <w:jc w:val="center"/>
        </w:trPr>
        <w:tc>
          <w:tcPr>
            <w:tcW w:w="185" w:type="pct"/>
          </w:tcPr>
          <w:p w:rsidR="00B9775B" w:rsidRPr="00B9775B" w:rsidRDefault="00B9775B" w:rsidP="00EA01EC">
            <w:pPr>
              <w:numPr>
                <w:ilvl w:val="0"/>
                <w:numId w:val="4"/>
              </w:numPr>
              <w:spacing w:after="0" w:line="240" w:lineRule="auto"/>
              <w:ind w:left="0" w:firstLine="0"/>
              <w:rPr>
                <w:rFonts w:ascii="Times New Roman" w:hAnsi="Times New Roman"/>
              </w:rPr>
            </w:pPr>
          </w:p>
        </w:tc>
        <w:tc>
          <w:tcPr>
            <w:tcW w:w="2778" w:type="pct"/>
          </w:tcPr>
          <w:p w:rsidR="00B9775B" w:rsidRPr="00B9775B" w:rsidRDefault="00B9775B" w:rsidP="003B1F32">
            <w:pPr>
              <w:rPr>
                <w:rFonts w:ascii="Times New Roman" w:hAnsi="Times New Roman"/>
              </w:rPr>
            </w:pPr>
            <w:r w:rsidRPr="00B9775B">
              <w:rPr>
                <w:rFonts w:ascii="Times New Roman" w:hAnsi="Times New Roman"/>
              </w:rPr>
              <w:t>Иные важные моменты биографии</w:t>
            </w:r>
          </w:p>
        </w:tc>
        <w:tc>
          <w:tcPr>
            <w:tcW w:w="2037" w:type="pct"/>
          </w:tcPr>
          <w:p w:rsidR="00B9775B" w:rsidRPr="00B9775B" w:rsidRDefault="00B9775B" w:rsidP="003B1F32">
            <w:pPr>
              <w:rPr>
                <w:rFonts w:ascii="Times New Roman" w:hAnsi="Times New Roman"/>
              </w:rPr>
            </w:pPr>
          </w:p>
        </w:tc>
      </w:tr>
    </w:tbl>
    <w:p w:rsidR="00B9775B" w:rsidRPr="00B9775B" w:rsidRDefault="00B9775B" w:rsidP="00B9775B">
      <w:pPr>
        <w:pStyle w:val="ConsNormal"/>
        <w:autoSpaceDE/>
        <w:autoSpaceDN/>
        <w:ind w:firstLine="0"/>
        <w:jc w:val="both"/>
        <w:rPr>
          <w:rFonts w:ascii="Times New Roman" w:hAnsi="Times New Roman" w:cs="Times New Roman"/>
          <w:snapToGrid w:val="0"/>
          <w:sz w:val="28"/>
          <w:szCs w:val="28"/>
        </w:rPr>
      </w:pPr>
    </w:p>
    <w:p w:rsidR="00B9775B" w:rsidRPr="00B9775B" w:rsidRDefault="00B9775B" w:rsidP="00EA01EC">
      <w:pPr>
        <w:pStyle w:val="ConsNormal"/>
        <w:numPr>
          <w:ilvl w:val="0"/>
          <w:numId w:val="8"/>
        </w:numPr>
        <w:tabs>
          <w:tab w:val="left" w:pos="1134"/>
        </w:tabs>
        <w:autoSpaceDE/>
        <w:autoSpaceDN/>
        <w:ind w:left="-142" w:firstLine="851"/>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Сведения о привлекаемых специалистах (консультанты, эксперты, исполнители) и участниках проекта.</w:t>
      </w:r>
    </w:p>
    <w:p w:rsidR="00B9775B" w:rsidRPr="00B9775B" w:rsidRDefault="00B9775B" w:rsidP="00EA01EC">
      <w:pPr>
        <w:pStyle w:val="ConsNormal"/>
        <w:numPr>
          <w:ilvl w:val="0"/>
          <w:numId w:val="8"/>
        </w:numPr>
        <w:tabs>
          <w:tab w:val="left" w:pos="993"/>
        </w:tabs>
        <w:autoSpaceDE/>
        <w:autoSpaceDN/>
        <w:ind w:left="709" w:firstLine="0"/>
        <w:jc w:val="both"/>
        <w:rPr>
          <w:rFonts w:ascii="Times New Roman" w:hAnsi="Times New Roman" w:cs="Times New Roman"/>
          <w:snapToGrid w:val="0"/>
          <w:sz w:val="28"/>
          <w:szCs w:val="28"/>
        </w:rPr>
      </w:pPr>
      <w:r w:rsidRPr="00B9775B">
        <w:rPr>
          <w:rFonts w:ascii="Times New Roman" w:hAnsi="Times New Roman" w:cs="Times New Roman"/>
          <w:snapToGrid w:val="0"/>
          <w:sz w:val="28"/>
          <w:szCs w:val="28"/>
        </w:rPr>
        <w:t>Сведения о предыдущей проектной деятельности ТОС.</w:t>
      </w:r>
    </w:p>
    <w:p w:rsidR="00B9775B" w:rsidRPr="00B9775B" w:rsidRDefault="00B9775B" w:rsidP="00B9775B">
      <w:pPr>
        <w:pStyle w:val="a7"/>
        <w:spacing w:line="228" w:lineRule="auto"/>
        <w:ind w:left="5580" w:firstLine="3"/>
        <w:jc w:val="left"/>
        <w:rPr>
          <w:b w:val="0"/>
          <w:sz w:val="28"/>
          <w:szCs w:val="28"/>
        </w:rPr>
      </w:pPr>
    </w:p>
    <w:p w:rsidR="00B9775B" w:rsidRPr="00B9775B" w:rsidRDefault="00B9775B" w:rsidP="00B9775B">
      <w:pPr>
        <w:ind w:right="97"/>
        <w:jc w:val="center"/>
        <w:rPr>
          <w:rFonts w:ascii="Times New Roman" w:hAnsi="Times New Roman"/>
          <w:b/>
          <w:bCs/>
          <w:sz w:val="28"/>
          <w:szCs w:val="28"/>
        </w:rPr>
      </w:pPr>
      <w:r w:rsidRPr="00B9775B">
        <w:rPr>
          <w:rFonts w:ascii="Times New Roman" w:hAnsi="Times New Roman"/>
          <w:b/>
          <w:bCs/>
          <w:sz w:val="28"/>
          <w:szCs w:val="28"/>
        </w:rPr>
        <w:t xml:space="preserve">Раздел </w:t>
      </w:r>
      <w:r w:rsidRPr="00B9775B">
        <w:rPr>
          <w:rFonts w:ascii="Times New Roman" w:hAnsi="Times New Roman"/>
          <w:b/>
          <w:bCs/>
          <w:sz w:val="28"/>
          <w:szCs w:val="28"/>
          <w:lang w:val="en-US"/>
        </w:rPr>
        <w:t>IV</w:t>
      </w:r>
      <w:r w:rsidRPr="00B9775B">
        <w:rPr>
          <w:rFonts w:ascii="Times New Roman" w:hAnsi="Times New Roman"/>
          <w:b/>
          <w:bCs/>
          <w:sz w:val="28"/>
          <w:szCs w:val="28"/>
        </w:rPr>
        <w:t>. Иная дополнительная информация о территориальном общественном самоуправлении (по усмотрению участников ТОС)</w:t>
      </w:r>
    </w:p>
    <w:p w:rsidR="00B9775B" w:rsidRPr="00B9775B" w:rsidRDefault="00B9775B" w:rsidP="00B9775B">
      <w:pPr>
        <w:jc w:val="center"/>
        <w:rPr>
          <w:rFonts w:ascii="Times New Roman" w:hAnsi="Times New Roman"/>
          <w:b/>
          <w:sz w:val="28"/>
          <w:szCs w:val="28"/>
        </w:rPr>
      </w:pPr>
    </w:p>
    <w:p w:rsidR="00B9775B" w:rsidRPr="00B9775B" w:rsidRDefault="00B9775B" w:rsidP="00B9775B">
      <w:pPr>
        <w:jc w:val="center"/>
        <w:rPr>
          <w:rFonts w:ascii="Times New Roman" w:hAnsi="Times New Roman"/>
          <w:b/>
          <w:sz w:val="28"/>
          <w:szCs w:val="28"/>
        </w:rPr>
      </w:pPr>
    </w:p>
    <w:p w:rsidR="00B9775B" w:rsidRPr="00B9775B" w:rsidRDefault="00B9775B" w:rsidP="00B9775B">
      <w:pPr>
        <w:jc w:val="center"/>
        <w:rPr>
          <w:rFonts w:ascii="Times New Roman" w:hAnsi="Times New Roman"/>
          <w:b/>
          <w:sz w:val="28"/>
          <w:szCs w:val="28"/>
        </w:rPr>
      </w:pPr>
    </w:p>
    <w:p w:rsidR="00B9775B" w:rsidRPr="00B9775B" w:rsidRDefault="00B9775B" w:rsidP="00B9775B">
      <w:pPr>
        <w:jc w:val="center"/>
        <w:rPr>
          <w:rFonts w:ascii="Times New Roman" w:hAnsi="Times New Roman"/>
          <w:b/>
          <w:sz w:val="28"/>
          <w:szCs w:val="28"/>
        </w:rPr>
      </w:pPr>
    </w:p>
    <w:p w:rsidR="00B9775B" w:rsidRPr="00B9775B" w:rsidRDefault="00B9775B" w:rsidP="00B9775B">
      <w:pPr>
        <w:jc w:val="center"/>
        <w:rPr>
          <w:rFonts w:ascii="Times New Roman" w:hAnsi="Times New Roman"/>
          <w:sz w:val="28"/>
          <w:szCs w:val="28"/>
        </w:rPr>
      </w:pPr>
      <w:r w:rsidRPr="00B9775B">
        <w:rPr>
          <w:rFonts w:ascii="Times New Roman" w:hAnsi="Times New Roman"/>
          <w:sz w:val="28"/>
          <w:szCs w:val="28"/>
        </w:rPr>
        <w:t>______________</w:t>
      </w:r>
    </w:p>
    <w:p w:rsidR="00B9775B" w:rsidRDefault="00B9775B" w:rsidP="00B9775B">
      <w:pPr>
        <w:widowControl w:val="0"/>
        <w:autoSpaceDE w:val="0"/>
        <w:autoSpaceDN w:val="0"/>
        <w:adjustRightInd w:val="0"/>
        <w:spacing w:after="0" w:line="240" w:lineRule="auto"/>
        <w:ind w:left="8496" w:firstLine="708"/>
        <w:jc w:val="both"/>
        <w:outlineLvl w:val="1"/>
        <w:rPr>
          <w:rFonts w:ascii="Times New Roman" w:hAnsi="Times New Roman"/>
          <w:sz w:val="26"/>
          <w:szCs w:val="26"/>
          <w:lang w:eastAsia="ru-RU"/>
        </w:rPr>
      </w:pPr>
    </w:p>
    <w:p w:rsidR="00B9775B" w:rsidRDefault="00B9775B"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B9775B" w:rsidRDefault="00B9775B"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B9775B" w:rsidRDefault="00B9775B"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B9775B" w:rsidRDefault="00B9775B"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B9775B" w:rsidRDefault="00B9775B"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3B1F32" w:rsidRDefault="003B1F32"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3B1F32" w:rsidRDefault="003B1F32"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3B1F32" w:rsidRDefault="003B1F32"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263876" w:rsidRDefault="00263876"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3B1F32" w:rsidRDefault="003B1F32" w:rsidP="00E65068">
      <w:pPr>
        <w:widowControl w:val="0"/>
        <w:autoSpaceDE w:val="0"/>
        <w:autoSpaceDN w:val="0"/>
        <w:adjustRightInd w:val="0"/>
        <w:spacing w:after="0" w:line="240" w:lineRule="auto"/>
        <w:ind w:left="8496" w:firstLine="708"/>
        <w:jc w:val="center"/>
        <w:outlineLvl w:val="1"/>
        <w:rPr>
          <w:rFonts w:ascii="Times New Roman" w:hAnsi="Times New Roman"/>
          <w:sz w:val="26"/>
          <w:szCs w:val="26"/>
          <w:lang w:eastAsia="ru-RU"/>
        </w:rPr>
      </w:pPr>
    </w:p>
    <w:p w:rsidR="00C119BE" w:rsidRPr="00C119BE" w:rsidRDefault="00C119BE" w:rsidP="00C119BE">
      <w:pPr>
        <w:pStyle w:val="ConsPlusNormal"/>
        <w:ind w:firstLine="0"/>
        <w:rPr>
          <w:rFonts w:ascii="Times New Roman" w:hAnsi="Times New Roman" w:cs="Times New Roman"/>
          <w:sz w:val="28"/>
          <w:szCs w:val="28"/>
        </w:rPr>
      </w:pPr>
      <w:r>
        <w:rPr>
          <w:rFonts w:ascii="Times New Roman" w:eastAsia="Calibri" w:hAnsi="Times New Roman" w:cs="Times New Roman"/>
          <w:sz w:val="26"/>
          <w:szCs w:val="26"/>
        </w:rPr>
        <w:lastRenderedPageBreak/>
        <w:t xml:space="preserve">                                                                                        </w:t>
      </w:r>
      <w:r w:rsidRPr="00C119BE">
        <w:rPr>
          <w:rFonts w:ascii="Times New Roman" w:hAnsi="Times New Roman" w:cs="Times New Roman"/>
          <w:sz w:val="28"/>
          <w:szCs w:val="28"/>
        </w:rPr>
        <w:t>ПРИЛОЖЕНИЕ № 4</w:t>
      </w:r>
    </w:p>
    <w:p w:rsidR="00C119BE" w:rsidRDefault="00C119BE" w:rsidP="00C119BE">
      <w:pPr>
        <w:pStyle w:val="ConsPlusNormal"/>
        <w:ind w:left="5103" w:firstLine="0"/>
        <w:rPr>
          <w:rFonts w:ascii="Times New Roman" w:hAnsi="Times New Roman" w:cs="Times New Roman"/>
          <w:sz w:val="28"/>
          <w:szCs w:val="28"/>
        </w:rPr>
      </w:pPr>
      <w:r>
        <w:rPr>
          <w:rFonts w:ascii="Times New Roman" w:hAnsi="Times New Roman" w:cs="Times New Roman"/>
          <w:sz w:val="28"/>
          <w:szCs w:val="28"/>
        </w:rPr>
        <w:t xml:space="preserve">   </w:t>
      </w:r>
      <w:r w:rsidRPr="00C119BE">
        <w:rPr>
          <w:rFonts w:ascii="Times New Roman" w:hAnsi="Times New Roman" w:cs="Times New Roman"/>
          <w:sz w:val="28"/>
          <w:szCs w:val="28"/>
        </w:rPr>
        <w:t xml:space="preserve">к Положению о конкурсе </w:t>
      </w:r>
      <w:r>
        <w:rPr>
          <w:rFonts w:ascii="Times New Roman" w:hAnsi="Times New Roman" w:cs="Times New Roman"/>
          <w:sz w:val="28"/>
          <w:szCs w:val="28"/>
        </w:rPr>
        <w:t xml:space="preserve">         </w:t>
      </w:r>
      <w:r w:rsidRPr="00C119BE">
        <w:rPr>
          <w:rFonts w:ascii="Times New Roman" w:hAnsi="Times New Roman" w:cs="Times New Roman"/>
          <w:sz w:val="28"/>
          <w:szCs w:val="28"/>
        </w:rPr>
        <w:t>проектов   территориального общественного самоуправления Холмогорского муниципального округа Архангельской области</w:t>
      </w:r>
    </w:p>
    <w:p w:rsidR="002255D5" w:rsidRPr="00C119BE" w:rsidRDefault="002255D5" w:rsidP="00C119BE">
      <w:pPr>
        <w:pStyle w:val="ConsPlusNormal"/>
        <w:ind w:left="5103" w:firstLine="0"/>
        <w:rPr>
          <w:rFonts w:ascii="Times New Roman" w:hAnsi="Times New Roman" w:cs="Times New Roman"/>
          <w:sz w:val="28"/>
          <w:szCs w:val="28"/>
        </w:rPr>
      </w:pPr>
    </w:p>
    <w:p w:rsidR="00C119BE" w:rsidRDefault="002255D5" w:rsidP="00C119BE">
      <w:pPr>
        <w:pStyle w:val="ConsPlusNormal"/>
        <w:jc w:val="right"/>
        <w:rPr>
          <w:rFonts w:ascii="Times New Roman" w:hAnsi="Times New Roman"/>
          <w:b/>
          <w:i/>
          <w:sz w:val="24"/>
          <w:szCs w:val="24"/>
        </w:rPr>
      </w:pPr>
      <w:r>
        <w:rPr>
          <w:rFonts w:ascii="Times New Roman" w:hAnsi="Times New Roman"/>
          <w:b/>
          <w:i/>
          <w:sz w:val="24"/>
          <w:szCs w:val="24"/>
        </w:rPr>
        <w:t xml:space="preserve">(в редакции </w:t>
      </w:r>
      <w:r w:rsidRPr="00406FD2">
        <w:rPr>
          <w:rFonts w:ascii="Times New Roman" w:hAnsi="Times New Roman"/>
          <w:b/>
          <w:i/>
          <w:sz w:val="24"/>
          <w:szCs w:val="24"/>
        </w:rPr>
        <w:t xml:space="preserve">от </w:t>
      </w:r>
      <w:r>
        <w:rPr>
          <w:rFonts w:ascii="Times New Roman" w:hAnsi="Times New Roman"/>
          <w:b/>
          <w:i/>
          <w:sz w:val="24"/>
          <w:szCs w:val="24"/>
        </w:rPr>
        <w:t>28 марта 2023 г. № 171</w:t>
      </w:r>
      <w:r w:rsidRPr="00A57F24">
        <w:rPr>
          <w:rFonts w:ascii="Times New Roman" w:hAnsi="Times New Roman"/>
          <w:b/>
          <w:i/>
          <w:sz w:val="24"/>
          <w:szCs w:val="24"/>
        </w:rPr>
        <w:t>)</w:t>
      </w:r>
    </w:p>
    <w:p w:rsidR="002255D5" w:rsidRPr="00C119BE" w:rsidRDefault="002255D5" w:rsidP="00C119BE">
      <w:pPr>
        <w:pStyle w:val="ConsPlusNormal"/>
        <w:jc w:val="right"/>
        <w:rPr>
          <w:rFonts w:ascii="Times New Roman" w:hAnsi="Times New Roman" w:cs="Times New Roman"/>
          <w:szCs w:val="24"/>
        </w:rPr>
      </w:pPr>
    </w:p>
    <w:p w:rsidR="00C119BE" w:rsidRPr="00C119BE" w:rsidRDefault="00C119BE" w:rsidP="00C119BE">
      <w:pPr>
        <w:pStyle w:val="ConsPlusNormal"/>
        <w:jc w:val="right"/>
        <w:rPr>
          <w:rFonts w:ascii="Times New Roman" w:hAnsi="Times New Roman" w:cs="Times New Roman"/>
          <w:sz w:val="28"/>
          <w:szCs w:val="28"/>
        </w:rPr>
      </w:pPr>
      <w:r w:rsidRPr="00C119BE">
        <w:rPr>
          <w:rFonts w:ascii="Times New Roman" w:hAnsi="Times New Roman" w:cs="Times New Roman"/>
          <w:sz w:val="28"/>
          <w:szCs w:val="28"/>
        </w:rPr>
        <w:t>ФОРМА</w:t>
      </w:r>
    </w:p>
    <w:p w:rsidR="00C119BE" w:rsidRPr="00C119BE" w:rsidRDefault="00C119BE" w:rsidP="00C119BE">
      <w:pPr>
        <w:pStyle w:val="ConsPlusNormal"/>
        <w:jc w:val="right"/>
        <w:rPr>
          <w:rFonts w:ascii="Times New Roman" w:hAnsi="Times New Roman" w:cs="Times New Roman"/>
          <w:sz w:val="28"/>
          <w:szCs w:val="28"/>
        </w:rPr>
      </w:pPr>
    </w:p>
    <w:p w:rsidR="00C119BE" w:rsidRPr="00C119BE" w:rsidRDefault="00C119BE" w:rsidP="00C119BE">
      <w:pPr>
        <w:pStyle w:val="ConsPlusNormal"/>
        <w:jc w:val="right"/>
        <w:rPr>
          <w:rFonts w:ascii="Times New Roman" w:hAnsi="Times New Roman" w:cs="Times New Roman"/>
          <w:sz w:val="28"/>
          <w:szCs w:val="28"/>
        </w:rPr>
      </w:pPr>
    </w:p>
    <w:p w:rsidR="00C119BE" w:rsidRPr="00C119BE" w:rsidRDefault="00C119BE" w:rsidP="00C119BE">
      <w:pPr>
        <w:pStyle w:val="ConsPlusNonformat"/>
        <w:jc w:val="center"/>
        <w:rPr>
          <w:rFonts w:ascii="Times New Roman" w:hAnsi="Times New Roman" w:cs="Times New Roman"/>
          <w:b/>
          <w:sz w:val="28"/>
          <w:szCs w:val="28"/>
        </w:rPr>
      </w:pPr>
      <w:bookmarkStart w:id="1" w:name="P315"/>
      <w:bookmarkEnd w:id="1"/>
      <w:r w:rsidRPr="00C119BE">
        <w:rPr>
          <w:rFonts w:ascii="Times New Roman" w:hAnsi="Times New Roman" w:cs="Times New Roman"/>
          <w:b/>
          <w:sz w:val="28"/>
          <w:szCs w:val="28"/>
        </w:rPr>
        <w:t>СОГЛАСИЕ на обработку персональных данных</w:t>
      </w:r>
    </w:p>
    <w:p w:rsidR="00C119BE" w:rsidRPr="00C119BE" w:rsidRDefault="00C119BE" w:rsidP="00C119BE">
      <w:pPr>
        <w:pStyle w:val="ConsPlusNonformat"/>
        <w:jc w:val="center"/>
        <w:rPr>
          <w:rFonts w:ascii="Times New Roman" w:hAnsi="Times New Roman" w:cs="Times New Roman"/>
          <w:b/>
          <w:sz w:val="28"/>
          <w:szCs w:val="28"/>
        </w:rPr>
      </w:pPr>
    </w:p>
    <w:p w:rsidR="00C119BE" w:rsidRPr="00C119BE" w:rsidRDefault="00C119BE" w:rsidP="00C119BE">
      <w:pPr>
        <w:pStyle w:val="ConsPlusNonformat"/>
        <w:jc w:val="center"/>
        <w:rPr>
          <w:rFonts w:ascii="Times New Roman" w:hAnsi="Times New Roman" w:cs="Times New Roman"/>
          <w:b/>
          <w:sz w:val="28"/>
          <w:szCs w:val="28"/>
        </w:rPr>
      </w:pPr>
    </w:p>
    <w:p w:rsidR="00C119BE" w:rsidRPr="00C119BE" w:rsidRDefault="00C119BE" w:rsidP="00C119BE">
      <w:pPr>
        <w:pStyle w:val="ConsPlusNonformat"/>
        <w:ind w:firstLine="709"/>
        <w:jc w:val="both"/>
        <w:rPr>
          <w:rFonts w:ascii="Times New Roman" w:hAnsi="Times New Roman" w:cs="Times New Roman"/>
          <w:sz w:val="28"/>
          <w:szCs w:val="28"/>
        </w:rPr>
      </w:pPr>
      <w:r w:rsidRPr="00C119BE">
        <w:rPr>
          <w:rFonts w:ascii="Times New Roman" w:hAnsi="Times New Roman" w:cs="Times New Roman"/>
          <w:sz w:val="28"/>
          <w:szCs w:val="28"/>
        </w:rPr>
        <w:t>Я,_________________________________________________________,</w:t>
      </w:r>
    </w:p>
    <w:p w:rsidR="00C119BE" w:rsidRPr="00C119BE" w:rsidRDefault="00C119BE" w:rsidP="00C119BE">
      <w:pPr>
        <w:pStyle w:val="ConsPlusNonformat"/>
        <w:jc w:val="center"/>
        <w:rPr>
          <w:rFonts w:ascii="Times New Roman" w:hAnsi="Times New Roman" w:cs="Times New Roman"/>
          <w:sz w:val="24"/>
          <w:szCs w:val="24"/>
          <w:vertAlign w:val="superscript"/>
        </w:rPr>
      </w:pPr>
      <w:r w:rsidRPr="00C119BE">
        <w:rPr>
          <w:rFonts w:ascii="Times New Roman" w:hAnsi="Times New Roman" w:cs="Times New Roman"/>
          <w:sz w:val="24"/>
          <w:szCs w:val="24"/>
          <w:vertAlign w:val="superscript"/>
        </w:rPr>
        <w:t>(фамилия, имя, отчество субъекта персональных данных, год рождения)</w:t>
      </w:r>
    </w:p>
    <w:p w:rsidR="00C119BE" w:rsidRPr="00C119BE" w:rsidRDefault="00C119BE" w:rsidP="00C119BE">
      <w:pPr>
        <w:pStyle w:val="ConsPlusNonformat"/>
        <w:jc w:val="both"/>
        <w:rPr>
          <w:rFonts w:ascii="Times New Roman" w:hAnsi="Times New Roman" w:cs="Times New Roman"/>
          <w:sz w:val="24"/>
          <w:szCs w:val="24"/>
        </w:rPr>
      </w:pPr>
      <w:r w:rsidRPr="00C119BE">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w:t>
      </w:r>
      <w:r w:rsidRPr="00C119BE">
        <w:rPr>
          <w:rFonts w:ascii="Times New Roman" w:hAnsi="Times New Roman" w:cs="Times New Roman"/>
          <w:sz w:val="24"/>
          <w:szCs w:val="24"/>
        </w:rPr>
        <w:t>_____,</w:t>
      </w:r>
    </w:p>
    <w:p w:rsidR="00C119BE" w:rsidRPr="00C119BE" w:rsidRDefault="00C119BE" w:rsidP="00C119BE">
      <w:pPr>
        <w:pStyle w:val="ConsPlusNonformat"/>
        <w:jc w:val="both"/>
        <w:rPr>
          <w:rFonts w:ascii="Times New Roman" w:hAnsi="Times New Roman" w:cs="Times New Roman"/>
          <w:sz w:val="24"/>
          <w:szCs w:val="24"/>
        </w:rPr>
      </w:pPr>
      <w:r w:rsidRPr="00C119BE">
        <w:rPr>
          <w:rFonts w:ascii="Times New Roman" w:hAnsi="Times New Roman" w:cs="Times New Roman"/>
          <w:sz w:val="28"/>
          <w:szCs w:val="28"/>
        </w:rPr>
        <w:t>документ, удостоверяющий личность:</w:t>
      </w:r>
      <w:r w:rsidRPr="00C119BE">
        <w:rPr>
          <w:rFonts w:ascii="Times New Roman" w:hAnsi="Times New Roman" w:cs="Times New Roman"/>
          <w:sz w:val="24"/>
          <w:szCs w:val="24"/>
        </w:rPr>
        <w:t xml:space="preserve"> ________________________________</w:t>
      </w:r>
      <w:r>
        <w:rPr>
          <w:rFonts w:ascii="Times New Roman" w:hAnsi="Times New Roman" w:cs="Times New Roman"/>
          <w:sz w:val="24"/>
          <w:szCs w:val="24"/>
        </w:rPr>
        <w:t>___</w:t>
      </w:r>
      <w:r w:rsidRPr="00C119BE">
        <w:rPr>
          <w:rFonts w:ascii="Times New Roman" w:hAnsi="Times New Roman" w:cs="Times New Roman"/>
          <w:sz w:val="24"/>
          <w:szCs w:val="24"/>
        </w:rPr>
        <w:t>_</w:t>
      </w:r>
    </w:p>
    <w:p w:rsidR="00C119BE" w:rsidRPr="00C119BE" w:rsidRDefault="00C119BE" w:rsidP="00C119BE">
      <w:pPr>
        <w:pStyle w:val="ConsPlusNonformat"/>
        <w:jc w:val="both"/>
        <w:rPr>
          <w:rFonts w:ascii="Times New Roman" w:hAnsi="Times New Roman" w:cs="Times New Roman"/>
          <w:sz w:val="24"/>
          <w:szCs w:val="24"/>
        </w:rPr>
      </w:pPr>
      <w:r w:rsidRPr="00C119BE">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w:t>
      </w:r>
    </w:p>
    <w:p w:rsidR="00C119BE" w:rsidRPr="00C119BE" w:rsidRDefault="00C119BE" w:rsidP="00C119BE">
      <w:pPr>
        <w:pStyle w:val="ConsPlusNonformat"/>
        <w:jc w:val="both"/>
        <w:rPr>
          <w:rFonts w:ascii="Times New Roman" w:hAnsi="Times New Roman" w:cs="Times New Roman"/>
          <w:sz w:val="24"/>
          <w:szCs w:val="24"/>
        </w:rPr>
      </w:pPr>
      <w:r w:rsidRPr="00C119BE">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______________________________</w:t>
      </w:r>
      <w:r w:rsidRPr="00C119BE">
        <w:rPr>
          <w:rFonts w:ascii="Times New Roman" w:hAnsi="Times New Roman" w:cs="Times New Roman"/>
          <w:sz w:val="24"/>
          <w:szCs w:val="24"/>
        </w:rPr>
        <w:t>,</w:t>
      </w:r>
    </w:p>
    <w:p w:rsidR="00C119BE" w:rsidRPr="00C119BE" w:rsidRDefault="00C119BE" w:rsidP="00C119BE">
      <w:pPr>
        <w:pStyle w:val="ConsPlusNonformat"/>
        <w:jc w:val="center"/>
        <w:rPr>
          <w:rFonts w:ascii="Times New Roman" w:hAnsi="Times New Roman" w:cs="Times New Roman"/>
          <w:sz w:val="28"/>
          <w:szCs w:val="28"/>
          <w:vertAlign w:val="superscript"/>
        </w:rPr>
      </w:pPr>
      <w:r w:rsidRPr="00C119BE">
        <w:rPr>
          <w:rFonts w:ascii="Times New Roman" w:hAnsi="Times New Roman" w:cs="Times New Roman"/>
          <w:sz w:val="28"/>
          <w:szCs w:val="28"/>
          <w:vertAlign w:val="superscript"/>
        </w:rPr>
        <w:t>(паспорт: серия, номер, дата выдачи, кем выдан)</w:t>
      </w:r>
    </w:p>
    <w:p w:rsidR="00C119BE" w:rsidRPr="00C119BE" w:rsidRDefault="00C119BE" w:rsidP="00C119BE">
      <w:pPr>
        <w:pStyle w:val="ConsPlusNonformat"/>
        <w:spacing w:line="276" w:lineRule="auto"/>
        <w:jc w:val="both"/>
        <w:rPr>
          <w:rFonts w:ascii="Times New Roman" w:hAnsi="Times New Roman" w:cs="Times New Roman"/>
          <w:sz w:val="24"/>
          <w:szCs w:val="24"/>
        </w:rPr>
      </w:pPr>
      <w:r w:rsidRPr="00C119BE">
        <w:rPr>
          <w:rFonts w:ascii="Times New Roman" w:hAnsi="Times New Roman" w:cs="Times New Roman"/>
          <w:sz w:val="28"/>
          <w:szCs w:val="28"/>
        </w:rPr>
        <w:t>проживающий по адресу:</w:t>
      </w:r>
      <w:r w:rsidRPr="00C119BE">
        <w:rPr>
          <w:rFonts w:ascii="Times New Roman" w:hAnsi="Times New Roman" w:cs="Times New Roman"/>
          <w:sz w:val="24"/>
          <w:szCs w:val="24"/>
        </w:rPr>
        <w:t xml:space="preserve">  ___________________________________________________</w:t>
      </w:r>
      <w:r>
        <w:rPr>
          <w:rFonts w:ascii="Times New Roman" w:hAnsi="Times New Roman" w:cs="Times New Roman"/>
          <w:sz w:val="24"/>
          <w:szCs w:val="24"/>
        </w:rPr>
        <w:t>_____________________</w:t>
      </w:r>
    </w:p>
    <w:p w:rsidR="00C119BE" w:rsidRPr="00C119BE" w:rsidRDefault="00C119BE" w:rsidP="00C119BE">
      <w:pPr>
        <w:pStyle w:val="ConsPlusNonformat"/>
        <w:spacing w:line="276" w:lineRule="auto"/>
        <w:jc w:val="both"/>
        <w:rPr>
          <w:rFonts w:ascii="Times New Roman" w:hAnsi="Times New Roman" w:cs="Times New Roman"/>
          <w:sz w:val="24"/>
          <w:szCs w:val="24"/>
        </w:rPr>
      </w:pPr>
      <w:r w:rsidRPr="00C119BE">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______________________________</w:t>
      </w:r>
      <w:r w:rsidRPr="00C119BE">
        <w:rPr>
          <w:rFonts w:ascii="Times New Roman" w:hAnsi="Times New Roman" w:cs="Times New Roman"/>
          <w:sz w:val="24"/>
          <w:szCs w:val="24"/>
        </w:rPr>
        <w:t>,</w:t>
      </w:r>
    </w:p>
    <w:p w:rsidR="00C119BE" w:rsidRPr="00C119BE" w:rsidRDefault="00C119BE" w:rsidP="00C119BE">
      <w:pPr>
        <w:pStyle w:val="ConsPlusNonformat"/>
        <w:jc w:val="both"/>
        <w:rPr>
          <w:rFonts w:ascii="Times New Roman" w:hAnsi="Times New Roman" w:cs="Times New Roman"/>
          <w:sz w:val="28"/>
          <w:szCs w:val="28"/>
        </w:rPr>
      </w:pPr>
      <w:r w:rsidRPr="00C119BE">
        <w:rPr>
          <w:rFonts w:ascii="Times New Roman" w:hAnsi="Times New Roman" w:cs="Times New Roman"/>
          <w:sz w:val="28"/>
          <w:szCs w:val="28"/>
        </w:rPr>
        <w:t>даю свое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администрации Холмогорского муниципального округа архангельской области (далее – Администрация), а также иным уполномоченным лицам Администрации, с которыми у Администрации заключены договора на оказание услуг либо иные договора, связанные с проведением программ, проектов, мероприятий, ведением уставной деятельности Администрации.</w:t>
      </w:r>
    </w:p>
    <w:p w:rsidR="00C119BE" w:rsidRPr="00C119BE" w:rsidRDefault="00C119BE" w:rsidP="00C119BE">
      <w:pPr>
        <w:pStyle w:val="ConsPlusNonformat"/>
        <w:ind w:firstLine="709"/>
        <w:jc w:val="both"/>
        <w:rPr>
          <w:rFonts w:ascii="Times New Roman" w:hAnsi="Times New Roman" w:cs="Times New Roman"/>
          <w:sz w:val="28"/>
          <w:szCs w:val="28"/>
        </w:rPr>
      </w:pPr>
      <w:r w:rsidRPr="00C119BE">
        <w:rPr>
          <w:rFonts w:ascii="Times New Roman" w:hAnsi="Times New Roman" w:cs="Times New Roman"/>
          <w:sz w:val="28"/>
          <w:szCs w:val="28"/>
        </w:rPr>
        <w:t>Я также даю согласие на общедоступность моих данных: фамилии, имени, отчества, образования, общественной деятельности, контактных данных, изображений, а также иных кратких биографических данных.</w:t>
      </w:r>
    </w:p>
    <w:p w:rsidR="00C119BE" w:rsidRPr="00C119BE" w:rsidRDefault="00C119BE" w:rsidP="00C119BE">
      <w:pPr>
        <w:pStyle w:val="ConsPlusNonformat"/>
        <w:ind w:firstLine="709"/>
        <w:jc w:val="both"/>
        <w:rPr>
          <w:rFonts w:ascii="Times New Roman" w:hAnsi="Times New Roman" w:cs="Times New Roman"/>
          <w:sz w:val="28"/>
          <w:szCs w:val="28"/>
        </w:rPr>
      </w:pPr>
      <w:r w:rsidRPr="00C119BE">
        <w:rPr>
          <w:rFonts w:ascii="Times New Roman" w:hAnsi="Times New Roman" w:cs="Times New Roman"/>
          <w:sz w:val="28"/>
          <w:szCs w:val="28"/>
        </w:rPr>
        <w:t>Подтверждаю, что ознакомлен (а) с Федеральным законом от 27 июля 2006 года № 152-ФЗ «О персональных данных».</w:t>
      </w:r>
    </w:p>
    <w:p w:rsidR="00C119BE" w:rsidRPr="00C119BE" w:rsidRDefault="00C119BE" w:rsidP="00C119BE">
      <w:pPr>
        <w:pStyle w:val="ConsPlusNonformat"/>
        <w:jc w:val="both"/>
        <w:rPr>
          <w:rFonts w:ascii="Times New Roman" w:hAnsi="Times New Roman" w:cs="Times New Roman"/>
          <w:sz w:val="24"/>
          <w:szCs w:val="24"/>
        </w:rPr>
      </w:pPr>
    </w:p>
    <w:p w:rsidR="007A5F7A" w:rsidRPr="00C119BE" w:rsidRDefault="007A5F7A" w:rsidP="00C119BE">
      <w:pPr>
        <w:pStyle w:val="ConsPlusNonformat"/>
        <w:jc w:val="both"/>
        <w:rPr>
          <w:rFonts w:ascii="Times New Roman" w:hAnsi="Times New Roman" w:cs="Times New Roman"/>
          <w:sz w:val="24"/>
          <w:szCs w:val="24"/>
        </w:rPr>
      </w:pPr>
    </w:p>
    <w:p w:rsidR="00C119BE" w:rsidRPr="00C119BE" w:rsidRDefault="00C119BE" w:rsidP="00C119BE">
      <w:pPr>
        <w:pStyle w:val="ConsPlusNonformat"/>
        <w:jc w:val="both"/>
        <w:rPr>
          <w:rFonts w:ascii="Times New Roman" w:hAnsi="Times New Roman" w:cs="Times New Roman"/>
          <w:sz w:val="24"/>
          <w:szCs w:val="24"/>
        </w:rPr>
      </w:pPr>
      <w:r w:rsidRPr="00C119BE">
        <w:rPr>
          <w:rFonts w:ascii="Times New Roman" w:hAnsi="Times New Roman" w:cs="Times New Roman"/>
          <w:sz w:val="24"/>
          <w:szCs w:val="24"/>
        </w:rPr>
        <w:t xml:space="preserve">    </w:t>
      </w:r>
      <w:r w:rsidR="00DE74AA">
        <w:rPr>
          <w:rFonts w:ascii="Times New Roman" w:hAnsi="Times New Roman" w:cs="Times New Roman"/>
          <w:sz w:val="24"/>
          <w:szCs w:val="24"/>
        </w:rPr>
        <w:t xml:space="preserve"> ______________       </w:t>
      </w:r>
      <w:r w:rsidR="007A5F7A">
        <w:rPr>
          <w:rFonts w:ascii="Times New Roman" w:hAnsi="Times New Roman" w:cs="Times New Roman"/>
          <w:sz w:val="24"/>
          <w:szCs w:val="24"/>
        </w:rPr>
        <w:t xml:space="preserve">      </w:t>
      </w:r>
      <w:r w:rsidR="00DE74AA">
        <w:rPr>
          <w:rFonts w:ascii="Times New Roman" w:hAnsi="Times New Roman" w:cs="Times New Roman"/>
          <w:sz w:val="24"/>
          <w:szCs w:val="24"/>
        </w:rPr>
        <w:t xml:space="preserve">   </w:t>
      </w:r>
      <w:r w:rsidRPr="00C119BE">
        <w:rPr>
          <w:rFonts w:ascii="Times New Roman" w:hAnsi="Times New Roman" w:cs="Times New Roman"/>
          <w:sz w:val="24"/>
          <w:szCs w:val="24"/>
        </w:rPr>
        <w:t xml:space="preserve">______________________                    </w:t>
      </w:r>
      <w:r w:rsidR="007A5F7A">
        <w:rPr>
          <w:rFonts w:ascii="Times New Roman" w:hAnsi="Times New Roman" w:cs="Times New Roman"/>
          <w:sz w:val="24"/>
          <w:szCs w:val="24"/>
        </w:rPr>
        <w:t>__________________</w:t>
      </w:r>
    </w:p>
    <w:p w:rsidR="00C119BE" w:rsidRPr="00C119BE" w:rsidRDefault="00C119BE" w:rsidP="00C119BE">
      <w:pPr>
        <w:pStyle w:val="ConsPlusNonformat"/>
        <w:jc w:val="both"/>
        <w:rPr>
          <w:rFonts w:ascii="Times New Roman" w:hAnsi="Times New Roman" w:cs="Times New Roman"/>
          <w:sz w:val="22"/>
          <w:szCs w:val="22"/>
        </w:rPr>
      </w:pPr>
      <w:r w:rsidRPr="00C119BE">
        <w:rPr>
          <w:rFonts w:ascii="Times New Roman" w:hAnsi="Times New Roman" w:cs="Times New Roman"/>
          <w:sz w:val="22"/>
          <w:szCs w:val="22"/>
        </w:rPr>
        <w:t xml:space="preserve">         </w:t>
      </w:r>
      <w:r w:rsidR="005D4CE1">
        <w:rPr>
          <w:rFonts w:ascii="Times New Roman" w:hAnsi="Times New Roman" w:cs="Times New Roman"/>
          <w:sz w:val="22"/>
          <w:szCs w:val="22"/>
        </w:rPr>
        <w:t xml:space="preserve"> </w:t>
      </w:r>
      <w:r w:rsidRPr="00C119BE">
        <w:rPr>
          <w:rFonts w:ascii="Times New Roman" w:hAnsi="Times New Roman" w:cs="Times New Roman"/>
          <w:sz w:val="22"/>
          <w:szCs w:val="22"/>
        </w:rPr>
        <w:t xml:space="preserve">    (дата)                                 </w:t>
      </w:r>
      <w:r w:rsidR="00DE74AA">
        <w:rPr>
          <w:rFonts w:ascii="Times New Roman" w:hAnsi="Times New Roman" w:cs="Times New Roman"/>
          <w:sz w:val="22"/>
          <w:szCs w:val="22"/>
        </w:rPr>
        <w:t xml:space="preserve">   </w:t>
      </w:r>
      <w:r w:rsidR="007A5F7A">
        <w:rPr>
          <w:rFonts w:ascii="Times New Roman" w:hAnsi="Times New Roman" w:cs="Times New Roman"/>
          <w:sz w:val="22"/>
          <w:szCs w:val="22"/>
        </w:rPr>
        <w:t xml:space="preserve">   </w:t>
      </w:r>
      <w:r w:rsidR="005D4CE1">
        <w:rPr>
          <w:rFonts w:ascii="Times New Roman" w:hAnsi="Times New Roman" w:cs="Times New Roman"/>
          <w:sz w:val="22"/>
          <w:szCs w:val="22"/>
        </w:rPr>
        <w:t xml:space="preserve">  </w:t>
      </w:r>
      <w:r w:rsidR="007A5F7A">
        <w:rPr>
          <w:rFonts w:ascii="Times New Roman" w:hAnsi="Times New Roman" w:cs="Times New Roman"/>
          <w:sz w:val="22"/>
          <w:szCs w:val="22"/>
        </w:rPr>
        <w:t xml:space="preserve">  </w:t>
      </w:r>
      <w:r w:rsidRPr="00C119BE">
        <w:rPr>
          <w:rFonts w:ascii="Times New Roman" w:hAnsi="Times New Roman" w:cs="Times New Roman"/>
          <w:sz w:val="22"/>
          <w:szCs w:val="22"/>
        </w:rPr>
        <w:t xml:space="preserve"> (подпись)                                      (расшифровка подписи)                    </w:t>
      </w:r>
    </w:p>
    <w:p w:rsidR="00C119BE" w:rsidRPr="00C119BE" w:rsidRDefault="00C119BE" w:rsidP="00C119BE">
      <w:pPr>
        <w:pStyle w:val="ConsPlusNonformat"/>
        <w:jc w:val="center"/>
        <w:rPr>
          <w:rFonts w:ascii="Times New Roman" w:hAnsi="Times New Roman" w:cs="Times New Roman"/>
          <w:sz w:val="28"/>
          <w:szCs w:val="28"/>
        </w:rPr>
      </w:pPr>
    </w:p>
    <w:p w:rsidR="00263876" w:rsidRDefault="00263876" w:rsidP="00DE74AA">
      <w:pPr>
        <w:pStyle w:val="ConsPlusNonformat"/>
        <w:rPr>
          <w:rFonts w:ascii="Times New Roman" w:hAnsi="Times New Roman" w:cs="Times New Roman"/>
          <w:sz w:val="28"/>
          <w:szCs w:val="28"/>
        </w:rPr>
      </w:pPr>
    </w:p>
    <w:p w:rsidR="001856F2" w:rsidRDefault="001856F2" w:rsidP="00DE74AA">
      <w:pPr>
        <w:pStyle w:val="ConsPlusNonformat"/>
        <w:rPr>
          <w:rFonts w:ascii="Times New Roman" w:hAnsi="Times New Roman" w:cs="Times New Roman"/>
          <w:sz w:val="28"/>
          <w:szCs w:val="28"/>
        </w:rPr>
      </w:pPr>
    </w:p>
    <w:sectPr w:rsidR="001856F2" w:rsidSect="00531237">
      <w:pgSz w:w="11906" w:h="16838"/>
      <w:pgMar w:top="1259" w:right="1133"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FFA" w:rsidRDefault="00250FFA">
      <w:pPr>
        <w:spacing w:after="0" w:line="240" w:lineRule="auto"/>
      </w:pPr>
      <w:r>
        <w:separator/>
      </w:r>
    </w:p>
  </w:endnote>
  <w:endnote w:type="continuationSeparator" w:id="0">
    <w:p w:rsidR="00250FFA" w:rsidRDefault="00250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CE" w:rsidRDefault="00F156CE" w:rsidP="00984CB4">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156CE" w:rsidRDefault="00F156C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FFA" w:rsidRDefault="00250FFA">
      <w:pPr>
        <w:spacing w:after="0" w:line="240" w:lineRule="auto"/>
      </w:pPr>
      <w:r>
        <w:separator/>
      </w:r>
    </w:p>
  </w:footnote>
  <w:footnote w:type="continuationSeparator" w:id="0">
    <w:p w:rsidR="00250FFA" w:rsidRDefault="00250F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CE" w:rsidRDefault="00F156CE" w:rsidP="00984CB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156CE" w:rsidRDefault="00F156C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926191"/>
      <w:docPartObj>
        <w:docPartGallery w:val="Page Numbers (Top of Page)"/>
        <w:docPartUnique/>
      </w:docPartObj>
    </w:sdtPr>
    <w:sdtEndPr/>
    <w:sdtContent>
      <w:p w:rsidR="00F156CE" w:rsidRDefault="00F156CE">
        <w:pPr>
          <w:pStyle w:val="a9"/>
          <w:jc w:val="center"/>
        </w:pPr>
        <w:r>
          <w:fldChar w:fldCharType="begin"/>
        </w:r>
        <w:r>
          <w:instrText>PAGE   \* MERGEFORMAT</w:instrText>
        </w:r>
        <w:r>
          <w:fldChar w:fldCharType="separate"/>
        </w:r>
        <w:r w:rsidR="00531237">
          <w:rPr>
            <w:noProof/>
          </w:rPr>
          <w:t>19</w:t>
        </w:r>
        <w:r>
          <w:fldChar w:fldCharType="end"/>
        </w:r>
      </w:p>
    </w:sdtContent>
  </w:sdt>
  <w:p w:rsidR="00F156CE" w:rsidRDefault="00F156CE">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CE" w:rsidRDefault="00F156C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F156CE" w:rsidRDefault="00F156CE">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CE" w:rsidRDefault="00F156C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A3B8C">
      <w:rPr>
        <w:rStyle w:val="ab"/>
        <w:noProof/>
      </w:rPr>
      <w:t>7</w:t>
    </w:r>
    <w:r>
      <w:rPr>
        <w:rStyle w:val="ab"/>
      </w:rPr>
      <w:fldChar w:fldCharType="end"/>
    </w:r>
  </w:p>
  <w:p w:rsidR="00F156CE" w:rsidRDefault="00F156C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C59"/>
    <w:multiLevelType w:val="hybridMultilevel"/>
    <w:tmpl w:val="D0B64F4C"/>
    <w:lvl w:ilvl="0" w:tplc="9A9CC92E">
      <w:start w:val="1"/>
      <w:numFmt w:val="decimal"/>
      <w:lvlText w:val="%1."/>
      <w:lvlJc w:val="left"/>
      <w:pPr>
        <w:tabs>
          <w:tab w:val="num" w:pos="540"/>
        </w:tabs>
        <w:ind w:left="54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79177A"/>
    <w:multiLevelType w:val="hybridMultilevel"/>
    <w:tmpl w:val="9E9EB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26E492F"/>
    <w:multiLevelType w:val="hybridMultilevel"/>
    <w:tmpl w:val="D9483934"/>
    <w:lvl w:ilvl="0" w:tplc="005408A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D734EE"/>
    <w:multiLevelType w:val="hybridMultilevel"/>
    <w:tmpl w:val="D8A23A10"/>
    <w:lvl w:ilvl="0" w:tplc="EDC89E42">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BD9791F"/>
    <w:multiLevelType w:val="hybridMultilevel"/>
    <w:tmpl w:val="E638B89C"/>
    <w:lvl w:ilvl="0" w:tplc="98EE74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191AD3"/>
    <w:multiLevelType w:val="singleLevel"/>
    <w:tmpl w:val="A2A0714E"/>
    <w:lvl w:ilvl="0">
      <w:start w:val="1"/>
      <w:numFmt w:val="decimal"/>
      <w:lvlText w:val="1.%1."/>
      <w:legacy w:legacy="1" w:legacySpace="0" w:legacyIndent="586"/>
      <w:lvlJc w:val="left"/>
      <w:rPr>
        <w:rFonts w:ascii="Times New Roman" w:hAnsi="Times New Roman" w:cs="Times New Roman" w:hint="default"/>
      </w:rPr>
    </w:lvl>
  </w:abstractNum>
  <w:abstractNum w:abstractNumId="6">
    <w:nsid w:val="31055990"/>
    <w:multiLevelType w:val="hybridMultilevel"/>
    <w:tmpl w:val="D6E49BE0"/>
    <w:lvl w:ilvl="0" w:tplc="B1A69F8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3A86896"/>
    <w:multiLevelType w:val="hybridMultilevel"/>
    <w:tmpl w:val="27A2F9D4"/>
    <w:lvl w:ilvl="0" w:tplc="F724C126">
      <w:start w:val="1"/>
      <w:numFmt w:val="decimal"/>
      <w:lvlText w:val="%1."/>
      <w:lvlJc w:val="left"/>
      <w:pPr>
        <w:ind w:left="720" w:hanging="360"/>
      </w:pPr>
      <w:rPr>
        <w:rFonts w:ascii="Times New Roman" w:eastAsia="Times New Roman" w:hAnsi="Times New Roman" w:cs="Times New Roman"/>
        <w:sz w:val="24"/>
        <w:szCs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B73BD0"/>
    <w:multiLevelType w:val="hybridMultilevel"/>
    <w:tmpl w:val="B426BB4C"/>
    <w:lvl w:ilvl="0" w:tplc="6FC8C0C4">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36F21833"/>
    <w:multiLevelType w:val="hybridMultilevel"/>
    <w:tmpl w:val="37D43022"/>
    <w:lvl w:ilvl="0" w:tplc="F724C126">
      <w:start w:val="1"/>
      <w:numFmt w:val="decimal"/>
      <w:lvlText w:val="%1."/>
      <w:lvlJc w:val="left"/>
      <w:pPr>
        <w:ind w:left="360" w:hanging="360"/>
      </w:pPr>
      <w:rPr>
        <w:rFonts w:ascii="Times New Roman" w:eastAsia="Times New Roman" w:hAnsi="Times New Roman" w:cs="Times New Roman"/>
        <w:sz w:val="24"/>
        <w:szCs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BE92371"/>
    <w:multiLevelType w:val="hybridMultilevel"/>
    <w:tmpl w:val="03DA2AF4"/>
    <w:lvl w:ilvl="0" w:tplc="4154A218">
      <w:start w:val="1"/>
      <w:numFmt w:val="decimal"/>
      <w:lvlText w:val="%1."/>
      <w:lvlJc w:val="left"/>
      <w:pPr>
        <w:ind w:left="360" w:hanging="360"/>
      </w:pPr>
      <w:rPr>
        <w:rFonts w:cs="Times New Roman" w:hint="default"/>
        <w:b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3F987899"/>
    <w:multiLevelType w:val="hybridMultilevel"/>
    <w:tmpl w:val="4E627D7E"/>
    <w:lvl w:ilvl="0" w:tplc="B1A69F8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18F4E6E"/>
    <w:multiLevelType w:val="hybridMultilevel"/>
    <w:tmpl w:val="4840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B41769"/>
    <w:multiLevelType w:val="hybridMultilevel"/>
    <w:tmpl w:val="B380AFF2"/>
    <w:lvl w:ilvl="0" w:tplc="90547646">
      <w:start w:val="1"/>
      <w:numFmt w:val="decimal"/>
      <w:lvlText w:val="%1."/>
      <w:lvlJc w:val="left"/>
      <w:pPr>
        <w:tabs>
          <w:tab w:val="num" w:pos="360"/>
        </w:tabs>
        <w:ind w:left="360" w:hanging="360"/>
      </w:p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14">
    <w:nsid w:val="4CF344BA"/>
    <w:multiLevelType w:val="hybridMultilevel"/>
    <w:tmpl w:val="884C5776"/>
    <w:lvl w:ilvl="0" w:tplc="F1EA340C">
      <w:start w:val="1"/>
      <w:numFmt w:val="decimal"/>
      <w:lvlText w:val="%1."/>
      <w:lvlJc w:val="left"/>
      <w:pPr>
        <w:tabs>
          <w:tab w:val="num" w:pos="1295"/>
        </w:tabs>
        <w:ind w:left="1295" w:hanging="795"/>
      </w:pPr>
      <w:rPr>
        <w:rFonts w:cs="Times New Roman" w:hint="default"/>
      </w:rPr>
    </w:lvl>
    <w:lvl w:ilvl="1" w:tplc="33720C22">
      <w:start w:val="1"/>
      <w:numFmt w:val="bullet"/>
      <w:lvlText w:val=""/>
      <w:lvlJc w:val="left"/>
      <w:pPr>
        <w:tabs>
          <w:tab w:val="num" w:pos="1580"/>
        </w:tabs>
        <w:ind w:left="1580" w:hanging="360"/>
      </w:pPr>
      <w:rPr>
        <w:rFonts w:ascii="Symbol" w:hAnsi="Symbol" w:hint="default"/>
      </w:rPr>
    </w:lvl>
    <w:lvl w:ilvl="2" w:tplc="0419001B" w:tentative="1">
      <w:start w:val="1"/>
      <w:numFmt w:val="lowerRoman"/>
      <w:lvlText w:val="%3."/>
      <w:lvlJc w:val="right"/>
      <w:pPr>
        <w:tabs>
          <w:tab w:val="num" w:pos="2300"/>
        </w:tabs>
        <w:ind w:left="2300" w:hanging="180"/>
      </w:pPr>
      <w:rPr>
        <w:rFonts w:cs="Times New Roman"/>
      </w:rPr>
    </w:lvl>
    <w:lvl w:ilvl="3" w:tplc="0419000F" w:tentative="1">
      <w:start w:val="1"/>
      <w:numFmt w:val="decimal"/>
      <w:lvlText w:val="%4."/>
      <w:lvlJc w:val="left"/>
      <w:pPr>
        <w:tabs>
          <w:tab w:val="num" w:pos="3020"/>
        </w:tabs>
        <w:ind w:left="3020" w:hanging="360"/>
      </w:pPr>
      <w:rPr>
        <w:rFonts w:cs="Times New Roman"/>
      </w:rPr>
    </w:lvl>
    <w:lvl w:ilvl="4" w:tplc="04190019" w:tentative="1">
      <w:start w:val="1"/>
      <w:numFmt w:val="lowerLetter"/>
      <w:lvlText w:val="%5."/>
      <w:lvlJc w:val="left"/>
      <w:pPr>
        <w:tabs>
          <w:tab w:val="num" w:pos="3740"/>
        </w:tabs>
        <w:ind w:left="3740" w:hanging="360"/>
      </w:pPr>
      <w:rPr>
        <w:rFonts w:cs="Times New Roman"/>
      </w:rPr>
    </w:lvl>
    <w:lvl w:ilvl="5" w:tplc="0419001B" w:tentative="1">
      <w:start w:val="1"/>
      <w:numFmt w:val="lowerRoman"/>
      <w:lvlText w:val="%6."/>
      <w:lvlJc w:val="right"/>
      <w:pPr>
        <w:tabs>
          <w:tab w:val="num" w:pos="4460"/>
        </w:tabs>
        <w:ind w:left="4460" w:hanging="180"/>
      </w:pPr>
      <w:rPr>
        <w:rFonts w:cs="Times New Roman"/>
      </w:rPr>
    </w:lvl>
    <w:lvl w:ilvl="6" w:tplc="0419000F" w:tentative="1">
      <w:start w:val="1"/>
      <w:numFmt w:val="decimal"/>
      <w:lvlText w:val="%7."/>
      <w:lvlJc w:val="left"/>
      <w:pPr>
        <w:tabs>
          <w:tab w:val="num" w:pos="5180"/>
        </w:tabs>
        <w:ind w:left="5180" w:hanging="360"/>
      </w:pPr>
      <w:rPr>
        <w:rFonts w:cs="Times New Roman"/>
      </w:rPr>
    </w:lvl>
    <w:lvl w:ilvl="7" w:tplc="04190019" w:tentative="1">
      <w:start w:val="1"/>
      <w:numFmt w:val="lowerLetter"/>
      <w:lvlText w:val="%8."/>
      <w:lvlJc w:val="left"/>
      <w:pPr>
        <w:tabs>
          <w:tab w:val="num" w:pos="5900"/>
        </w:tabs>
        <w:ind w:left="5900" w:hanging="360"/>
      </w:pPr>
      <w:rPr>
        <w:rFonts w:cs="Times New Roman"/>
      </w:rPr>
    </w:lvl>
    <w:lvl w:ilvl="8" w:tplc="0419001B" w:tentative="1">
      <w:start w:val="1"/>
      <w:numFmt w:val="lowerRoman"/>
      <w:lvlText w:val="%9."/>
      <w:lvlJc w:val="right"/>
      <w:pPr>
        <w:tabs>
          <w:tab w:val="num" w:pos="6620"/>
        </w:tabs>
        <w:ind w:left="6620" w:hanging="180"/>
      </w:pPr>
      <w:rPr>
        <w:rFonts w:cs="Times New Roman"/>
      </w:rPr>
    </w:lvl>
  </w:abstractNum>
  <w:abstractNum w:abstractNumId="15">
    <w:nsid w:val="537503EF"/>
    <w:multiLevelType w:val="hybridMultilevel"/>
    <w:tmpl w:val="C038A710"/>
    <w:lvl w:ilvl="0" w:tplc="8092C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3BB018E"/>
    <w:multiLevelType w:val="hybridMultilevel"/>
    <w:tmpl w:val="8F5C54DE"/>
    <w:lvl w:ilvl="0" w:tplc="B1A69F8E">
      <w:start w:val="1"/>
      <w:numFmt w:val="decimal"/>
      <w:lvlText w:val="%1."/>
      <w:lvlJc w:val="left"/>
      <w:pPr>
        <w:ind w:left="890" w:hanging="360"/>
      </w:pPr>
      <w:rPr>
        <w:rFonts w:cs="Times New Roman" w:hint="default"/>
        <w:b w:val="0"/>
      </w:rPr>
    </w:lvl>
    <w:lvl w:ilvl="1" w:tplc="04190019" w:tentative="1">
      <w:start w:val="1"/>
      <w:numFmt w:val="lowerLetter"/>
      <w:lvlText w:val="%2."/>
      <w:lvlJc w:val="left"/>
      <w:pPr>
        <w:ind w:left="1610" w:hanging="360"/>
      </w:pPr>
      <w:rPr>
        <w:rFonts w:cs="Times New Roman"/>
      </w:rPr>
    </w:lvl>
    <w:lvl w:ilvl="2" w:tplc="0419001B" w:tentative="1">
      <w:start w:val="1"/>
      <w:numFmt w:val="lowerRoman"/>
      <w:lvlText w:val="%3."/>
      <w:lvlJc w:val="right"/>
      <w:pPr>
        <w:ind w:left="2330" w:hanging="180"/>
      </w:pPr>
      <w:rPr>
        <w:rFonts w:cs="Times New Roman"/>
      </w:rPr>
    </w:lvl>
    <w:lvl w:ilvl="3" w:tplc="0419000F" w:tentative="1">
      <w:start w:val="1"/>
      <w:numFmt w:val="decimal"/>
      <w:lvlText w:val="%4."/>
      <w:lvlJc w:val="left"/>
      <w:pPr>
        <w:ind w:left="3050" w:hanging="360"/>
      </w:pPr>
      <w:rPr>
        <w:rFonts w:cs="Times New Roman"/>
      </w:rPr>
    </w:lvl>
    <w:lvl w:ilvl="4" w:tplc="04190019" w:tentative="1">
      <w:start w:val="1"/>
      <w:numFmt w:val="lowerLetter"/>
      <w:lvlText w:val="%5."/>
      <w:lvlJc w:val="left"/>
      <w:pPr>
        <w:ind w:left="3770" w:hanging="360"/>
      </w:pPr>
      <w:rPr>
        <w:rFonts w:cs="Times New Roman"/>
      </w:rPr>
    </w:lvl>
    <w:lvl w:ilvl="5" w:tplc="0419001B" w:tentative="1">
      <w:start w:val="1"/>
      <w:numFmt w:val="lowerRoman"/>
      <w:lvlText w:val="%6."/>
      <w:lvlJc w:val="right"/>
      <w:pPr>
        <w:ind w:left="4490" w:hanging="180"/>
      </w:pPr>
      <w:rPr>
        <w:rFonts w:cs="Times New Roman"/>
      </w:rPr>
    </w:lvl>
    <w:lvl w:ilvl="6" w:tplc="0419000F" w:tentative="1">
      <w:start w:val="1"/>
      <w:numFmt w:val="decimal"/>
      <w:lvlText w:val="%7."/>
      <w:lvlJc w:val="left"/>
      <w:pPr>
        <w:ind w:left="5210" w:hanging="360"/>
      </w:pPr>
      <w:rPr>
        <w:rFonts w:cs="Times New Roman"/>
      </w:rPr>
    </w:lvl>
    <w:lvl w:ilvl="7" w:tplc="04190019" w:tentative="1">
      <w:start w:val="1"/>
      <w:numFmt w:val="lowerLetter"/>
      <w:lvlText w:val="%8."/>
      <w:lvlJc w:val="left"/>
      <w:pPr>
        <w:ind w:left="5930" w:hanging="360"/>
      </w:pPr>
      <w:rPr>
        <w:rFonts w:cs="Times New Roman"/>
      </w:rPr>
    </w:lvl>
    <w:lvl w:ilvl="8" w:tplc="0419001B" w:tentative="1">
      <w:start w:val="1"/>
      <w:numFmt w:val="lowerRoman"/>
      <w:lvlText w:val="%9."/>
      <w:lvlJc w:val="right"/>
      <w:pPr>
        <w:ind w:left="6650" w:hanging="180"/>
      </w:pPr>
      <w:rPr>
        <w:rFonts w:cs="Times New Roman"/>
      </w:rPr>
    </w:lvl>
  </w:abstractNum>
  <w:abstractNum w:abstractNumId="17">
    <w:nsid w:val="56C92AE8"/>
    <w:multiLevelType w:val="hybridMultilevel"/>
    <w:tmpl w:val="0D0C02E8"/>
    <w:lvl w:ilvl="0" w:tplc="66ECCE7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8BD250E"/>
    <w:multiLevelType w:val="hybridMultilevel"/>
    <w:tmpl w:val="9E9EB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8BE2E34"/>
    <w:multiLevelType w:val="hybridMultilevel"/>
    <w:tmpl w:val="0C9E4A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BAF162D"/>
    <w:multiLevelType w:val="hybridMultilevel"/>
    <w:tmpl w:val="61CC3920"/>
    <w:lvl w:ilvl="0" w:tplc="E6FCF6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F7A1125"/>
    <w:multiLevelType w:val="hybridMultilevel"/>
    <w:tmpl w:val="E4481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4D29B7"/>
    <w:multiLevelType w:val="hybridMultilevel"/>
    <w:tmpl w:val="4818418E"/>
    <w:lvl w:ilvl="0" w:tplc="C8B09D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7FD2D8C"/>
    <w:multiLevelType w:val="hybridMultilevel"/>
    <w:tmpl w:val="E06E9F72"/>
    <w:lvl w:ilvl="0" w:tplc="324AD2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98C66B8"/>
    <w:multiLevelType w:val="hybridMultilevel"/>
    <w:tmpl w:val="ADB0E9C2"/>
    <w:lvl w:ilvl="0" w:tplc="FE14FD1C">
      <w:start w:val="1"/>
      <w:numFmt w:val="decimal"/>
      <w:lvlText w:val="%1."/>
      <w:lvlJc w:val="left"/>
      <w:pPr>
        <w:ind w:left="1668" w:hanging="360"/>
      </w:pPr>
      <w:rPr>
        <w:rFonts w:hint="default"/>
      </w:rPr>
    </w:lvl>
    <w:lvl w:ilvl="1" w:tplc="04190019" w:tentative="1">
      <w:start w:val="1"/>
      <w:numFmt w:val="lowerLetter"/>
      <w:lvlText w:val="%2."/>
      <w:lvlJc w:val="left"/>
      <w:pPr>
        <w:ind w:left="2388" w:hanging="360"/>
      </w:pPr>
    </w:lvl>
    <w:lvl w:ilvl="2" w:tplc="0419001B" w:tentative="1">
      <w:start w:val="1"/>
      <w:numFmt w:val="lowerRoman"/>
      <w:lvlText w:val="%3."/>
      <w:lvlJc w:val="right"/>
      <w:pPr>
        <w:ind w:left="3108" w:hanging="180"/>
      </w:pPr>
    </w:lvl>
    <w:lvl w:ilvl="3" w:tplc="0419000F" w:tentative="1">
      <w:start w:val="1"/>
      <w:numFmt w:val="decimal"/>
      <w:lvlText w:val="%4."/>
      <w:lvlJc w:val="left"/>
      <w:pPr>
        <w:ind w:left="3828" w:hanging="360"/>
      </w:pPr>
    </w:lvl>
    <w:lvl w:ilvl="4" w:tplc="04190019" w:tentative="1">
      <w:start w:val="1"/>
      <w:numFmt w:val="lowerLetter"/>
      <w:lvlText w:val="%5."/>
      <w:lvlJc w:val="left"/>
      <w:pPr>
        <w:ind w:left="4548" w:hanging="360"/>
      </w:pPr>
    </w:lvl>
    <w:lvl w:ilvl="5" w:tplc="0419001B" w:tentative="1">
      <w:start w:val="1"/>
      <w:numFmt w:val="lowerRoman"/>
      <w:lvlText w:val="%6."/>
      <w:lvlJc w:val="right"/>
      <w:pPr>
        <w:ind w:left="5268" w:hanging="180"/>
      </w:pPr>
    </w:lvl>
    <w:lvl w:ilvl="6" w:tplc="0419000F" w:tentative="1">
      <w:start w:val="1"/>
      <w:numFmt w:val="decimal"/>
      <w:lvlText w:val="%7."/>
      <w:lvlJc w:val="left"/>
      <w:pPr>
        <w:ind w:left="5988" w:hanging="360"/>
      </w:pPr>
    </w:lvl>
    <w:lvl w:ilvl="7" w:tplc="04190019" w:tentative="1">
      <w:start w:val="1"/>
      <w:numFmt w:val="lowerLetter"/>
      <w:lvlText w:val="%8."/>
      <w:lvlJc w:val="left"/>
      <w:pPr>
        <w:ind w:left="6708" w:hanging="360"/>
      </w:pPr>
    </w:lvl>
    <w:lvl w:ilvl="8" w:tplc="0419001B" w:tentative="1">
      <w:start w:val="1"/>
      <w:numFmt w:val="lowerRoman"/>
      <w:lvlText w:val="%9."/>
      <w:lvlJc w:val="right"/>
      <w:pPr>
        <w:ind w:left="7428" w:hanging="180"/>
      </w:pPr>
    </w:lvl>
  </w:abstractNum>
  <w:abstractNum w:abstractNumId="25">
    <w:nsid w:val="6B4A4E71"/>
    <w:multiLevelType w:val="hybridMultilevel"/>
    <w:tmpl w:val="9B4A0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371081"/>
    <w:multiLevelType w:val="hybridMultilevel"/>
    <w:tmpl w:val="73E8EB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5AF0B3D"/>
    <w:multiLevelType w:val="hybridMultilevel"/>
    <w:tmpl w:val="DD324F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A347BF4"/>
    <w:multiLevelType w:val="hybridMultilevel"/>
    <w:tmpl w:val="73E8EB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22"/>
  </w:num>
  <w:num w:numId="3">
    <w:abstractNumId w:val="0"/>
  </w:num>
  <w:num w:numId="4">
    <w:abstractNumId w:val="27"/>
  </w:num>
  <w:num w:numId="5">
    <w:abstractNumId w:val="3"/>
  </w:num>
  <w:num w:numId="6">
    <w:abstractNumId w:val="19"/>
  </w:num>
  <w:num w:numId="7">
    <w:abstractNumId w:val="24"/>
  </w:num>
  <w:num w:numId="8">
    <w:abstractNumId w:val="2"/>
  </w:num>
  <w:num w:numId="9">
    <w:abstractNumId w:val="13"/>
  </w:num>
  <w:num w:numId="10">
    <w:abstractNumId w:val="12"/>
  </w:num>
  <w:num w:numId="11">
    <w:abstractNumId w:val="25"/>
  </w:num>
  <w:num w:numId="12">
    <w:abstractNumId w:val="6"/>
  </w:num>
  <w:num w:numId="13">
    <w:abstractNumId w:val="1"/>
  </w:num>
  <w:num w:numId="14">
    <w:abstractNumId w:val="9"/>
  </w:num>
  <w:num w:numId="15">
    <w:abstractNumId w:val="28"/>
  </w:num>
  <w:num w:numId="16">
    <w:abstractNumId w:val="26"/>
  </w:num>
  <w:num w:numId="17">
    <w:abstractNumId w:val="18"/>
  </w:num>
  <w:num w:numId="18">
    <w:abstractNumId w:val="11"/>
  </w:num>
  <w:num w:numId="19">
    <w:abstractNumId w:val="16"/>
  </w:num>
  <w:num w:numId="20">
    <w:abstractNumId w:val="10"/>
  </w:num>
  <w:num w:numId="21">
    <w:abstractNumId w:val="7"/>
  </w:num>
  <w:num w:numId="22">
    <w:abstractNumId w:val="21"/>
  </w:num>
  <w:num w:numId="23">
    <w:abstractNumId w:val="5"/>
  </w:num>
  <w:num w:numId="24">
    <w:abstractNumId w:val="14"/>
  </w:num>
  <w:num w:numId="25">
    <w:abstractNumId w:val="20"/>
  </w:num>
  <w:num w:numId="26">
    <w:abstractNumId w:val="4"/>
  </w:num>
  <w:num w:numId="27">
    <w:abstractNumId w:val="17"/>
  </w:num>
  <w:num w:numId="28">
    <w:abstractNumId w:val="15"/>
  </w:num>
  <w:num w:numId="29">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748"/>
    <w:rsid w:val="00006F3C"/>
    <w:rsid w:val="00013017"/>
    <w:rsid w:val="00016185"/>
    <w:rsid w:val="00020F5B"/>
    <w:rsid w:val="00031176"/>
    <w:rsid w:val="00032135"/>
    <w:rsid w:val="000358BC"/>
    <w:rsid w:val="00035AF9"/>
    <w:rsid w:val="000367BD"/>
    <w:rsid w:val="0003776F"/>
    <w:rsid w:val="000436E5"/>
    <w:rsid w:val="000445AA"/>
    <w:rsid w:val="0005188B"/>
    <w:rsid w:val="0005383C"/>
    <w:rsid w:val="00053D5E"/>
    <w:rsid w:val="0005507C"/>
    <w:rsid w:val="0006432A"/>
    <w:rsid w:val="00064BCB"/>
    <w:rsid w:val="00065C28"/>
    <w:rsid w:val="00072791"/>
    <w:rsid w:val="000728DA"/>
    <w:rsid w:val="000742A9"/>
    <w:rsid w:val="00075A9A"/>
    <w:rsid w:val="0008173A"/>
    <w:rsid w:val="0008305B"/>
    <w:rsid w:val="00083EA7"/>
    <w:rsid w:val="00084D32"/>
    <w:rsid w:val="00097905"/>
    <w:rsid w:val="000A61E3"/>
    <w:rsid w:val="000A7D24"/>
    <w:rsid w:val="000B10B3"/>
    <w:rsid w:val="000B1AA9"/>
    <w:rsid w:val="000B30DD"/>
    <w:rsid w:val="000B4728"/>
    <w:rsid w:val="000B4A43"/>
    <w:rsid w:val="000B7999"/>
    <w:rsid w:val="000C1619"/>
    <w:rsid w:val="000C619C"/>
    <w:rsid w:val="000C6DAC"/>
    <w:rsid w:val="000D41F2"/>
    <w:rsid w:val="000D6CF5"/>
    <w:rsid w:val="000E265B"/>
    <w:rsid w:val="000E7B0C"/>
    <w:rsid w:val="000F0804"/>
    <w:rsid w:val="000F56B7"/>
    <w:rsid w:val="000F66F9"/>
    <w:rsid w:val="001138AD"/>
    <w:rsid w:val="00115DAA"/>
    <w:rsid w:val="00124911"/>
    <w:rsid w:val="00124C56"/>
    <w:rsid w:val="001268BB"/>
    <w:rsid w:val="00131D40"/>
    <w:rsid w:val="0013362D"/>
    <w:rsid w:val="0013379F"/>
    <w:rsid w:val="00134FF8"/>
    <w:rsid w:val="00135266"/>
    <w:rsid w:val="00144599"/>
    <w:rsid w:val="0014503C"/>
    <w:rsid w:val="001522D6"/>
    <w:rsid w:val="001546F5"/>
    <w:rsid w:val="001557BA"/>
    <w:rsid w:val="00156E1E"/>
    <w:rsid w:val="00160EF7"/>
    <w:rsid w:val="00163541"/>
    <w:rsid w:val="00165EAA"/>
    <w:rsid w:val="00172122"/>
    <w:rsid w:val="0017504D"/>
    <w:rsid w:val="00176198"/>
    <w:rsid w:val="001777B2"/>
    <w:rsid w:val="001856F2"/>
    <w:rsid w:val="00194088"/>
    <w:rsid w:val="00196291"/>
    <w:rsid w:val="001A10A3"/>
    <w:rsid w:val="001A1748"/>
    <w:rsid w:val="001A5854"/>
    <w:rsid w:val="001A64A7"/>
    <w:rsid w:val="001A7108"/>
    <w:rsid w:val="001B351D"/>
    <w:rsid w:val="001C396E"/>
    <w:rsid w:val="001C59F3"/>
    <w:rsid w:val="001D1E6A"/>
    <w:rsid w:val="001D40A9"/>
    <w:rsid w:val="001D4E9F"/>
    <w:rsid w:val="001D57FB"/>
    <w:rsid w:val="001E1EB4"/>
    <w:rsid w:val="001E2695"/>
    <w:rsid w:val="001E4189"/>
    <w:rsid w:val="001E52BE"/>
    <w:rsid w:val="001F0988"/>
    <w:rsid w:val="001F7F53"/>
    <w:rsid w:val="00201B27"/>
    <w:rsid w:val="00203846"/>
    <w:rsid w:val="00210A20"/>
    <w:rsid w:val="00215A8F"/>
    <w:rsid w:val="002169FB"/>
    <w:rsid w:val="002255D5"/>
    <w:rsid w:val="0022560A"/>
    <w:rsid w:val="0022638A"/>
    <w:rsid w:val="002306EF"/>
    <w:rsid w:val="0023227E"/>
    <w:rsid w:val="00234BC8"/>
    <w:rsid w:val="0023555E"/>
    <w:rsid w:val="00243D84"/>
    <w:rsid w:val="00250FFA"/>
    <w:rsid w:val="002533EC"/>
    <w:rsid w:val="00256F80"/>
    <w:rsid w:val="00262786"/>
    <w:rsid w:val="00263876"/>
    <w:rsid w:val="002640C8"/>
    <w:rsid w:val="00265285"/>
    <w:rsid w:val="00270285"/>
    <w:rsid w:val="002771C0"/>
    <w:rsid w:val="0028478E"/>
    <w:rsid w:val="00286168"/>
    <w:rsid w:val="002870EE"/>
    <w:rsid w:val="002876C9"/>
    <w:rsid w:val="00291030"/>
    <w:rsid w:val="00293C99"/>
    <w:rsid w:val="0029536B"/>
    <w:rsid w:val="002961F4"/>
    <w:rsid w:val="002A2DB1"/>
    <w:rsid w:val="002A38EC"/>
    <w:rsid w:val="002A4E39"/>
    <w:rsid w:val="002A5460"/>
    <w:rsid w:val="002A76E6"/>
    <w:rsid w:val="002B1178"/>
    <w:rsid w:val="002B2BEB"/>
    <w:rsid w:val="002B49D1"/>
    <w:rsid w:val="002C2137"/>
    <w:rsid w:val="002C4687"/>
    <w:rsid w:val="002C6FAA"/>
    <w:rsid w:val="002D1778"/>
    <w:rsid w:val="002E20E8"/>
    <w:rsid w:val="002E20FB"/>
    <w:rsid w:val="002E4B52"/>
    <w:rsid w:val="002E6BAC"/>
    <w:rsid w:val="002F2FFD"/>
    <w:rsid w:val="00303125"/>
    <w:rsid w:val="003037CC"/>
    <w:rsid w:val="0030648E"/>
    <w:rsid w:val="003100F4"/>
    <w:rsid w:val="0031030D"/>
    <w:rsid w:val="00312265"/>
    <w:rsid w:val="003129CB"/>
    <w:rsid w:val="003132D1"/>
    <w:rsid w:val="003145D7"/>
    <w:rsid w:val="00315BD2"/>
    <w:rsid w:val="00316049"/>
    <w:rsid w:val="00316CD6"/>
    <w:rsid w:val="00322BD1"/>
    <w:rsid w:val="003244A1"/>
    <w:rsid w:val="00324F5D"/>
    <w:rsid w:val="00332611"/>
    <w:rsid w:val="00340568"/>
    <w:rsid w:val="0034103C"/>
    <w:rsid w:val="00346D24"/>
    <w:rsid w:val="003661FA"/>
    <w:rsid w:val="00370D34"/>
    <w:rsid w:val="00383964"/>
    <w:rsid w:val="00383A68"/>
    <w:rsid w:val="00395DA4"/>
    <w:rsid w:val="003A272E"/>
    <w:rsid w:val="003A2B27"/>
    <w:rsid w:val="003B1F32"/>
    <w:rsid w:val="003C3A7F"/>
    <w:rsid w:val="003C40F7"/>
    <w:rsid w:val="003D45A1"/>
    <w:rsid w:val="003D7041"/>
    <w:rsid w:val="003D7423"/>
    <w:rsid w:val="003E4FDA"/>
    <w:rsid w:val="003E7604"/>
    <w:rsid w:val="003F1748"/>
    <w:rsid w:val="003F1D35"/>
    <w:rsid w:val="003F1EE3"/>
    <w:rsid w:val="003F7D11"/>
    <w:rsid w:val="00404B5F"/>
    <w:rsid w:val="00414B81"/>
    <w:rsid w:val="00416FD8"/>
    <w:rsid w:val="00422329"/>
    <w:rsid w:val="00422CC8"/>
    <w:rsid w:val="0043491D"/>
    <w:rsid w:val="0045376E"/>
    <w:rsid w:val="00453DAD"/>
    <w:rsid w:val="00463261"/>
    <w:rsid w:val="0047279F"/>
    <w:rsid w:val="00474FDA"/>
    <w:rsid w:val="00483761"/>
    <w:rsid w:val="0049115C"/>
    <w:rsid w:val="00491391"/>
    <w:rsid w:val="004927E0"/>
    <w:rsid w:val="00494C02"/>
    <w:rsid w:val="004A066E"/>
    <w:rsid w:val="004A23CE"/>
    <w:rsid w:val="004A3FA2"/>
    <w:rsid w:val="004A6F8E"/>
    <w:rsid w:val="004A7D83"/>
    <w:rsid w:val="004B0267"/>
    <w:rsid w:val="004C151B"/>
    <w:rsid w:val="004C3ED8"/>
    <w:rsid w:val="004D223F"/>
    <w:rsid w:val="004D4790"/>
    <w:rsid w:val="004E16D1"/>
    <w:rsid w:val="004E4C0B"/>
    <w:rsid w:val="004E6577"/>
    <w:rsid w:val="004F43D0"/>
    <w:rsid w:val="004F626C"/>
    <w:rsid w:val="005046E7"/>
    <w:rsid w:val="005071D0"/>
    <w:rsid w:val="00512DAB"/>
    <w:rsid w:val="005137A6"/>
    <w:rsid w:val="0051421B"/>
    <w:rsid w:val="005148F2"/>
    <w:rsid w:val="00517061"/>
    <w:rsid w:val="00521CBD"/>
    <w:rsid w:val="00527C9C"/>
    <w:rsid w:val="00531237"/>
    <w:rsid w:val="005370D5"/>
    <w:rsid w:val="00541B2D"/>
    <w:rsid w:val="005454AB"/>
    <w:rsid w:val="00552425"/>
    <w:rsid w:val="00561AB7"/>
    <w:rsid w:val="00562E9E"/>
    <w:rsid w:val="00564800"/>
    <w:rsid w:val="00572829"/>
    <w:rsid w:val="00576B3C"/>
    <w:rsid w:val="00580945"/>
    <w:rsid w:val="00580EBF"/>
    <w:rsid w:val="0058125F"/>
    <w:rsid w:val="00594D2B"/>
    <w:rsid w:val="0059762E"/>
    <w:rsid w:val="00597DAC"/>
    <w:rsid w:val="005A47BF"/>
    <w:rsid w:val="005A49D6"/>
    <w:rsid w:val="005A6F93"/>
    <w:rsid w:val="005A7FF6"/>
    <w:rsid w:val="005B6876"/>
    <w:rsid w:val="005C14DC"/>
    <w:rsid w:val="005C5BC7"/>
    <w:rsid w:val="005C6BFB"/>
    <w:rsid w:val="005C6E08"/>
    <w:rsid w:val="005C6F86"/>
    <w:rsid w:val="005C7D64"/>
    <w:rsid w:val="005D01CF"/>
    <w:rsid w:val="005D1C77"/>
    <w:rsid w:val="005D41DD"/>
    <w:rsid w:val="005D4CE1"/>
    <w:rsid w:val="005E44C2"/>
    <w:rsid w:val="005F04C3"/>
    <w:rsid w:val="005F4B1E"/>
    <w:rsid w:val="005F5895"/>
    <w:rsid w:val="005F77C5"/>
    <w:rsid w:val="0060094E"/>
    <w:rsid w:val="00600C1E"/>
    <w:rsid w:val="00602491"/>
    <w:rsid w:val="00605B17"/>
    <w:rsid w:val="0060747D"/>
    <w:rsid w:val="00610222"/>
    <w:rsid w:val="0061055C"/>
    <w:rsid w:val="00612A09"/>
    <w:rsid w:val="0061373C"/>
    <w:rsid w:val="00622528"/>
    <w:rsid w:val="0062374B"/>
    <w:rsid w:val="0064011F"/>
    <w:rsid w:val="00647A21"/>
    <w:rsid w:val="00654480"/>
    <w:rsid w:val="00655FC2"/>
    <w:rsid w:val="00660758"/>
    <w:rsid w:val="0066099A"/>
    <w:rsid w:val="0066768C"/>
    <w:rsid w:val="0067023C"/>
    <w:rsid w:val="00674935"/>
    <w:rsid w:val="00675627"/>
    <w:rsid w:val="006768A1"/>
    <w:rsid w:val="00681B3D"/>
    <w:rsid w:val="006826E6"/>
    <w:rsid w:val="00685985"/>
    <w:rsid w:val="00686A7A"/>
    <w:rsid w:val="00687F05"/>
    <w:rsid w:val="00690293"/>
    <w:rsid w:val="0069296D"/>
    <w:rsid w:val="00695ABC"/>
    <w:rsid w:val="006A0711"/>
    <w:rsid w:val="006A4CBD"/>
    <w:rsid w:val="006A7CCE"/>
    <w:rsid w:val="006B15BA"/>
    <w:rsid w:val="006C7D2D"/>
    <w:rsid w:val="006D49EC"/>
    <w:rsid w:val="006D4AF5"/>
    <w:rsid w:val="006E4D85"/>
    <w:rsid w:val="006E5970"/>
    <w:rsid w:val="006F092A"/>
    <w:rsid w:val="006F1B1D"/>
    <w:rsid w:val="006F5941"/>
    <w:rsid w:val="006F5B5E"/>
    <w:rsid w:val="00701A58"/>
    <w:rsid w:val="00713A53"/>
    <w:rsid w:val="00717B60"/>
    <w:rsid w:val="00717CB2"/>
    <w:rsid w:val="00721FD2"/>
    <w:rsid w:val="00722849"/>
    <w:rsid w:val="00724C15"/>
    <w:rsid w:val="00737A3F"/>
    <w:rsid w:val="00746FE9"/>
    <w:rsid w:val="00751161"/>
    <w:rsid w:val="00751618"/>
    <w:rsid w:val="007520A4"/>
    <w:rsid w:val="00755655"/>
    <w:rsid w:val="00766811"/>
    <w:rsid w:val="00767DCE"/>
    <w:rsid w:val="00767DD5"/>
    <w:rsid w:val="0077279F"/>
    <w:rsid w:val="0077670E"/>
    <w:rsid w:val="00781A35"/>
    <w:rsid w:val="00781F79"/>
    <w:rsid w:val="00783DC4"/>
    <w:rsid w:val="00787FD0"/>
    <w:rsid w:val="00792320"/>
    <w:rsid w:val="00797965"/>
    <w:rsid w:val="007A27CD"/>
    <w:rsid w:val="007A5527"/>
    <w:rsid w:val="007A5540"/>
    <w:rsid w:val="007A5F7A"/>
    <w:rsid w:val="007C4E32"/>
    <w:rsid w:val="007C4E88"/>
    <w:rsid w:val="007C72BD"/>
    <w:rsid w:val="007D4979"/>
    <w:rsid w:val="007F7193"/>
    <w:rsid w:val="00800F84"/>
    <w:rsid w:val="00801501"/>
    <w:rsid w:val="00810041"/>
    <w:rsid w:val="0081302C"/>
    <w:rsid w:val="00827215"/>
    <w:rsid w:val="00832BCB"/>
    <w:rsid w:val="00833B87"/>
    <w:rsid w:val="0084194A"/>
    <w:rsid w:val="00844AB8"/>
    <w:rsid w:val="0084570C"/>
    <w:rsid w:val="00846B09"/>
    <w:rsid w:val="00860890"/>
    <w:rsid w:val="00864D3A"/>
    <w:rsid w:val="00866EE2"/>
    <w:rsid w:val="00870F90"/>
    <w:rsid w:val="0087113A"/>
    <w:rsid w:val="00876A7B"/>
    <w:rsid w:val="00887637"/>
    <w:rsid w:val="00896361"/>
    <w:rsid w:val="00897E66"/>
    <w:rsid w:val="008A4451"/>
    <w:rsid w:val="008A460F"/>
    <w:rsid w:val="008B30EE"/>
    <w:rsid w:val="008B3919"/>
    <w:rsid w:val="008C0458"/>
    <w:rsid w:val="008C142D"/>
    <w:rsid w:val="008C5952"/>
    <w:rsid w:val="008C59C5"/>
    <w:rsid w:val="008D479A"/>
    <w:rsid w:val="008E1612"/>
    <w:rsid w:val="008E1669"/>
    <w:rsid w:val="008E238E"/>
    <w:rsid w:val="008F0E09"/>
    <w:rsid w:val="008F1691"/>
    <w:rsid w:val="008F3E1B"/>
    <w:rsid w:val="008F40B6"/>
    <w:rsid w:val="008F5436"/>
    <w:rsid w:val="00903FA8"/>
    <w:rsid w:val="00905546"/>
    <w:rsid w:val="00910535"/>
    <w:rsid w:val="0091110C"/>
    <w:rsid w:val="00912085"/>
    <w:rsid w:val="00921646"/>
    <w:rsid w:val="00922DFB"/>
    <w:rsid w:val="00923B24"/>
    <w:rsid w:val="00926FEE"/>
    <w:rsid w:val="00943F49"/>
    <w:rsid w:val="0094615B"/>
    <w:rsid w:val="00946E0A"/>
    <w:rsid w:val="00952A7C"/>
    <w:rsid w:val="00953BA6"/>
    <w:rsid w:val="00971013"/>
    <w:rsid w:val="009724D8"/>
    <w:rsid w:val="00982594"/>
    <w:rsid w:val="009848CA"/>
    <w:rsid w:val="00984CB4"/>
    <w:rsid w:val="00987DF5"/>
    <w:rsid w:val="00987EAC"/>
    <w:rsid w:val="00990997"/>
    <w:rsid w:val="0099101C"/>
    <w:rsid w:val="00995A35"/>
    <w:rsid w:val="009A3821"/>
    <w:rsid w:val="009A38A4"/>
    <w:rsid w:val="009A3B8C"/>
    <w:rsid w:val="009A3FA5"/>
    <w:rsid w:val="009A5168"/>
    <w:rsid w:val="009B0066"/>
    <w:rsid w:val="009B18C1"/>
    <w:rsid w:val="009B7409"/>
    <w:rsid w:val="009C7877"/>
    <w:rsid w:val="009D4BDC"/>
    <w:rsid w:val="009D68C5"/>
    <w:rsid w:val="009D7004"/>
    <w:rsid w:val="009F1834"/>
    <w:rsid w:val="00A066AC"/>
    <w:rsid w:val="00A1015A"/>
    <w:rsid w:val="00A1046D"/>
    <w:rsid w:val="00A15686"/>
    <w:rsid w:val="00A20E62"/>
    <w:rsid w:val="00A24513"/>
    <w:rsid w:val="00A24A1B"/>
    <w:rsid w:val="00A3672F"/>
    <w:rsid w:val="00A415EF"/>
    <w:rsid w:val="00A429A6"/>
    <w:rsid w:val="00A51F87"/>
    <w:rsid w:val="00A53D11"/>
    <w:rsid w:val="00A54B6B"/>
    <w:rsid w:val="00A565FB"/>
    <w:rsid w:val="00A57F24"/>
    <w:rsid w:val="00A60204"/>
    <w:rsid w:val="00A60607"/>
    <w:rsid w:val="00A624CC"/>
    <w:rsid w:val="00A62860"/>
    <w:rsid w:val="00A64425"/>
    <w:rsid w:val="00A644CD"/>
    <w:rsid w:val="00A72701"/>
    <w:rsid w:val="00A75C2E"/>
    <w:rsid w:val="00A76D55"/>
    <w:rsid w:val="00A81BFA"/>
    <w:rsid w:val="00A87994"/>
    <w:rsid w:val="00A946C1"/>
    <w:rsid w:val="00A962AE"/>
    <w:rsid w:val="00AA0A00"/>
    <w:rsid w:val="00AA2E35"/>
    <w:rsid w:val="00AA37B7"/>
    <w:rsid w:val="00AA6805"/>
    <w:rsid w:val="00AB0C76"/>
    <w:rsid w:val="00AB4582"/>
    <w:rsid w:val="00AB477E"/>
    <w:rsid w:val="00AB50D6"/>
    <w:rsid w:val="00AB730E"/>
    <w:rsid w:val="00AC2686"/>
    <w:rsid w:val="00AC570D"/>
    <w:rsid w:val="00AC7B6B"/>
    <w:rsid w:val="00AD01C0"/>
    <w:rsid w:val="00AD423A"/>
    <w:rsid w:val="00AD4C0E"/>
    <w:rsid w:val="00AD560F"/>
    <w:rsid w:val="00AE071E"/>
    <w:rsid w:val="00AE2AF3"/>
    <w:rsid w:val="00AE6BF9"/>
    <w:rsid w:val="00AF4C47"/>
    <w:rsid w:val="00B000D3"/>
    <w:rsid w:val="00B028BB"/>
    <w:rsid w:val="00B02E2D"/>
    <w:rsid w:val="00B1156D"/>
    <w:rsid w:val="00B12F38"/>
    <w:rsid w:val="00B156A2"/>
    <w:rsid w:val="00B20B1A"/>
    <w:rsid w:val="00B21565"/>
    <w:rsid w:val="00B22A95"/>
    <w:rsid w:val="00B231BB"/>
    <w:rsid w:val="00B27699"/>
    <w:rsid w:val="00B35AE6"/>
    <w:rsid w:val="00B37FF4"/>
    <w:rsid w:val="00B4073C"/>
    <w:rsid w:val="00B412B2"/>
    <w:rsid w:val="00B425A0"/>
    <w:rsid w:val="00B4383E"/>
    <w:rsid w:val="00B43D5B"/>
    <w:rsid w:val="00B442C7"/>
    <w:rsid w:val="00B45900"/>
    <w:rsid w:val="00B541FB"/>
    <w:rsid w:val="00B5632B"/>
    <w:rsid w:val="00B618D6"/>
    <w:rsid w:val="00B66E54"/>
    <w:rsid w:val="00B672BC"/>
    <w:rsid w:val="00B70035"/>
    <w:rsid w:val="00B74DE8"/>
    <w:rsid w:val="00B74EE4"/>
    <w:rsid w:val="00B77233"/>
    <w:rsid w:val="00B84935"/>
    <w:rsid w:val="00B872DB"/>
    <w:rsid w:val="00B94327"/>
    <w:rsid w:val="00B94C2E"/>
    <w:rsid w:val="00B96865"/>
    <w:rsid w:val="00B9775B"/>
    <w:rsid w:val="00BA1EEB"/>
    <w:rsid w:val="00BA2D12"/>
    <w:rsid w:val="00BB1B99"/>
    <w:rsid w:val="00BB4C2A"/>
    <w:rsid w:val="00BB7BCC"/>
    <w:rsid w:val="00BC063A"/>
    <w:rsid w:val="00BC4DAE"/>
    <w:rsid w:val="00BD1C32"/>
    <w:rsid w:val="00BD453D"/>
    <w:rsid w:val="00BD7D40"/>
    <w:rsid w:val="00BE2E93"/>
    <w:rsid w:val="00BF0C3E"/>
    <w:rsid w:val="00C009B1"/>
    <w:rsid w:val="00C01854"/>
    <w:rsid w:val="00C021D8"/>
    <w:rsid w:val="00C02E1A"/>
    <w:rsid w:val="00C0512C"/>
    <w:rsid w:val="00C119BE"/>
    <w:rsid w:val="00C12B8F"/>
    <w:rsid w:val="00C218CF"/>
    <w:rsid w:val="00C31EDD"/>
    <w:rsid w:val="00C36BC5"/>
    <w:rsid w:val="00C4403C"/>
    <w:rsid w:val="00C51765"/>
    <w:rsid w:val="00C56B8B"/>
    <w:rsid w:val="00C56EA8"/>
    <w:rsid w:val="00C63B8D"/>
    <w:rsid w:val="00C66825"/>
    <w:rsid w:val="00C73DD2"/>
    <w:rsid w:val="00C76EF7"/>
    <w:rsid w:val="00C7744F"/>
    <w:rsid w:val="00C80E60"/>
    <w:rsid w:val="00C84203"/>
    <w:rsid w:val="00C86ED5"/>
    <w:rsid w:val="00C916C1"/>
    <w:rsid w:val="00C93A81"/>
    <w:rsid w:val="00C95C76"/>
    <w:rsid w:val="00C96390"/>
    <w:rsid w:val="00C97BF7"/>
    <w:rsid w:val="00CA2DE5"/>
    <w:rsid w:val="00CA5DB5"/>
    <w:rsid w:val="00CA613F"/>
    <w:rsid w:val="00CA6667"/>
    <w:rsid w:val="00CC14AB"/>
    <w:rsid w:val="00CC1BE4"/>
    <w:rsid w:val="00CC266F"/>
    <w:rsid w:val="00CD2DBD"/>
    <w:rsid w:val="00CD787B"/>
    <w:rsid w:val="00CE3958"/>
    <w:rsid w:val="00CE50BA"/>
    <w:rsid w:val="00CF15BA"/>
    <w:rsid w:val="00CF4709"/>
    <w:rsid w:val="00D017EC"/>
    <w:rsid w:val="00D01E7C"/>
    <w:rsid w:val="00D117F4"/>
    <w:rsid w:val="00D129E7"/>
    <w:rsid w:val="00D12D04"/>
    <w:rsid w:val="00D138D4"/>
    <w:rsid w:val="00D15D13"/>
    <w:rsid w:val="00D20AC1"/>
    <w:rsid w:val="00D3058A"/>
    <w:rsid w:val="00D36FA7"/>
    <w:rsid w:val="00D40C09"/>
    <w:rsid w:val="00D40F05"/>
    <w:rsid w:val="00D42DB1"/>
    <w:rsid w:val="00D45739"/>
    <w:rsid w:val="00D53CF2"/>
    <w:rsid w:val="00D5781A"/>
    <w:rsid w:val="00D6140E"/>
    <w:rsid w:val="00D62468"/>
    <w:rsid w:val="00D734F9"/>
    <w:rsid w:val="00D75CE9"/>
    <w:rsid w:val="00D828A5"/>
    <w:rsid w:val="00D82A10"/>
    <w:rsid w:val="00D8464F"/>
    <w:rsid w:val="00D85626"/>
    <w:rsid w:val="00D95E7E"/>
    <w:rsid w:val="00DA105C"/>
    <w:rsid w:val="00DA2F4F"/>
    <w:rsid w:val="00DA7FA4"/>
    <w:rsid w:val="00DB5358"/>
    <w:rsid w:val="00DC7E3C"/>
    <w:rsid w:val="00DD0064"/>
    <w:rsid w:val="00DD12A7"/>
    <w:rsid w:val="00DD3DA7"/>
    <w:rsid w:val="00DD4CFB"/>
    <w:rsid w:val="00DD5323"/>
    <w:rsid w:val="00DD6996"/>
    <w:rsid w:val="00DD6AB2"/>
    <w:rsid w:val="00DE1CD8"/>
    <w:rsid w:val="00DE22F0"/>
    <w:rsid w:val="00DE33BD"/>
    <w:rsid w:val="00DE74AA"/>
    <w:rsid w:val="00DF0D70"/>
    <w:rsid w:val="00DF1CFF"/>
    <w:rsid w:val="00DF3C61"/>
    <w:rsid w:val="00DF4E30"/>
    <w:rsid w:val="00DF6DFB"/>
    <w:rsid w:val="00DF7C4E"/>
    <w:rsid w:val="00E000FA"/>
    <w:rsid w:val="00E021C8"/>
    <w:rsid w:val="00E03029"/>
    <w:rsid w:val="00E129E4"/>
    <w:rsid w:val="00E20314"/>
    <w:rsid w:val="00E22A00"/>
    <w:rsid w:val="00E24EEE"/>
    <w:rsid w:val="00E26681"/>
    <w:rsid w:val="00E41252"/>
    <w:rsid w:val="00E42EFB"/>
    <w:rsid w:val="00E45D82"/>
    <w:rsid w:val="00E45D8C"/>
    <w:rsid w:val="00E51F54"/>
    <w:rsid w:val="00E52358"/>
    <w:rsid w:val="00E525C9"/>
    <w:rsid w:val="00E53DF1"/>
    <w:rsid w:val="00E552C0"/>
    <w:rsid w:val="00E55D8A"/>
    <w:rsid w:val="00E65068"/>
    <w:rsid w:val="00E72799"/>
    <w:rsid w:val="00E74655"/>
    <w:rsid w:val="00E83A7E"/>
    <w:rsid w:val="00E8435B"/>
    <w:rsid w:val="00E873ED"/>
    <w:rsid w:val="00E87A3C"/>
    <w:rsid w:val="00E961F2"/>
    <w:rsid w:val="00EA01EC"/>
    <w:rsid w:val="00EA60E7"/>
    <w:rsid w:val="00EA6152"/>
    <w:rsid w:val="00EB0519"/>
    <w:rsid w:val="00EB16CC"/>
    <w:rsid w:val="00EC3BC4"/>
    <w:rsid w:val="00ED5733"/>
    <w:rsid w:val="00EF0AC5"/>
    <w:rsid w:val="00EF15C5"/>
    <w:rsid w:val="00EF6038"/>
    <w:rsid w:val="00F003DC"/>
    <w:rsid w:val="00F004A7"/>
    <w:rsid w:val="00F12ACC"/>
    <w:rsid w:val="00F13037"/>
    <w:rsid w:val="00F138D1"/>
    <w:rsid w:val="00F156CE"/>
    <w:rsid w:val="00F159A9"/>
    <w:rsid w:val="00F1615C"/>
    <w:rsid w:val="00F20A57"/>
    <w:rsid w:val="00F2245F"/>
    <w:rsid w:val="00F33012"/>
    <w:rsid w:val="00F35F15"/>
    <w:rsid w:val="00F36400"/>
    <w:rsid w:val="00F4031E"/>
    <w:rsid w:val="00F44300"/>
    <w:rsid w:val="00F5610F"/>
    <w:rsid w:val="00F56936"/>
    <w:rsid w:val="00F57EC2"/>
    <w:rsid w:val="00F60F2B"/>
    <w:rsid w:val="00F71C98"/>
    <w:rsid w:val="00F77A57"/>
    <w:rsid w:val="00F818C9"/>
    <w:rsid w:val="00F84537"/>
    <w:rsid w:val="00F856B1"/>
    <w:rsid w:val="00F90155"/>
    <w:rsid w:val="00F90DEE"/>
    <w:rsid w:val="00F96EC9"/>
    <w:rsid w:val="00F9763B"/>
    <w:rsid w:val="00FA5E56"/>
    <w:rsid w:val="00FA6621"/>
    <w:rsid w:val="00FB3C6F"/>
    <w:rsid w:val="00FB400C"/>
    <w:rsid w:val="00FC0A33"/>
    <w:rsid w:val="00FC1D6C"/>
    <w:rsid w:val="00FC65FF"/>
    <w:rsid w:val="00FC6C86"/>
    <w:rsid w:val="00FD0BEB"/>
    <w:rsid w:val="00FD1741"/>
    <w:rsid w:val="00FD4686"/>
    <w:rsid w:val="00FD49F9"/>
    <w:rsid w:val="00FD4D08"/>
    <w:rsid w:val="00FD63B9"/>
    <w:rsid w:val="00FD7966"/>
    <w:rsid w:val="00FE0939"/>
    <w:rsid w:val="00FE7C7E"/>
    <w:rsid w:val="00FF4226"/>
    <w:rsid w:val="00FF6784"/>
    <w:rsid w:val="00FF6895"/>
    <w:rsid w:val="00FF6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8A1"/>
    <w:pPr>
      <w:spacing w:after="200" w:line="276" w:lineRule="auto"/>
    </w:pPr>
    <w:rPr>
      <w:lang w:eastAsia="en-US"/>
    </w:rPr>
  </w:style>
  <w:style w:type="paragraph" w:styleId="1">
    <w:name w:val="heading 1"/>
    <w:basedOn w:val="a"/>
    <w:next w:val="a"/>
    <w:link w:val="10"/>
    <w:qFormat/>
    <w:locked/>
    <w:rsid w:val="009724D8"/>
    <w:pPr>
      <w:keepNext/>
      <w:spacing w:after="0" w:line="240" w:lineRule="auto"/>
      <w:outlineLvl w:val="0"/>
    </w:pPr>
    <w:rPr>
      <w:rFonts w:ascii="Times New Roman" w:eastAsia="Times New Roman" w:hAnsi="Times New Roman"/>
      <w:b/>
      <w:sz w:val="24"/>
      <w:lang w:eastAsia="ru-RU"/>
    </w:rPr>
  </w:style>
  <w:style w:type="paragraph" w:styleId="2">
    <w:name w:val="heading 2"/>
    <w:basedOn w:val="a"/>
    <w:next w:val="a"/>
    <w:link w:val="20"/>
    <w:qFormat/>
    <w:locked/>
    <w:rsid w:val="009724D8"/>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locked/>
    <w:rsid w:val="009724D8"/>
    <w:pPr>
      <w:keepNext/>
      <w:spacing w:after="0" w:line="240" w:lineRule="auto"/>
      <w:jc w:val="both"/>
      <w:outlineLvl w:val="2"/>
    </w:pPr>
    <w:rPr>
      <w:rFonts w:ascii="Times New Roman" w:eastAsia="Times New Roman" w:hAnsi="Times New Roman"/>
      <w:b/>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416FD8"/>
    <w:pPr>
      <w:widowControl w:val="0"/>
      <w:autoSpaceDE w:val="0"/>
      <w:autoSpaceDN w:val="0"/>
      <w:ind w:firstLine="720"/>
    </w:pPr>
    <w:rPr>
      <w:rFonts w:ascii="Arial" w:eastAsia="Times New Roman" w:hAnsi="Arial" w:cs="Arial"/>
    </w:rPr>
  </w:style>
  <w:style w:type="paragraph" w:customStyle="1" w:styleId="ConsPlusNormal">
    <w:name w:val="ConsPlusNormal"/>
    <w:link w:val="ConsPlusNormal1"/>
    <w:uiPriority w:val="99"/>
    <w:rsid w:val="00E021C8"/>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link w:val="ConsPlusNonformat1"/>
    <w:uiPriority w:val="99"/>
    <w:rsid w:val="00E021C8"/>
    <w:pPr>
      <w:widowControl w:val="0"/>
      <w:autoSpaceDE w:val="0"/>
      <w:autoSpaceDN w:val="0"/>
      <w:adjustRightInd w:val="0"/>
    </w:pPr>
    <w:rPr>
      <w:rFonts w:ascii="Courier New" w:eastAsia="Times New Roman" w:hAnsi="Courier New" w:cs="Courier New"/>
    </w:rPr>
  </w:style>
  <w:style w:type="paragraph" w:styleId="a3">
    <w:name w:val="List Paragraph"/>
    <w:basedOn w:val="a"/>
    <w:uiPriority w:val="99"/>
    <w:qFormat/>
    <w:rsid w:val="00E021C8"/>
    <w:pPr>
      <w:spacing w:after="0" w:line="240" w:lineRule="auto"/>
      <w:ind w:left="720"/>
      <w:contextualSpacing/>
    </w:pPr>
    <w:rPr>
      <w:rFonts w:ascii="Times New Roman" w:eastAsia="Times New Roman" w:hAnsi="Times New Roman"/>
      <w:sz w:val="24"/>
      <w:szCs w:val="24"/>
      <w:lang w:eastAsia="ru-RU"/>
    </w:rPr>
  </w:style>
  <w:style w:type="paragraph" w:styleId="a4">
    <w:name w:val="Balloon Text"/>
    <w:basedOn w:val="a"/>
    <w:link w:val="a5"/>
    <w:uiPriority w:val="99"/>
    <w:rsid w:val="00E021C8"/>
    <w:pPr>
      <w:spacing w:after="0" w:line="240" w:lineRule="auto"/>
    </w:pPr>
    <w:rPr>
      <w:rFonts w:ascii="Tahoma" w:hAnsi="Tahoma"/>
      <w:sz w:val="16"/>
      <w:szCs w:val="16"/>
      <w:lang w:eastAsia="ru-RU"/>
    </w:rPr>
  </w:style>
  <w:style w:type="character" w:customStyle="1" w:styleId="a5">
    <w:name w:val="Текст выноски Знак"/>
    <w:link w:val="a4"/>
    <w:uiPriority w:val="99"/>
    <w:locked/>
    <w:rsid w:val="00E021C8"/>
    <w:rPr>
      <w:rFonts w:ascii="Tahoma" w:hAnsi="Tahoma" w:cs="Times New Roman"/>
      <w:sz w:val="16"/>
      <w:lang w:eastAsia="ru-RU"/>
    </w:rPr>
  </w:style>
  <w:style w:type="paragraph" w:customStyle="1" w:styleId="ConsPlusTitle">
    <w:name w:val="ConsPlusTitle"/>
    <w:uiPriority w:val="99"/>
    <w:rsid w:val="00E021C8"/>
    <w:pPr>
      <w:widowControl w:val="0"/>
      <w:autoSpaceDE w:val="0"/>
      <w:autoSpaceDN w:val="0"/>
      <w:adjustRightInd w:val="0"/>
    </w:pPr>
    <w:rPr>
      <w:rFonts w:ascii="Times New Roman" w:eastAsia="Times New Roman" w:hAnsi="Times New Roman"/>
      <w:b/>
      <w:bCs/>
      <w:sz w:val="24"/>
      <w:szCs w:val="24"/>
    </w:rPr>
  </w:style>
  <w:style w:type="paragraph" w:styleId="a6">
    <w:name w:val="Normal (Web)"/>
    <w:aliases w:val="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rsid w:val="00E021C8"/>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rsid w:val="00E02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lang w:eastAsia="ru-RU"/>
    </w:rPr>
  </w:style>
  <w:style w:type="character" w:customStyle="1" w:styleId="HTML0">
    <w:name w:val="Стандартный HTML Знак"/>
    <w:link w:val="HTML"/>
    <w:uiPriority w:val="99"/>
    <w:locked/>
    <w:rsid w:val="00E021C8"/>
    <w:rPr>
      <w:rFonts w:ascii="Courier New" w:hAnsi="Courier New" w:cs="Times New Roman"/>
      <w:sz w:val="20"/>
      <w:lang w:eastAsia="ru-RU"/>
    </w:rPr>
  </w:style>
  <w:style w:type="paragraph" w:styleId="a7">
    <w:name w:val="Body Text"/>
    <w:basedOn w:val="a"/>
    <w:link w:val="a8"/>
    <w:uiPriority w:val="99"/>
    <w:rsid w:val="00E021C8"/>
    <w:pPr>
      <w:spacing w:after="0" w:line="240" w:lineRule="auto"/>
      <w:jc w:val="center"/>
    </w:pPr>
    <w:rPr>
      <w:rFonts w:ascii="Times New Roman" w:hAnsi="Times New Roman"/>
      <w:b/>
      <w:bCs/>
      <w:sz w:val="24"/>
      <w:szCs w:val="24"/>
      <w:lang w:eastAsia="ru-RU"/>
    </w:rPr>
  </w:style>
  <w:style w:type="character" w:customStyle="1" w:styleId="a8">
    <w:name w:val="Основной текст Знак"/>
    <w:link w:val="a7"/>
    <w:uiPriority w:val="99"/>
    <w:locked/>
    <w:rsid w:val="00E021C8"/>
    <w:rPr>
      <w:rFonts w:ascii="Times New Roman" w:hAnsi="Times New Roman" w:cs="Times New Roman"/>
      <w:b/>
      <w:sz w:val="24"/>
      <w:lang w:eastAsia="ru-RU"/>
    </w:rPr>
  </w:style>
  <w:style w:type="paragraph" w:styleId="a9">
    <w:name w:val="header"/>
    <w:basedOn w:val="a"/>
    <w:link w:val="aa"/>
    <w:uiPriority w:val="99"/>
    <w:rsid w:val="00E021C8"/>
    <w:pPr>
      <w:tabs>
        <w:tab w:val="center" w:pos="4677"/>
        <w:tab w:val="right" w:pos="9355"/>
      </w:tabs>
      <w:spacing w:after="0" w:line="240" w:lineRule="auto"/>
    </w:pPr>
    <w:rPr>
      <w:rFonts w:ascii="Times New Roman" w:hAnsi="Times New Roman"/>
      <w:sz w:val="24"/>
      <w:szCs w:val="24"/>
      <w:lang w:eastAsia="ru-RU"/>
    </w:rPr>
  </w:style>
  <w:style w:type="character" w:customStyle="1" w:styleId="aa">
    <w:name w:val="Верхний колонтитул Знак"/>
    <w:link w:val="a9"/>
    <w:uiPriority w:val="99"/>
    <w:locked/>
    <w:rsid w:val="00E021C8"/>
    <w:rPr>
      <w:rFonts w:ascii="Times New Roman" w:hAnsi="Times New Roman" w:cs="Times New Roman"/>
      <w:sz w:val="24"/>
      <w:lang w:eastAsia="ru-RU"/>
    </w:rPr>
  </w:style>
  <w:style w:type="character" w:styleId="ab">
    <w:name w:val="page number"/>
    <w:uiPriority w:val="99"/>
    <w:rsid w:val="00E021C8"/>
    <w:rPr>
      <w:rFonts w:cs="Times New Roman"/>
    </w:rPr>
  </w:style>
  <w:style w:type="paragraph" w:styleId="ac">
    <w:name w:val="footer"/>
    <w:basedOn w:val="a"/>
    <w:link w:val="ad"/>
    <w:uiPriority w:val="99"/>
    <w:rsid w:val="00E021C8"/>
    <w:pPr>
      <w:tabs>
        <w:tab w:val="center" w:pos="4677"/>
        <w:tab w:val="right" w:pos="9355"/>
      </w:tabs>
      <w:spacing w:after="0" w:line="240" w:lineRule="auto"/>
    </w:pPr>
    <w:rPr>
      <w:rFonts w:ascii="Times New Roman" w:hAnsi="Times New Roman"/>
      <w:sz w:val="24"/>
      <w:szCs w:val="24"/>
      <w:lang w:eastAsia="ru-RU"/>
    </w:rPr>
  </w:style>
  <w:style w:type="character" w:customStyle="1" w:styleId="ad">
    <w:name w:val="Нижний колонтитул Знак"/>
    <w:link w:val="ac"/>
    <w:uiPriority w:val="99"/>
    <w:locked/>
    <w:rsid w:val="00E021C8"/>
    <w:rPr>
      <w:rFonts w:ascii="Times New Roman" w:hAnsi="Times New Roman" w:cs="Times New Roman"/>
      <w:sz w:val="24"/>
      <w:lang w:eastAsia="ru-RU"/>
    </w:rPr>
  </w:style>
  <w:style w:type="paragraph" w:customStyle="1" w:styleId="00">
    <w:name w:val="00_Обычный"/>
    <w:basedOn w:val="a"/>
    <w:link w:val="000"/>
    <w:uiPriority w:val="99"/>
    <w:rsid w:val="00E021C8"/>
    <w:pPr>
      <w:autoSpaceDE w:val="0"/>
      <w:autoSpaceDN w:val="0"/>
      <w:adjustRightInd w:val="0"/>
      <w:spacing w:after="0" w:line="240" w:lineRule="auto"/>
      <w:ind w:firstLine="540"/>
      <w:jc w:val="both"/>
    </w:pPr>
    <w:rPr>
      <w:rFonts w:ascii="Times New Roman" w:hAnsi="Times New Roman"/>
      <w:lang w:eastAsia="ru-RU"/>
    </w:rPr>
  </w:style>
  <w:style w:type="character" w:customStyle="1" w:styleId="000">
    <w:name w:val="00_Обычный Знак"/>
    <w:link w:val="00"/>
    <w:uiPriority w:val="99"/>
    <w:locked/>
    <w:rsid w:val="00E021C8"/>
    <w:rPr>
      <w:rFonts w:ascii="Times New Roman" w:hAnsi="Times New Roman"/>
      <w:sz w:val="20"/>
      <w:lang w:eastAsia="ru-RU"/>
    </w:rPr>
  </w:style>
  <w:style w:type="paragraph" w:customStyle="1" w:styleId="11">
    <w:name w:val="Абзац списка1"/>
    <w:basedOn w:val="a"/>
    <w:uiPriority w:val="99"/>
    <w:rsid w:val="00E021C8"/>
    <w:pPr>
      <w:suppressAutoHyphens/>
      <w:ind w:left="720"/>
      <w:contextualSpacing/>
    </w:pPr>
    <w:rPr>
      <w:rFonts w:eastAsia="Times New Roman" w:cs="Calibri"/>
      <w:sz w:val="22"/>
      <w:szCs w:val="22"/>
      <w:lang w:eastAsia="zh-CN"/>
    </w:rPr>
  </w:style>
  <w:style w:type="character" w:customStyle="1" w:styleId="msonormal0">
    <w:name w:val="msonormal"/>
    <w:uiPriority w:val="99"/>
    <w:rsid w:val="00E021C8"/>
  </w:style>
  <w:style w:type="paragraph" w:customStyle="1" w:styleId="consplusnormal0">
    <w:name w:val="consplusnormal"/>
    <w:basedOn w:val="a"/>
    <w:uiPriority w:val="99"/>
    <w:rsid w:val="00E021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e">
    <w:name w:val="Знак Знак"/>
    <w:basedOn w:val="a"/>
    <w:uiPriority w:val="99"/>
    <w:rsid w:val="00F56936"/>
    <w:pPr>
      <w:spacing w:before="100" w:beforeAutospacing="1" w:after="100" w:afterAutospacing="1" w:line="240" w:lineRule="auto"/>
    </w:pPr>
    <w:rPr>
      <w:rFonts w:ascii="Tahoma" w:hAnsi="Tahoma" w:cs="Tahoma"/>
      <w:lang w:val="en-US"/>
    </w:rPr>
  </w:style>
  <w:style w:type="numbering" w:customStyle="1" w:styleId="12">
    <w:name w:val="Нет списка1"/>
    <w:next w:val="a2"/>
    <w:uiPriority w:val="99"/>
    <w:semiHidden/>
    <w:rsid w:val="0066768C"/>
  </w:style>
  <w:style w:type="character" w:styleId="af">
    <w:name w:val="Hyperlink"/>
    <w:rsid w:val="0066768C"/>
    <w:rPr>
      <w:color w:val="0000FF"/>
      <w:u w:val="single"/>
    </w:rPr>
  </w:style>
  <w:style w:type="character" w:customStyle="1" w:styleId="21">
    <w:name w:val="Основной текст 2 Знак"/>
    <w:link w:val="22"/>
    <w:locked/>
    <w:rsid w:val="0066768C"/>
    <w:rPr>
      <w:sz w:val="28"/>
    </w:rPr>
  </w:style>
  <w:style w:type="paragraph" w:styleId="22">
    <w:name w:val="Body Text 2"/>
    <w:basedOn w:val="a"/>
    <w:link w:val="21"/>
    <w:rsid w:val="0066768C"/>
    <w:pPr>
      <w:overflowPunct w:val="0"/>
      <w:autoSpaceDE w:val="0"/>
      <w:autoSpaceDN w:val="0"/>
      <w:adjustRightInd w:val="0"/>
      <w:spacing w:after="0" w:line="240" w:lineRule="auto"/>
    </w:pPr>
    <w:rPr>
      <w:sz w:val="28"/>
      <w:lang w:eastAsia="ru-RU"/>
    </w:rPr>
  </w:style>
  <w:style w:type="character" w:customStyle="1" w:styleId="210">
    <w:name w:val="Основной текст 2 Знак1"/>
    <w:basedOn w:val="a0"/>
    <w:uiPriority w:val="99"/>
    <w:semiHidden/>
    <w:rsid w:val="0066768C"/>
    <w:rPr>
      <w:lang w:eastAsia="en-US"/>
    </w:rPr>
  </w:style>
  <w:style w:type="paragraph" w:customStyle="1" w:styleId="ConsPlusCell">
    <w:name w:val="ConsPlusCell"/>
    <w:rsid w:val="0066768C"/>
    <w:pPr>
      <w:autoSpaceDE w:val="0"/>
      <w:autoSpaceDN w:val="0"/>
      <w:adjustRightInd w:val="0"/>
    </w:pPr>
    <w:rPr>
      <w:rFonts w:ascii="Arial" w:eastAsia="Times New Roman" w:hAnsi="Arial" w:cs="Arial"/>
    </w:rPr>
  </w:style>
  <w:style w:type="paragraph" w:customStyle="1" w:styleId="ConsNonformat">
    <w:name w:val="ConsNonformat"/>
    <w:rsid w:val="0066768C"/>
    <w:pPr>
      <w:widowControl w:val="0"/>
      <w:suppressAutoHyphens/>
    </w:pPr>
    <w:rPr>
      <w:rFonts w:ascii="Courier New" w:eastAsia="Times New Roman" w:hAnsi="Courier New" w:cs="Courier New"/>
      <w:lang w:eastAsia="ar-SA"/>
    </w:rPr>
  </w:style>
  <w:style w:type="paragraph" w:customStyle="1" w:styleId="Char">
    <w:name w:val="Char"/>
    <w:basedOn w:val="a"/>
    <w:autoRedefine/>
    <w:rsid w:val="0066768C"/>
    <w:pPr>
      <w:spacing w:after="160" w:line="240" w:lineRule="exact"/>
    </w:pPr>
    <w:rPr>
      <w:rFonts w:ascii="Times New Roman" w:eastAsia="Times New Roman" w:hAnsi="Times New Roman"/>
      <w:sz w:val="28"/>
      <w:lang w:val="en-US"/>
    </w:rPr>
  </w:style>
  <w:style w:type="table" w:styleId="af0">
    <w:name w:val="Table Grid"/>
    <w:basedOn w:val="a1"/>
    <w:locked/>
    <w:rsid w:val="0066768C"/>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1"/>
    <w:basedOn w:val="a"/>
    <w:rsid w:val="0066768C"/>
    <w:pPr>
      <w:spacing w:after="160" w:line="240" w:lineRule="exact"/>
      <w:jc w:val="both"/>
    </w:pPr>
    <w:rPr>
      <w:rFonts w:ascii="Verdana" w:eastAsia="Times New Roman" w:hAnsi="Verdana" w:cs="Arial"/>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6768C"/>
    <w:pPr>
      <w:spacing w:before="100" w:beforeAutospacing="1" w:after="100" w:afterAutospacing="1" w:line="240" w:lineRule="auto"/>
    </w:pPr>
    <w:rPr>
      <w:rFonts w:ascii="Tahoma" w:eastAsia="Times New Roman" w:hAnsi="Tahoma" w:cs="Tahoma"/>
      <w:lang w:val="en-US"/>
    </w:rPr>
  </w:style>
  <w:style w:type="numbering" w:customStyle="1" w:styleId="110">
    <w:name w:val="Нет списка11"/>
    <w:next w:val="a2"/>
    <w:uiPriority w:val="99"/>
    <w:semiHidden/>
    <w:unhideWhenUsed/>
    <w:rsid w:val="0066768C"/>
  </w:style>
  <w:style w:type="numbering" w:customStyle="1" w:styleId="23">
    <w:name w:val="Нет списка2"/>
    <w:next w:val="a2"/>
    <w:semiHidden/>
    <w:rsid w:val="00163541"/>
  </w:style>
  <w:style w:type="table" w:customStyle="1" w:styleId="14">
    <w:name w:val="Сетка таблицы1"/>
    <w:basedOn w:val="a1"/>
    <w:next w:val="af0"/>
    <w:rsid w:val="00163541"/>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w:basedOn w:val="a"/>
    <w:rsid w:val="00163541"/>
    <w:pPr>
      <w:spacing w:after="160" w:line="240" w:lineRule="exact"/>
      <w:jc w:val="both"/>
    </w:pPr>
    <w:rPr>
      <w:rFonts w:ascii="Verdana" w:eastAsia="Times New Roman" w:hAnsi="Verdana" w:cs="Arial"/>
      <w:lang w:val="en-US"/>
    </w:rPr>
  </w:style>
  <w:style w:type="numbering" w:customStyle="1" w:styleId="120">
    <w:name w:val="Нет списка12"/>
    <w:next w:val="a2"/>
    <w:uiPriority w:val="99"/>
    <w:semiHidden/>
    <w:unhideWhenUsed/>
    <w:rsid w:val="00163541"/>
  </w:style>
  <w:style w:type="numbering" w:customStyle="1" w:styleId="211">
    <w:name w:val="Нет списка21"/>
    <w:next w:val="a2"/>
    <w:uiPriority w:val="99"/>
    <w:semiHidden/>
    <w:unhideWhenUsed/>
    <w:rsid w:val="00163541"/>
  </w:style>
  <w:style w:type="numbering" w:customStyle="1" w:styleId="111">
    <w:name w:val="Нет списка111"/>
    <w:next w:val="a2"/>
    <w:semiHidden/>
    <w:rsid w:val="00163541"/>
  </w:style>
  <w:style w:type="numbering" w:customStyle="1" w:styleId="1111">
    <w:name w:val="Нет списка1111"/>
    <w:next w:val="a2"/>
    <w:uiPriority w:val="99"/>
    <w:semiHidden/>
    <w:unhideWhenUsed/>
    <w:rsid w:val="00163541"/>
  </w:style>
  <w:style w:type="numbering" w:customStyle="1" w:styleId="31">
    <w:name w:val="Нет списка3"/>
    <w:next w:val="a2"/>
    <w:semiHidden/>
    <w:rsid w:val="003E7604"/>
  </w:style>
  <w:style w:type="table" w:customStyle="1" w:styleId="24">
    <w:name w:val="Сетка таблицы2"/>
    <w:basedOn w:val="a1"/>
    <w:next w:val="af0"/>
    <w:rsid w:val="003E7604"/>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w:basedOn w:val="a"/>
    <w:rsid w:val="003E7604"/>
    <w:pPr>
      <w:spacing w:after="160" w:line="240" w:lineRule="exact"/>
      <w:jc w:val="both"/>
    </w:pPr>
    <w:rPr>
      <w:rFonts w:ascii="Verdana" w:eastAsia="Times New Roman" w:hAnsi="Verdana" w:cs="Arial"/>
      <w:lang w:val="en-US"/>
    </w:rPr>
  </w:style>
  <w:style w:type="numbering" w:customStyle="1" w:styleId="130">
    <w:name w:val="Нет списка13"/>
    <w:next w:val="a2"/>
    <w:uiPriority w:val="99"/>
    <w:semiHidden/>
    <w:unhideWhenUsed/>
    <w:rsid w:val="003E7604"/>
  </w:style>
  <w:style w:type="numbering" w:customStyle="1" w:styleId="4">
    <w:name w:val="Нет списка4"/>
    <w:next w:val="a2"/>
    <w:semiHidden/>
    <w:rsid w:val="00414B81"/>
  </w:style>
  <w:style w:type="table" w:customStyle="1" w:styleId="32">
    <w:name w:val="Сетка таблицы3"/>
    <w:basedOn w:val="a1"/>
    <w:next w:val="af0"/>
    <w:rsid w:val="00414B81"/>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w:basedOn w:val="a"/>
    <w:rsid w:val="00414B81"/>
    <w:pPr>
      <w:spacing w:after="160" w:line="240" w:lineRule="exact"/>
      <w:jc w:val="both"/>
    </w:pPr>
    <w:rPr>
      <w:rFonts w:ascii="Verdana" w:eastAsia="Times New Roman" w:hAnsi="Verdana" w:cs="Arial"/>
      <w:lang w:val="en-US"/>
    </w:rPr>
  </w:style>
  <w:style w:type="numbering" w:customStyle="1" w:styleId="140">
    <w:name w:val="Нет списка14"/>
    <w:next w:val="a2"/>
    <w:uiPriority w:val="99"/>
    <w:semiHidden/>
    <w:unhideWhenUsed/>
    <w:rsid w:val="00414B81"/>
  </w:style>
  <w:style w:type="numbering" w:customStyle="1" w:styleId="220">
    <w:name w:val="Нет списка22"/>
    <w:next w:val="a2"/>
    <w:uiPriority w:val="99"/>
    <w:semiHidden/>
    <w:unhideWhenUsed/>
    <w:rsid w:val="00414B81"/>
  </w:style>
  <w:style w:type="numbering" w:customStyle="1" w:styleId="112">
    <w:name w:val="Нет списка112"/>
    <w:next w:val="a2"/>
    <w:semiHidden/>
    <w:rsid w:val="00414B81"/>
  </w:style>
  <w:style w:type="table" w:customStyle="1" w:styleId="113">
    <w:name w:val="Сетка таблицы11"/>
    <w:basedOn w:val="a1"/>
    <w:next w:val="af0"/>
    <w:rsid w:val="00414B81"/>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uiPriority w:val="99"/>
    <w:semiHidden/>
    <w:unhideWhenUsed/>
    <w:rsid w:val="00414B81"/>
  </w:style>
  <w:style w:type="numbering" w:customStyle="1" w:styleId="310">
    <w:name w:val="Нет списка31"/>
    <w:next w:val="a2"/>
    <w:uiPriority w:val="99"/>
    <w:semiHidden/>
    <w:unhideWhenUsed/>
    <w:rsid w:val="00414B81"/>
  </w:style>
  <w:style w:type="numbering" w:customStyle="1" w:styleId="121">
    <w:name w:val="Нет списка121"/>
    <w:next w:val="a2"/>
    <w:semiHidden/>
    <w:rsid w:val="00414B81"/>
  </w:style>
  <w:style w:type="table" w:customStyle="1" w:styleId="212">
    <w:name w:val="Сетка таблицы21"/>
    <w:basedOn w:val="a1"/>
    <w:next w:val="af0"/>
    <w:rsid w:val="00414B81"/>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1"/>
    <w:next w:val="a2"/>
    <w:uiPriority w:val="99"/>
    <w:semiHidden/>
    <w:unhideWhenUsed/>
    <w:rsid w:val="00414B81"/>
  </w:style>
  <w:style w:type="numbering" w:customStyle="1" w:styleId="2110">
    <w:name w:val="Нет списка211"/>
    <w:next w:val="a2"/>
    <w:semiHidden/>
    <w:rsid w:val="00414B81"/>
  </w:style>
  <w:style w:type="numbering" w:customStyle="1" w:styleId="1211">
    <w:name w:val="Нет списка1211"/>
    <w:next w:val="a2"/>
    <w:uiPriority w:val="99"/>
    <w:semiHidden/>
    <w:unhideWhenUsed/>
    <w:rsid w:val="00414B81"/>
  </w:style>
  <w:style w:type="numbering" w:customStyle="1" w:styleId="2111">
    <w:name w:val="Нет списка2111"/>
    <w:next w:val="a2"/>
    <w:uiPriority w:val="99"/>
    <w:semiHidden/>
    <w:unhideWhenUsed/>
    <w:rsid w:val="00414B81"/>
  </w:style>
  <w:style w:type="numbering" w:customStyle="1" w:styleId="11111">
    <w:name w:val="Нет списка11111"/>
    <w:next w:val="a2"/>
    <w:semiHidden/>
    <w:rsid w:val="00414B81"/>
  </w:style>
  <w:style w:type="numbering" w:customStyle="1" w:styleId="111111">
    <w:name w:val="Нет списка111111"/>
    <w:next w:val="a2"/>
    <w:uiPriority w:val="99"/>
    <w:semiHidden/>
    <w:unhideWhenUsed/>
    <w:rsid w:val="00414B81"/>
  </w:style>
  <w:style w:type="numbering" w:customStyle="1" w:styleId="311">
    <w:name w:val="Нет списка311"/>
    <w:next w:val="a2"/>
    <w:semiHidden/>
    <w:rsid w:val="00414B81"/>
  </w:style>
  <w:style w:type="numbering" w:customStyle="1" w:styleId="131">
    <w:name w:val="Нет списка131"/>
    <w:next w:val="a2"/>
    <w:uiPriority w:val="99"/>
    <w:semiHidden/>
    <w:unhideWhenUsed/>
    <w:rsid w:val="00414B81"/>
  </w:style>
  <w:style w:type="character" w:customStyle="1" w:styleId="10">
    <w:name w:val="Заголовок 1 Знак"/>
    <w:basedOn w:val="a0"/>
    <w:link w:val="1"/>
    <w:rsid w:val="009724D8"/>
    <w:rPr>
      <w:rFonts w:ascii="Times New Roman" w:eastAsia="Times New Roman" w:hAnsi="Times New Roman"/>
      <w:b/>
      <w:sz w:val="24"/>
    </w:rPr>
  </w:style>
  <w:style w:type="character" w:customStyle="1" w:styleId="20">
    <w:name w:val="Заголовок 2 Знак"/>
    <w:basedOn w:val="a0"/>
    <w:link w:val="2"/>
    <w:rsid w:val="009724D8"/>
    <w:rPr>
      <w:rFonts w:ascii="Arial" w:eastAsia="Times New Roman" w:hAnsi="Arial" w:cs="Arial"/>
      <w:b/>
      <w:bCs/>
      <w:i/>
      <w:iCs/>
      <w:sz w:val="28"/>
      <w:szCs w:val="28"/>
    </w:rPr>
  </w:style>
  <w:style w:type="character" w:customStyle="1" w:styleId="30">
    <w:name w:val="Заголовок 3 Знак"/>
    <w:basedOn w:val="a0"/>
    <w:link w:val="3"/>
    <w:rsid w:val="009724D8"/>
    <w:rPr>
      <w:rFonts w:ascii="Times New Roman" w:eastAsia="Times New Roman" w:hAnsi="Times New Roman"/>
      <w:b/>
      <w:sz w:val="24"/>
    </w:rPr>
  </w:style>
  <w:style w:type="numbering" w:customStyle="1" w:styleId="5">
    <w:name w:val="Нет списка5"/>
    <w:next w:val="a2"/>
    <w:semiHidden/>
    <w:rsid w:val="009724D8"/>
  </w:style>
  <w:style w:type="table" w:customStyle="1" w:styleId="40">
    <w:name w:val="Сетка таблицы4"/>
    <w:basedOn w:val="a1"/>
    <w:next w:val="af0"/>
    <w:rsid w:val="009724D8"/>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locked/>
    <w:rsid w:val="009724D8"/>
    <w:rPr>
      <w:b/>
      <w:bCs/>
    </w:rPr>
  </w:style>
  <w:style w:type="paragraph" w:styleId="af2">
    <w:name w:val="Body Text Indent"/>
    <w:basedOn w:val="a"/>
    <w:link w:val="af3"/>
    <w:rsid w:val="009724D8"/>
    <w:pPr>
      <w:spacing w:after="120" w:line="240" w:lineRule="auto"/>
      <w:ind w:left="283"/>
    </w:pPr>
    <w:rPr>
      <w:rFonts w:ascii="Times New Roman" w:eastAsia="Times New Roman" w:hAnsi="Times New Roman"/>
      <w:sz w:val="24"/>
      <w:szCs w:val="24"/>
      <w:lang w:eastAsia="ru-RU"/>
    </w:rPr>
  </w:style>
  <w:style w:type="character" w:customStyle="1" w:styleId="af3">
    <w:name w:val="Основной текст с отступом Знак"/>
    <w:basedOn w:val="a0"/>
    <w:link w:val="af2"/>
    <w:rsid w:val="009724D8"/>
    <w:rPr>
      <w:rFonts w:ascii="Times New Roman" w:eastAsia="Times New Roman" w:hAnsi="Times New Roman"/>
      <w:sz w:val="24"/>
      <w:szCs w:val="24"/>
    </w:rPr>
  </w:style>
  <w:style w:type="paragraph" w:customStyle="1" w:styleId="af4">
    <w:name w:val="Знак Знак Знак Знак Знак Знак Знак Знак Знак Знак"/>
    <w:basedOn w:val="a"/>
    <w:rsid w:val="009724D8"/>
    <w:pPr>
      <w:spacing w:after="160" w:line="240" w:lineRule="exact"/>
    </w:pPr>
    <w:rPr>
      <w:rFonts w:ascii="Verdana" w:eastAsia="Times New Roman" w:hAnsi="Verdana" w:cs="Verdana"/>
      <w:lang w:val="en-US"/>
    </w:rPr>
  </w:style>
  <w:style w:type="paragraph" w:customStyle="1" w:styleId="af5">
    <w:name w:val="Знак Знак Знак Знак Знак Знак Знак Знак Знак Знак"/>
    <w:basedOn w:val="a"/>
    <w:rsid w:val="009724D8"/>
    <w:pPr>
      <w:spacing w:after="160" w:line="240" w:lineRule="exact"/>
    </w:pPr>
    <w:rPr>
      <w:rFonts w:ascii="Verdana" w:eastAsia="Times New Roman" w:hAnsi="Verdana" w:cs="Verdana"/>
      <w:lang w:val="en-US"/>
    </w:rPr>
  </w:style>
  <w:style w:type="paragraph" w:styleId="25">
    <w:name w:val="Body Text Indent 2"/>
    <w:basedOn w:val="a"/>
    <w:link w:val="26"/>
    <w:rsid w:val="009724D8"/>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rsid w:val="009724D8"/>
    <w:rPr>
      <w:rFonts w:ascii="Times New Roman" w:eastAsia="Times New Roman" w:hAnsi="Times New Roman"/>
      <w:sz w:val="24"/>
      <w:szCs w:val="24"/>
    </w:rPr>
  </w:style>
  <w:style w:type="paragraph" w:customStyle="1" w:styleId="18">
    <w:name w:val="Знак1"/>
    <w:basedOn w:val="a"/>
    <w:rsid w:val="009724D8"/>
    <w:pPr>
      <w:spacing w:after="160" w:line="240" w:lineRule="exact"/>
      <w:jc w:val="both"/>
    </w:pPr>
    <w:rPr>
      <w:rFonts w:ascii="Verdana" w:eastAsia="Times New Roman" w:hAnsi="Verdana" w:cs="Arial"/>
      <w:lang w:val="en-US"/>
    </w:rPr>
  </w:style>
  <w:style w:type="paragraph" w:styleId="af6">
    <w:name w:val="Title"/>
    <w:basedOn w:val="a"/>
    <w:link w:val="af7"/>
    <w:qFormat/>
    <w:locked/>
    <w:rsid w:val="009724D8"/>
    <w:pPr>
      <w:autoSpaceDE w:val="0"/>
      <w:autoSpaceDN w:val="0"/>
      <w:spacing w:after="0" w:line="240" w:lineRule="auto"/>
      <w:jc w:val="center"/>
    </w:pPr>
    <w:rPr>
      <w:rFonts w:ascii="Times New Roman" w:eastAsia="Times New Roman" w:hAnsi="Times New Roman"/>
      <w:b/>
      <w:bCs/>
      <w:sz w:val="28"/>
      <w:szCs w:val="28"/>
      <w:lang w:eastAsia="ru-RU"/>
    </w:rPr>
  </w:style>
  <w:style w:type="character" w:customStyle="1" w:styleId="af7">
    <w:name w:val="Название Знак"/>
    <w:basedOn w:val="a0"/>
    <w:link w:val="af6"/>
    <w:rsid w:val="009724D8"/>
    <w:rPr>
      <w:rFonts w:ascii="Times New Roman" w:eastAsia="Times New Roman" w:hAnsi="Times New Roman"/>
      <w:b/>
      <w:bCs/>
      <w:sz w:val="28"/>
      <w:szCs w:val="28"/>
    </w:rPr>
  </w:style>
  <w:style w:type="paragraph" w:customStyle="1" w:styleId="27">
    <w:name w:val="Абзац списка2"/>
    <w:basedOn w:val="a"/>
    <w:rsid w:val="009724D8"/>
    <w:pPr>
      <w:spacing w:after="0" w:line="240" w:lineRule="auto"/>
      <w:ind w:left="720"/>
    </w:pPr>
    <w:rPr>
      <w:rFonts w:ascii="Times New Roman" w:hAnsi="Times New Roman"/>
      <w:sz w:val="24"/>
      <w:szCs w:val="24"/>
      <w:lang w:eastAsia="ru-RU"/>
    </w:rPr>
  </w:style>
  <w:style w:type="paragraph" w:customStyle="1" w:styleId="19">
    <w:name w:val="1"/>
    <w:basedOn w:val="a"/>
    <w:rsid w:val="009724D8"/>
    <w:pPr>
      <w:spacing w:before="100" w:beforeAutospacing="1" w:after="100" w:afterAutospacing="1" w:line="240" w:lineRule="auto"/>
    </w:pPr>
    <w:rPr>
      <w:rFonts w:ascii="Tahoma" w:eastAsia="Times New Roman" w:hAnsi="Tahoma" w:cs="Tahoma"/>
      <w:lang w:val="en-US"/>
    </w:rPr>
  </w:style>
  <w:style w:type="paragraph" w:customStyle="1" w:styleId="af8">
    <w:name w:val="Знак"/>
    <w:basedOn w:val="a"/>
    <w:rsid w:val="009724D8"/>
    <w:pPr>
      <w:spacing w:before="100" w:beforeAutospacing="1" w:after="100" w:afterAutospacing="1" w:line="240" w:lineRule="auto"/>
    </w:pPr>
    <w:rPr>
      <w:rFonts w:ascii="Tahoma" w:eastAsia="Times New Roman" w:hAnsi="Tahoma" w:cs="Tahoma"/>
      <w:lang w:val="en-US"/>
    </w:rPr>
  </w:style>
  <w:style w:type="paragraph" w:customStyle="1" w:styleId="Heading">
    <w:name w:val="Heading"/>
    <w:rsid w:val="009724D8"/>
    <w:pPr>
      <w:autoSpaceDE w:val="0"/>
      <w:autoSpaceDN w:val="0"/>
      <w:adjustRightInd w:val="0"/>
    </w:pPr>
    <w:rPr>
      <w:rFonts w:ascii="Arial" w:eastAsia="Times New Roman" w:hAnsi="Arial" w:cs="Arial"/>
      <w:b/>
      <w:bCs/>
      <w:sz w:val="22"/>
      <w:szCs w:val="22"/>
    </w:rPr>
  </w:style>
  <w:style w:type="character" w:customStyle="1" w:styleId="af9">
    <w:name w:val="Знак Знак"/>
    <w:rsid w:val="009724D8"/>
    <w:rPr>
      <w:sz w:val="28"/>
    </w:rPr>
  </w:style>
  <w:style w:type="paragraph" w:customStyle="1" w:styleId="formattexttopleveltext">
    <w:name w:val="formattext topleveltext"/>
    <w:basedOn w:val="a"/>
    <w:rsid w:val="009724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3">
    <w:name w:val="Основной текст с отступом 21"/>
    <w:basedOn w:val="a"/>
    <w:rsid w:val="009724D8"/>
    <w:pPr>
      <w:widowControl w:val="0"/>
      <w:suppressAutoHyphens/>
      <w:spacing w:after="120" w:line="480" w:lineRule="auto"/>
      <w:ind w:left="283"/>
    </w:pPr>
    <w:rPr>
      <w:rFonts w:ascii="Times New Roman" w:eastAsia="Arial Unicode MS" w:hAnsi="Times New Roman" w:cs="Mangal"/>
      <w:kern w:val="1"/>
      <w:sz w:val="24"/>
      <w:szCs w:val="24"/>
      <w:lang w:eastAsia="hi-IN" w:bidi="hi-IN"/>
    </w:rPr>
  </w:style>
  <w:style w:type="numbering" w:customStyle="1" w:styleId="150">
    <w:name w:val="Нет списка15"/>
    <w:next w:val="a2"/>
    <w:uiPriority w:val="99"/>
    <w:semiHidden/>
    <w:unhideWhenUsed/>
    <w:rsid w:val="009724D8"/>
  </w:style>
  <w:style w:type="numbering" w:customStyle="1" w:styleId="6">
    <w:name w:val="Нет списка6"/>
    <w:next w:val="a2"/>
    <w:uiPriority w:val="99"/>
    <w:semiHidden/>
    <w:unhideWhenUsed/>
    <w:rsid w:val="00E41252"/>
  </w:style>
  <w:style w:type="numbering" w:customStyle="1" w:styleId="7">
    <w:name w:val="Нет списка7"/>
    <w:next w:val="a2"/>
    <w:uiPriority w:val="99"/>
    <w:semiHidden/>
    <w:unhideWhenUsed/>
    <w:rsid w:val="00737A3F"/>
  </w:style>
  <w:style w:type="numbering" w:customStyle="1" w:styleId="8">
    <w:name w:val="Нет списка8"/>
    <w:next w:val="a2"/>
    <w:uiPriority w:val="99"/>
    <w:semiHidden/>
    <w:unhideWhenUsed/>
    <w:rsid w:val="00F003DC"/>
  </w:style>
  <w:style w:type="character" w:customStyle="1" w:styleId="28">
    <w:name w:val="Основной текст (2)_"/>
    <w:link w:val="29"/>
    <w:rsid w:val="00EF6038"/>
    <w:rPr>
      <w:sz w:val="28"/>
      <w:szCs w:val="28"/>
      <w:shd w:val="clear" w:color="auto" w:fill="FFFFFF"/>
    </w:rPr>
  </w:style>
  <w:style w:type="paragraph" w:customStyle="1" w:styleId="29">
    <w:name w:val="Основной текст (2)"/>
    <w:basedOn w:val="a"/>
    <w:link w:val="28"/>
    <w:rsid w:val="00EF6038"/>
    <w:pPr>
      <w:widowControl w:val="0"/>
      <w:shd w:val="clear" w:color="auto" w:fill="FFFFFF"/>
      <w:spacing w:before="360" w:after="1020" w:line="0" w:lineRule="atLeast"/>
      <w:ind w:hanging="1340"/>
      <w:jc w:val="center"/>
    </w:pPr>
    <w:rPr>
      <w:sz w:val="28"/>
      <w:szCs w:val="28"/>
      <w:lang w:eastAsia="ru-RU"/>
    </w:rPr>
  </w:style>
  <w:style w:type="paragraph" w:customStyle="1" w:styleId="afa">
    <w:name w:val="Знак Знак Знак Знак"/>
    <w:basedOn w:val="a"/>
    <w:rsid w:val="00B9775B"/>
    <w:pPr>
      <w:spacing w:after="160" w:line="240" w:lineRule="exact"/>
      <w:jc w:val="both"/>
    </w:pPr>
    <w:rPr>
      <w:rFonts w:ascii="Verdana" w:eastAsia="Times New Roman" w:hAnsi="Verdana" w:cs="Arial"/>
      <w:lang w:val="en-US"/>
    </w:rPr>
  </w:style>
  <w:style w:type="paragraph" w:customStyle="1" w:styleId="214">
    <w:name w:val="Основной текст (2)1"/>
    <w:basedOn w:val="a"/>
    <w:rsid w:val="001856F2"/>
    <w:pPr>
      <w:widowControl w:val="0"/>
      <w:shd w:val="clear" w:color="auto" w:fill="FFFFFF"/>
      <w:spacing w:before="360" w:after="60" w:line="240" w:lineRule="atLeast"/>
      <w:jc w:val="both"/>
    </w:pPr>
    <w:rPr>
      <w:rFonts w:ascii="Times New Roman" w:eastAsia="Times New Roman" w:hAnsi="Times New Roman"/>
      <w:sz w:val="28"/>
      <w:szCs w:val="28"/>
      <w:lang w:eastAsia="ru-RU"/>
    </w:rPr>
  </w:style>
  <w:style w:type="character" w:customStyle="1" w:styleId="ConsPlusNormal1">
    <w:name w:val="ConsPlusNormal1"/>
    <w:link w:val="ConsPlusNormal"/>
    <w:locked/>
    <w:rsid w:val="001856F2"/>
    <w:rPr>
      <w:rFonts w:ascii="Arial" w:eastAsia="Times New Roman" w:hAnsi="Arial" w:cs="Arial"/>
    </w:rPr>
  </w:style>
  <w:style w:type="character" w:customStyle="1" w:styleId="ConsPlusNonformat1">
    <w:name w:val="ConsPlusNonformat1"/>
    <w:link w:val="ConsPlusNonformat"/>
    <w:uiPriority w:val="99"/>
    <w:locked/>
    <w:rsid w:val="001856F2"/>
    <w:rPr>
      <w:rFonts w:ascii="Courier New" w:eastAsia="Times New Roman" w:hAnsi="Courier New" w:cs="Courier New"/>
    </w:rPr>
  </w:style>
  <w:style w:type="paragraph" w:customStyle="1" w:styleId="33">
    <w:name w:val="Абзац списка3"/>
    <w:basedOn w:val="a"/>
    <w:rsid w:val="00655FC2"/>
    <w:pPr>
      <w:ind w:left="720"/>
      <w:contextualSpacing/>
    </w:pPr>
    <w:rPr>
      <w:rFonts w:eastAsia="Times New Roman"/>
      <w:sz w:val="22"/>
      <w:szCs w:val="22"/>
    </w:rPr>
  </w:style>
  <w:style w:type="paragraph" w:customStyle="1" w:styleId="1a">
    <w:name w:val="Знак1"/>
    <w:basedOn w:val="a"/>
    <w:rsid w:val="00C95C76"/>
    <w:pPr>
      <w:spacing w:after="160" w:line="240" w:lineRule="exact"/>
      <w:jc w:val="both"/>
    </w:pPr>
    <w:rPr>
      <w:rFonts w:ascii="Verdana" w:eastAsia="Times New Roman" w:hAnsi="Verdana" w:cs="Arial"/>
      <w:lang w:val="en-US"/>
    </w:rPr>
  </w:style>
  <w:style w:type="paragraph" w:customStyle="1" w:styleId="1b">
    <w:name w:val="Знак1"/>
    <w:basedOn w:val="a"/>
    <w:rsid w:val="00F159A9"/>
    <w:pPr>
      <w:spacing w:after="160" w:line="240" w:lineRule="exact"/>
      <w:jc w:val="both"/>
    </w:pPr>
    <w:rPr>
      <w:rFonts w:ascii="Verdana" w:eastAsia="Times New Roman" w:hAnsi="Verdana"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8A1"/>
    <w:pPr>
      <w:spacing w:after="200" w:line="276" w:lineRule="auto"/>
    </w:pPr>
    <w:rPr>
      <w:lang w:eastAsia="en-US"/>
    </w:rPr>
  </w:style>
  <w:style w:type="paragraph" w:styleId="1">
    <w:name w:val="heading 1"/>
    <w:basedOn w:val="a"/>
    <w:next w:val="a"/>
    <w:link w:val="10"/>
    <w:qFormat/>
    <w:locked/>
    <w:rsid w:val="009724D8"/>
    <w:pPr>
      <w:keepNext/>
      <w:spacing w:after="0" w:line="240" w:lineRule="auto"/>
      <w:outlineLvl w:val="0"/>
    </w:pPr>
    <w:rPr>
      <w:rFonts w:ascii="Times New Roman" w:eastAsia="Times New Roman" w:hAnsi="Times New Roman"/>
      <w:b/>
      <w:sz w:val="24"/>
      <w:lang w:eastAsia="ru-RU"/>
    </w:rPr>
  </w:style>
  <w:style w:type="paragraph" w:styleId="2">
    <w:name w:val="heading 2"/>
    <w:basedOn w:val="a"/>
    <w:next w:val="a"/>
    <w:link w:val="20"/>
    <w:qFormat/>
    <w:locked/>
    <w:rsid w:val="009724D8"/>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locked/>
    <w:rsid w:val="009724D8"/>
    <w:pPr>
      <w:keepNext/>
      <w:spacing w:after="0" w:line="240" w:lineRule="auto"/>
      <w:jc w:val="both"/>
      <w:outlineLvl w:val="2"/>
    </w:pPr>
    <w:rPr>
      <w:rFonts w:ascii="Times New Roman" w:eastAsia="Times New Roman" w:hAnsi="Times New Roman"/>
      <w:b/>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416FD8"/>
    <w:pPr>
      <w:widowControl w:val="0"/>
      <w:autoSpaceDE w:val="0"/>
      <w:autoSpaceDN w:val="0"/>
      <w:ind w:firstLine="720"/>
    </w:pPr>
    <w:rPr>
      <w:rFonts w:ascii="Arial" w:eastAsia="Times New Roman" w:hAnsi="Arial" w:cs="Arial"/>
    </w:rPr>
  </w:style>
  <w:style w:type="paragraph" w:customStyle="1" w:styleId="ConsPlusNormal">
    <w:name w:val="ConsPlusNormal"/>
    <w:link w:val="ConsPlusNormal1"/>
    <w:uiPriority w:val="99"/>
    <w:rsid w:val="00E021C8"/>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link w:val="ConsPlusNonformat1"/>
    <w:uiPriority w:val="99"/>
    <w:rsid w:val="00E021C8"/>
    <w:pPr>
      <w:widowControl w:val="0"/>
      <w:autoSpaceDE w:val="0"/>
      <w:autoSpaceDN w:val="0"/>
      <w:adjustRightInd w:val="0"/>
    </w:pPr>
    <w:rPr>
      <w:rFonts w:ascii="Courier New" w:eastAsia="Times New Roman" w:hAnsi="Courier New" w:cs="Courier New"/>
    </w:rPr>
  </w:style>
  <w:style w:type="paragraph" w:styleId="a3">
    <w:name w:val="List Paragraph"/>
    <w:basedOn w:val="a"/>
    <w:uiPriority w:val="99"/>
    <w:qFormat/>
    <w:rsid w:val="00E021C8"/>
    <w:pPr>
      <w:spacing w:after="0" w:line="240" w:lineRule="auto"/>
      <w:ind w:left="720"/>
      <w:contextualSpacing/>
    </w:pPr>
    <w:rPr>
      <w:rFonts w:ascii="Times New Roman" w:eastAsia="Times New Roman" w:hAnsi="Times New Roman"/>
      <w:sz w:val="24"/>
      <w:szCs w:val="24"/>
      <w:lang w:eastAsia="ru-RU"/>
    </w:rPr>
  </w:style>
  <w:style w:type="paragraph" w:styleId="a4">
    <w:name w:val="Balloon Text"/>
    <w:basedOn w:val="a"/>
    <w:link w:val="a5"/>
    <w:uiPriority w:val="99"/>
    <w:rsid w:val="00E021C8"/>
    <w:pPr>
      <w:spacing w:after="0" w:line="240" w:lineRule="auto"/>
    </w:pPr>
    <w:rPr>
      <w:rFonts w:ascii="Tahoma" w:hAnsi="Tahoma"/>
      <w:sz w:val="16"/>
      <w:szCs w:val="16"/>
      <w:lang w:eastAsia="ru-RU"/>
    </w:rPr>
  </w:style>
  <w:style w:type="character" w:customStyle="1" w:styleId="a5">
    <w:name w:val="Текст выноски Знак"/>
    <w:link w:val="a4"/>
    <w:uiPriority w:val="99"/>
    <w:locked/>
    <w:rsid w:val="00E021C8"/>
    <w:rPr>
      <w:rFonts w:ascii="Tahoma" w:hAnsi="Tahoma" w:cs="Times New Roman"/>
      <w:sz w:val="16"/>
      <w:lang w:eastAsia="ru-RU"/>
    </w:rPr>
  </w:style>
  <w:style w:type="paragraph" w:customStyle="1" w:styleId="ConsPlusTitle">
    <w:name w:val="ConsPlusTitle"/>
    <w:uiPriority w:val="99"/>
    <w:rsid w:val="00E021C8"/>
    <w:pPr>
      <w:widowControl w:val="0"/>
      <w:autoSpaceDE w:val="0"/>
      <w:autoSpaceDN w:val="0"/>
      <w:adjustRightInd w:val="0"/>
    </w:pPr>
    <w:rPr>
      <w:rFonts w:ascii="Times New Roman" w:eastAsia="Times New Roman" w:hAnsi="Times New Roman"/>
      <w:b/>
      <w:bCs/>
      <w:sz w:val="24"/>
      <w:szCs w:val="24"/>
    </w:rPr>
  </w:style>
  <w:style w:type="paragraph" w:styleId="a6">
    <w:name w:val="Normal (Web)"/>
    <w:aliases w:val="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rsid w:val="00E021C8"/>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rsid w:val="00E02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lang w:eastAsia="ru-RU"/>
    </w:rPr>
  </w:style>
  <w:style w:type="character" w:customStyle="1" w:styleId="HTML0">
    <w:name w:val="Стандартный HTML Знак"/>
    <w:link w:val="HTML"/>
    <w:uiPriority w:val="99"/>
    <w:locked/>
    <w:rsid w:val="00E021C8"/>
    <w:rPr>
      <w:rFonts w:ascii="Courier New" w:hAnsi="Courier New" w:cs="Times New Roman"/>
      <w:sz w:val="20"/>
      <w:lang w:eastAsia="ru-RU"/>
    </w:rPr>
  </w:style>
  <w:style w:type="paragraph" w:styleId="a7">
    <w:name w:val="Body Text"/>
    <w:basedOn w:val="a"/>
    <w:link w:val="a8"/>
    <w:uiPriority w:val="99"/>
    <w:rsid w:val="00E021C8"/>
    <w:pPr>
      <w:spacing w:after="0" w:line="240" w:lineRule="auto"/>
      <w:jc w:val="center"/>
    </w:pPr>
    <w:rPr>
      <w:rFonts w:ascii="Times New Roman" w:hAnsi="Times New Roman"/>
      <w:b/>
      <w:bCs/>
      <w:sz w:val="24"/>
      <w:szCs w:val="24"/>
      <w:lang w:eastAsia="ru-RU"/>
    </w:rPr>
  </w:style>
  <w:style w:type="character" w:customStyle="1" w:styleId="a8">
    <w:name w:val="Основной текст Знак"/>
    <w:link w:val="a7"/>
    <w:uiPriority w:val="99"/>
    <w:locked/>
    <w:rsid w:val="00E021C8"/>
    <w:rPr>
      <w:rFonts w:ascii="Times New Roman" w:hAnsi="Times New Roman" w:cs="Times New Roman"/>
      <w:b/>
      <w:sz w:val="24"/>
      <w:lang w:eastAsia="ru-RU"/>
    </w:rPr>
  </w:style>
  <w:style w:type="paragraph" w:styleId="a9">
    <w:name w:val="header"/>
    <w:basedOn w:val="a"/>
    <w:link w:val="aa"/>
    <w:uiPriority w:val="99"/>
    <w:rsid w:val="00E021C8"/>
    <w:pPr>
      <w:tabs>
        <w:tab w:val="center" w:pos="4677"/>
        <w:tab w:val="right" w:pos="9355"/>
      </w:tabs>
      <w:spacing w:after="0" w:line="240" w:lineRule="auto"/>
    </w:pPr>
    <w:rPr>
      <w:rFonts w:ascii="Times New Roman" w:hAnsi="Times New Roman"/>
      <w:sz w:val="24"/>
      <w:szCs w:val="24"/>
      <w:lang w:eastAsia="ru-RU"/>
    </w:rPr>
  </w:style>
  <w:style w:type="character" w:customStyle="1" w:styleId="aa">
    <w:name w:val="Верхний колонтитул Знак"/>
    <w:link w:val="a9"/>
    <w:uiPriority w:val="99"/>
    <w:locked/>
    <w:rsid w:val="00E021C8"/>
    <w:rPr>
      <w:rFonts w:ascii="Times New Roman" w:hAnsi="Times New Roman" w:cs="Times New Roman"/>
      <w:sz w:val="24"/>
      <w:lang w:eastAsia="ru-RU"/>
    </w:rPr>
  </w:style>
  <w:style w:type="character" w:styleId="ab">
    <w:name w:val="page number"/>
    <w:uiPriority w:val="99"/>
    <w:rsid w:val="00E021C8"/>
    <w:rPr>
      <w:rFonts w:cs="Times New Roman"/>
    </w:rPr>
  </w:style>
  <w:style w:type="paragraph" w:styleId="ac">
    <w:name w:val="footer"/>
    <w:basedOn w:val="a"/>
    <w:link w:val="ad"/>
    <w:uiPriority w:val="99"/>
    <w:rsid w:val="00E021C8"/>
    <w:pPr>
      <w:tabs>
        <w:tab w:val="center" w:pos="4677"/>
        <w:tab w:val="right" w:pos="9355"/>
      </w:tabs>
      <w:spacing w:after="0" w:line="240" w:lineRule="auto"/>
    </w:pPr>
    <w:rPr>
      <w:rFonts w:ascii="Times New Roman" w:hAnsi="Times New Roman"/>
      <w:sz w:val="24"/>
      <w:szCs w:val="24"/>
      <w:lang w:eastAsia="ru-RU"/>
    </w:rPr>
  </w:style>
  <w:style w:type="character" w:customStyle="1" w:styleId="ad">
    <w:name w:val="Нижний колонтитул Знак"/>
    <w:link w:val="ac"/>
    <w:uiPriority w:val="99"/>
    <w:locked/>
    <w:rsid w:val="00E021C8"/>
    <w:rPr>
      <w:rFonts w:ascii="Times New Roman" w:hAnsi="Times New Roman" w:cs="Times New Roman"/>
      <w:sz w:val="24"/>
      <w:lang w:eastAsia="ru-RU"/>
    </w:rPr>
  </w:style>
  <w:style w:type="paragraph" w:customStyle="1" w:styleId="00">
    <w:name w:val="00_Обычный"/>
    <w:basedOn w:val="a"/>
    <w:link w:val="000"/>
    <w:uiPriority w:val="99"/>
    <w:rsid w:val="00E021C8"/>
    <w:pPr>
      <w:autoSpaceDE w:val="0"/>
      <w:autoSpaceDN w:val="0"/>
      <w:adjustRightInd w:val="0"/>
      <w:spacing w:after="0" w:line="240" w:lineRule="auto"/>
      <w:ind w:firstLine="540"/>
      <w:jc w:val="both"/>
    </w:pPr>
    <w:rPr>
      <w:rFonts w:ascii="Times New Roman" w:hAnsi="Times New Roman"/>
      <w:lang w:eastAsia="ru-RU"/>
    </w:rPr>
  </w:style>
  <w:style w:type="character" w:customStyle="1" w:styleId="000">
    <w:name w:val="00_Обычный Знак"/>
    <w:link w:val="00"/>
    <w:uiPriority w:val="99"/>
    <w:locked/>
    <w:rsid w:val="00E021C8"/>
    <w:rPr>
      <w:rFonts w:ascii="Times New Roman" w:hAnsi="Times New Roman"/>
      <w:sz w:val="20"/>
      <w:lang w:eastAsia="ru-RU"/>
    </w:rPr>
  </w:style>
  <w:style w:type="paragraph" w:customStyle="1" w:styleId="11">
    <w:name w:val="Абзац списка1"/>
    <w:basedOn w:val="a"/>
    <w:uiPriority w:val="99"/>
    <w:rsid w:val="00E021C8"/>
    <w:pPr>
      <w:suppressAutoHyphens/>
      <w:ind w:left="720"/>
      <w:contextualSpacing/>
    </w:pPr>
    <w:rPr>
      <w:rFonts w:eastAsia="Times New Roman" w:cs="Calibri"/>
      <w:sz w:val="22"/>
      <w:szCs w:val="22"/>
      <w:lang w:eastAsia="zh-CN"/>
    </w:rPr>
  </w:style>
  <w:style w:type="character" w:customStyle="1" w:styleId="msonormal0">
    <w:name w:val="msonormal"/>
    <w:uiPriority w:val="99"/>
    <w:rsid w:val="00E021C8"/>
  </w:style>
  <w:style w:type="paragraph" w:customStyle="1" w:styleId="consplusnormal0">
    <w:name w:val="consplusnormal"/>
    <w:basedOn w:val="a"/>
    <w:uiPriority w:val="99"/>
    <w:rsid w:val="00E021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e">
    <w:name w:val="Знак Знак"/>
    <w:basedOn w:val="a"/>
    <w:uiPriority w:val="99"/>
    <w:rsid w:val="00F56936"/>
    <w:pPr>
      <w:spacing w:before="100" w:beforeAutospacing="1" w:after="100" w:afterAutospacing="1" w:line="240" w:lineRule="auto"/>
    </w:pPr>
    <w:rPr>
      <w:rFonts w:ascii="Tahoma" w:hAnsi="Tahoma" w:cs="Tahoma"/>
      <w:lang w:val="en-US"/>
    </w:rPr>
  </w:style>
  <w:style w:type="numbering" w:customStyle="1" w:styleId="12">
    <w:name w:val="Нет списка1"/>
    <w:next w:val="a2"/>
    <w:uiPriority w:val="99"/>
    <w:semiHidden/>
    <w:rsid w:val="0066768C"/>
  </w:style>
  <w:style w:type="character" w:styleId="af">
    <w:name w:val="Hyperlink"/>
    <w:rsid w:val="0066768C"/>
    <w:rPr>
      <w:color w:val="0000FF"/>
      <w:u w:val="single"/>
    </w:rPr>
  </w:style>
  <w:style w:type="character" w:customStyle="1" w:styleId="21">
    <w:name w:val="Основной текст 2 Знак"/>
    <w:link w:val="22"/>
    <w:locked/>
    <w:rsid w:val="0066768C"/>
    <w:rPr>
      <w:sz w:val="28"/>
    </w:rPr>
  </w:style>
  <w:style w:type="paragraph" w:styleId="22">
    <w:name w:val="Body Text 2"/>
    <w:basedOn w:val="a"/>
    <w:link w:val="21"/>
    <w:rsid w:val="0066768C"/>
    <w:pPr>
      <w:overflowPunct w:val="0"/>
      <w:autoSpaceDE w:val="0"/>
      <w:autoSpaceDN w:val="0"/>
      <w:adjustRightInd w:val="0"/>
      <w:spacing w:after="0" w:line="240" w:lineRule="auto"/>
    </w:pPr>
    <w:rPr>
      <w:sz w:val="28"/>
      <w:lang w:eastAsia="ru-RU"/>
    </w:rPr>
  </w:style>
  <w:style w:type="character" w:customStyle="1" w:styleId="210">
    <w:name w:val="Основной текст 2 Знак1"/>
    <w:basedOn w:val="a0"/>
    <w:uiPriority w:val="99"/>
    <w:semiHidden/>
    <w:rsid w:val="0066768C"/>
    <w:rPr>
      <w:lang w:eastAsia="en-US"/>
    </w:rPr>
  </w:style>
  <w:style w:type="paragraph" w:customStyle="1" w:styleId="ConsPlusCell">
    <w:name w:val="ConsPlusCell"/>
    <w:rsid w:val="0066768C"/>
    <w:pPr>
      <w:autoSpaceDE w:val="0"/>
      <w:autoSpaceDN w:val="0"/>
      <w:adjustRightInd w:val="0"/>
    </w:pPr>
    <w:rPr>
      <w:rFonts w:ascii="Arial" w:eastAsia="Times New Roman" w:hAnsi="Arial" w:cs="Arial"/>
    </w:rPr>
  </w:style>
  <w:style w:type="paragraph" w:customStyle="1" w:styleId="ConsNonformat">
    <w:name w:val="ConsNonformat"/>
    <w:rsid w:val="0066768C"/>
    <w:pPr>
      <w:widowControl w:val="0"/>
      <w:suppressAutoHyphens/>
    </w:pPr>
    <w:rPr>
      <w:rFonts w:ascii="Courier New" w:eastAsia="Times New Roman" w:hAnsi="Courier New" w:cs="Courier New"/>
      <w:lang w:eastAsia="ar-SA"/>
    </w:rPr>
  </w:style>
  <w:style w:type="paragraph" w:customStyle="1" w:styleId="Char">
    <w:name w:val="Char"/>
    <w:basedOn w:val="a"/>
    <w:autoRedefine/>
    <w:rsid w:val="0066768C"/>
    <w:pPr>
      <w:spacing w:after="160" w:line="240" w:lineRule="exact"/>
    </w:pPr>
    <w:rPr>
      <w:rFonts w:ascii="Times New Roman" w:eastAsia="Times New Roman" w:hAnsi="Times New Roman"/>
      <w:sz w:val="28"/>
      <w:lang w:val="en-US"/>
    </w:rPr>
  </w:style>
  <w:style w:type="table" w:styleId="af0">
    <w:name w:val="Table Grid"/>
    <w:basedOn w:val="a1"/>
    <w:locked/>
    <w:rsid w:val="0066768C"/>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1"/>
    <w:basedOn w:val="a"/>
    <w:rsid w:val="0066768C"/>
    <w:pPr>
      <w:spacing w:after="160" w:line="240" w:lineRule="exact"/>
      <w:jc w:val="both"/>
    </w:pPr>
    <w:rPr>
      <w:rFonts w:ascii="Verdana" w:eastAsia="Times New Roman" w:hAnsi="Verdana" w:cs="Arial"/>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6768C"/>
    <w:pPr>
      <w:spacing w:before="100" w:beforeAutospacing="1" w:after="100" w:afterAutospacing="1" w:line="240" w:lineRule="auto"/>
    </w:pPr>
    <w:rPr>
      <w:rFonts w:ascii="Tahoma" w:eastAsia="Times New Roman" w:hAnsi="Tahoma" w:cs="Tahoma"/>
      <w:lang w:val="en-US"/>
    </w:rPr>
  </w:style>
  <w:style w:type="numbering" w:customStyle="1" w:styleId="110">
    <w:name w:val="Нет списка11"/>
    <w:next w:val="a2"/>
    <w:uiPriority w:val="99"/>
    <w:semiHidden/>
    <w:unhideWhenUsed/>
    <w:rsid w:val="0066768C"/>
  </w:style>
  <w:style w:type="numbering" w:customStyle="1" w:styleId="23">
    <w:name w:val="Нет списка2"/>
    <w:next w:val="a2"/>
    <w:semiHidden/>
    <w:rsid w:val="00163541"/>
  </w:style>
  <w:style w:type="table" w:customStyle="1" w:styleId="14">
    <w:name w:val="Сетка таблицы1"/>
    <w:basedOn w:val="a1"/>
    <w:next w:val="af0"/>
    <w:rsid w:val="00163541"/>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w:basedOn w:val="a"/>
    <w:rsid w:val="00163541"/>
    <w:pPr>
      <w:spacing w:after="160" w:line="240" w:lineRule="exact"/>
      <w:jc w:val="both"/>
    </w:pPr>
    <w:rPr>
      <w:rFonts w:ascii="Verdana" w:eastAsia="Times New Roman" w:hAnsi="Verdana" w:cs="Arial"/>
      <w:lang w:val="en-US"/>
    </w:rPr>
  </w:style>
  <w:style w:type="numbering" w:customStyle="1" w:styleId="120">
    <w:name w:val="Нет списка12"/>
    <w:next w:val="a2"/>
    <w:uiPriority w:val="99"/>
    <w:semiHidden/>
    <w:unhideWhenUsed/>
    <w:rsid w:val="00163541"/>
  </w:style>
  <w:style w:type="numbering" w:customStyle="1" w:styleId="211">
    <w:name w:val="Нет списка21"/>
    <w:next w:val="a2"/>
    <w:uiPriority w:val="99"/>
    <w:semiHidden/>
    <w:unhideWhenUsed/>
    <w:rsid w:val="00163541"/>
  </w:style>
  <w:style w:type="numbering" w:customStyle="1" w:styleId="111">
    <w:name w:val="Нет списка111"/>
    <w:next w:val="a2"/>
    <w:semiHidden/>
    <w:rsid w:val="00163541"/>
  </w:style>
  <w:style w:type="numbering" w:customStyle="1" w:styleId="1111">
    <w:name w:val="Нет списка1111"/>
    <w:next w:val="a2"/>
    <w:uiPriority w:val="99"/>
    <w:semiHidden/>
    <w:unhideWhenUsed/>
    <w:rsid w:val="00163541"/>
  </w:style>
  <w:style w:type="numbering" w:customStyle="1" w:styleId="31">
    <w:name w:val="Нет списка3"/>
    <w:next w:val="a2"/>
    <w:semiHidden/>
    <w:rsid w:val="003E7604"/>
  </w:style>
  <w:style w:type="table" w:customStyle="1" w:styleId="24">
    <w:name w:val="Сетка таблицы2"/>
    <w:basedOn w:val="a1"/>
    <w:next w:val="af0"/>
    <w:rsid w:val="003E7604"/>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w:basedOn w:val="a"/>
    <w:rsid w:val="003E7604"/>
    <w:pPr>
      <w:spacing w:after="160" w:line="240" w:lineRule="exact"/>
      <w:jc w:val="both"/>
    </w:pPr>
    <w:rPr>
      <w:rFonts w:ascii="Verdana" w:eastAsia="Times New Roman" w:hAnsi="Verdana" w:cs="Arial"/>
      <w:lang w:val="en-US"/>
    </w:rPr>
  </w:style>
  <w:style w:type="numbering" w:customStyle="1" w:styleId="130">
    <w:name w:val="Нет списка13"/>
    <w:next w:val="a2"/>
    <w:uiPriority w:val="99"/>
    <w:semiHidden/>
    <w:unhideWhenUsed/>
    <w:rsid w:val="003E7604"/>
  </w:style>
  <w:style w:type="numbering" w:customStyle="1" w:styleId="4">
    <w:name w:val="Нет списка4"/>
    <w:next w:val="a2"/>
    <w:semiHidden/>
    <w:rsid w:val="00414B81"/>
  </w:style>
  <w:style w:type="table" w:customStyle="1" w:styleId="32">
    <w:name w:val="Сетка таблицы3"/>
    <w:basedOn w:val="a1"/>
    <w:next w:val="af0"/>
    <w:rsid w:val="00414B81"/>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w:basedOn w:val="a"/>
    <w:rsid w:val="00414B81"/>
    <w:pPr>
      <w:spacing w:after="160" w:line="240" w:lineRule="exact"/>
      <w:jc w:val="both"/>
    </w:pPr>
    <w:rPr>
      <w:rFonts w:ascii="Verdana" w:eastAsia="Times New Roman" w:hAnsi="Verdana" w:cs="Arial"/>
      <w:lang w:val="en-US"/>
    </w:rPr>
  </w:style>
  <w:style w:type="numbering" w:customStyle="1" w:styleId="140">
    <w:name w:val="Нет списка14"/>
    <w:next w:val="a2"/>
    <w:uiPriority w:val="99"/>
    <w:semiHidden/>
    <w:unhideWhenUsed/>
    <w:rsid w:val="00414B81"/>
  </w:style>
  <w:style w:type="numbering" w:customStyle="1" w:styleId="220">
    <w:name w:val="Нет списка22"/>
    <w:next w:val="a2"/>
    <w:uiPriority w:val="99"/>
    <w:semiHidden/>
    <w:unhideWhenUsed/>
    <w:rsid w:val="00414B81"/>
  </w:style>
  <w:style w:type="numbering" w:customStyle="1" w:styleId="112">
    <w:name w:val="Нет списка112"/>
    <w:next w:val="a2"/>
    <w:semiHidden/>
    <w:rsid w:val="00414B81"/>
  </w:style>
  <w:style w:type="table" w:customStyle="1" w:styleId="113">
    <w:name w:val="Сетка таблицы11"/>
    <w:basedOn w:val="a1"/>
    <w:next w:val="af0"/>
    <w:rsid w:val="00414B81"/>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uiPriority w:val="99"/>
    <w:semiHidden/>
    <w:unhideWhenUsed/>
    <w:rsid w:val="00414B81"/>
  </w:style>
  <w:style w:type="numbering" w:customStyle="1" w:styleId="310">
    <w:name w:val="Нет списка31"/>
    <w:next w:val="a2"/>
    <w:uiPriority w:val="99"/>
    <w:semiHidden/>
    <w:unhideWhenUsed/>
    <w:rsid w:val="00414B81"/>
  </w:style>
  <w:style w:type="numbering" w:customStyle="1" w:styleId="121">
    <w:name w:val="Нет списка121"/>
    <w:next w:val="a2"/>
    <w:semiHidden/>
    <w:rsid w:val="00414B81"/>
  </w:style>
  <w:style w:type="table" w:customStyle="1" w:styleId="212">
    <w:name w:val="Сетка таблицы21"/>
    <w:basedOn w:val="a1"/>
    <w:next w:val="af0"/>
    <w:rsid w:val="00414B81"/>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1"/>
    <w:next w:val="a2"/>
    <w:uiPriority w:val="99"/>
    <w:semiHidden/>
    <w:unhideWhenUsed/>
    <w:rsid w:val="00414B81"/>
  </w:style>
  <w:style w:type="numbering" w:customStyle="1" w:styleId="2110">
    <w:name w:val="Нет списка211"/>
    <w:next w:val="a2"/>
    <w:semiHidden/>
    <w:rsid w:val="00414B81"/>
  </w:style>
  <w:style w:type="numbering" w:customStyle="1" w:styleId="1211">
    <w:name w:val="Нет списка1211"/>
    <w:next w:val="a2"/>
    <w:uiPriority w:val="99"/>
    <w:semiHidden/>
    <w:unhideWhenUsed/>
    <w:rsid w:val="00414B81"/>
  </w:style>
  <w:style w:type="numbering" w:customStyle="1" w:styleId="2111">
    <w:name w:val="Нет списка2111"/>
    <w:next w:val="a2"/>
    <w:uiPriority w:val="99"/>
    <w:semiHidden/>
    <w:unhideWhenUsed/>
    <w:rsid w:val="00414B81"/>
  </w:style>
  <w:style w:type="numbering" w:customStyle="1" w:styleId="11111">
    <w:name w:val="Нет списка11111"/>
    <w:next w:val="a2"/>
    <w:semiHidden/>
    <w:rsid w:val="00414B81"/>
  </w:style>
  <w:style w:type="numbering" w:customStyle="1" w:styleId="111111">
    <w:name w:val="Нет списка111111"/>
    <w:next w:val="a2"/>
    <w:uiPriority w:val="99"/>
    <w:semiHidden/>
    <w:unhideWhenUsed/>
    <w:rsid w:val="00414B81"/>
  </w:style>
  <w:style w:type="numbering" w:customStyle="1" w:styleId="311">
    <w:name w:val="Нет списка311"/>
    <w:next w:val="a2"/>
    <w:semiHidden/>
    <w:rsid w:val="00414B81"/>
  </w:style>
  <w:style w:type="numbering" w:customStyle="1" w:styleId="131">
    <w:name w:val="Нет списка131"/>
    <w:next w:val="a2"/>
    <w:uiPriority w:val="99"/>
    <w:semiHidden/>
    <w:unhideWhenUsed/>
    <w:rsid w:val="00414B81"/>
  </w:style>
  <w:style w:type="character" w:customStyle="1" w:styleId="10">
    <w:name w:val="Заголовок 1 Знак"/>
    <w:basedOn w:val="a0"/>
    <w:link w:val="1"/>
    <w:rsid w:val="009724D8"/>
    <w:rPr>
      <w:rFonts w:ascii="Times New Roman" w:eastAsia="Times New Roman" w:hAnsi="Times New Roman"/>
      <w:b/>
      <w:sz w:val="24"/>
    </w:rPr>
  </w:style>
  <w:style w:type="character" w:customStyle="1" w:styleId="20">
    <w:name w:val="Заголовок 2 Знак"/>
    <w:basedOn w:val="a0"/>
    <w:link w:val="2"/>
    <w:rsid w:val="009724D8"/>
    <w:rPr>
      <w:rFonts w:ascii="Arial" w:eastAsia="Times New Roman" w:hAnsi="Arial" w:cs="Arial"/>
      <w:b/>
      <w:bCs/>
      <w:i/>
      <w:iCs/>
      <w:sz w:val="28"/>
      <w:szCs w:val="28"/>
    </w:rPr>
  </w:style>
  <w:style w:type="character" w:customStyle="1" w:styleId="30">
    <w:name w:val="Заголовок 3 Знак"/>
    <w:basedOn w:val="a0"/>
    <w:link w:val="3"/>
    <w:rsid w:val="009724D8"/>
    <w:rPr>
      <w:rFonts w:ascii="Times New Roman" w:eastAsia="Times New Roman" w:hAnsi="Times New Roman"/>
      <w:b/>
      <w:sz w:val="24"/>
    </w:rPr>
  </w:style>
  <w:style w:type="numbering" w:customStyle="1" w:styleId="5">
    <w:name w:val="Нет списка5"/>
    <w:next w:val="a2"/>
    <w:semiHidden/>
    <w:rsid w:val="009724D8"/>
  </w:style>
  <w:style w:type="table" w:customStyle="1" w:styleId="40">
    <w:name w:val="Сетка таблицы4"/>
    <w:basedOn w:val="a1"/>
    <w:next w:val="af0"/>
    <w:rsid w:val="009724D8"/>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locked/>
    <w:rsid w:val="009724D8"/>
    <w:rPr>
      <w:b/>
      <w:bCs/>
    </w:rPr>
  </w:style>
  <w:style w:type="paragraph" w:styleId="af2">
    <w:name w:val="Body Text Indent"/>
    <w:basedOn w:val="a"/>
    <w:link w:val="af3"/>
    <w:rsid w:val="009724D8"/>
    <w:pPr>
      <w:spacing w:after="120" w:line="240" w:lineRule="auto"/>
      <w:ind w:left="283"/>
    </w:pPr>
    <w:rPr>
      <w:rFonts w:ascii="Times New Roman" w:eastAsia="Times New Roman" w:hAnsi="Times New Roman"/>
      <w:sz w:val="24"/>
      <w:szCs w:val="24"/>
      <w:lang w:eastAsia="ru-RU"/>
    </w:rPr>
  </w:style>
  <w:style w:type="character" w:customStyle="1" w:styleId="af3">
    <w:name w:val="Основной текст с отступом Знак"/>
    <w:basedOn w:val="a0"/>
    <w:link w:val="af2"/>
    <w:rsid w:val="009724D8"/>
    <w:rPr>
      <w:rFonts w:ascii="Times New Roman" w:eastAsia="Times New Roman" w:hAnsi="Times New Roman"/>
      <w:sz w:val="24"/>
      <w:szCs w:val="24"/>
    </w:rPr>
  </w:style>
  <w:style w:type="paragraph" w:customStyle="1" w:styleId="af4">
    <w:name w:val="Знак Знак Знак Знак Знак Знак Знак Знак Знак Знак"/>
    <w:basedOn w:val="a"/>
    <w:rsid w:val="009724D8"/>
    <w:pPr>
      <w:spacing w:after="160" w:line="240" w:lineRule="exact"/>
    </w:pPr>
    <w:rPr>
      <w:rFonts w:ascii="Verdana" w:eastAsia="Times New Roman" w:hAnsi="Verdana" w:cs="Verdana"/>
      <w:lang w:val="en-US"/>
    </w:rPr>
  </w:style>
  <w:style w:type="paragraph" w:customStyle="1" w:styleId="af5">
    <w:name w:val="Знак Знак Знак Знак Знак Знак Знак Знак Знак Знак"/>
    <w:basedOn w:val="a"/>
    <w:rsid w:val="009724D8"/>
    <w:pPr>
      <w:spacing w:after="160" w:line="240" w:lineRule="exact"/>
    </w:pPr>
    <w:rPr>
      <w:rFonts w:ascii="Verdana" w:eastAsia="Times New Roman" w:hAnsi="Verdana" w:cs="Verdana"/>
      <w:lang w:val="en-US"/>
    </w:rPr>
  </w:style>
  <w:style w:type="paragraph" w:styleId="25">
    <w:name w:val="Body Text Indent 2"/>
    <w:basedOn w:val="a"/>
    <w:link w:val="26"/>
    <w:rsid w:val="009724D8"/>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rsid w:val="009724D8"/>
    <w:rPr>
      <w:rFonts w:ascii="Times New Roman" w:eastAsia="Times New Roman" w:hAnsi="Times New Roman"/>
      <w:sz w:val="24"/>
      <w:szCs w:val="24"/>
    </w:rPr>
  </w:style>
  <w:style w:type="paragraph" w:customStyle="1" w:styleId="18">
    <w:name w:val="Знак1"/>
    <w:basedOn w:val="a"/>
    <w:rsid w:val="009724D8"/>
    <w:pPr>
      <w:spacing w:after="160" w:line="240" w:lineRule="exact"/>
      <w:jc w:val="both"/>
    </w:pPr>
    <w:rPr>
      <w:rFonts w:ascii="Verdana" w:eastAsia="Times New Roman" w:hAnsi="Verdana" w:cs="Arial"/>
      <w:lang w:val="en-US"/>
    </w:rPr>
  </w:style>
  <w:style w:type="paragraph" w:styleId="af6">
    <w:name w:val="Title"/>
    <w:basedOn w:val="a"/>
    <w:link w:val="af7"/>
    <w:qFormat/>
    <w:locked/>
    <w:rsid w:val="009724D8"/>
    <w:pPr>
      <w:autoSpaceDE w:val="0"/>
      <w:autoSpaceDN w:val="0"/>
      <w:spacing w:after="0" w:line="240" w:lineRule="auto"/>
      <w:jc w:val="center"/>
    </w:pPr>
    <w:rPr>
      <w:rFonts w:ascii="Times New Roman" w:eastAsia="Times New Roman" w:hAnsi="Times New Roman"/>
      <w:b/>
      <w:bCs/>
      <w:sz w:val="28"/>
      <w:szCs w:val="28"/>
      <w:lang w:eastAsia="ru-RU"/>
    </w:rPr>
  </w:style>
  <w:style w:type="character" w:customStyle="1" w:styleId="af7">
    <w:name w:val="Название Знак"/>
    <w:basedOn w:val="a0"/>
    <w:link w:val="af6"/>
    <w:rsid w:val="009724D8"/>
    <w:rPr>
      <w:rFonts w:ascii="Times New Roman" w:eastAsia="Times New Roman" w:hAnsi="Times New Roman"/>
      <w:b/>
      <w:bCs/>
      <w:sz w:val="28"/>
      <w:szCs w:val="28"/>
    </w:rPr>
  </w:style>
  <w:style w:type="paragraph" w:customStyle="1" w:styleId="27">
    <w:name w:val="Абзац списка2"/>
    <w:basedOn w:val="a"/>
    <w:rsid w:val="009724D8"/>
    <w:pPr>
      <w:spacing w:after="0" w:line="240" w:lineRule="auto"/>
      <w:ind w:left="720"/>
    </w:pPr>
    <w:rPr>
      <w:rFonts w:ascii="Times New Roman" w:hAnsi="Times New Roman"/>
      <w:sz w:val="24"/>
      <w:szCs w:val="24"/>
      <w:lang w:eastAsia="ru-RU"/>
    </w:rPr>
  </w:style>
  <w:style w:type="paragraph" w:customStyle="1" w:styleId="19">
    <w:name w:val="1"/>
    <w:basedOn w:val="a"/>
    <w:rsid w:val="009724D8"/>
    <w:pPr>
      <w:spacing w:before="100" w:beforeAutospacing="1" w:after="100" w:afterAutospacing="1" w:line="240" w:lineRule="auto"/>
    </w:pPr>
    <w:rPr>
      <w:rFonts w:ascii="Tahoma" w:eastAsia="Times New Roman" w:hAnsi="Tahoma" w:cs="Tahoma"/>
      <w:lang w:val="en-US"/>
    </w:rPr>
  </w:style>
  <w:style w:type="paragraph" w:customStyle="1" w:styleId="af8">
    <w:name w:val="Знак"/>
    <w:basedOn w:val="a"/>
    <w:rsid w:val="009724D8"/>
    <w:pPr>
      <w:spacing w:before="100" w:beforeAutospacing="1" w:after="100" w:afterAutospacing="1" w:line="240" w:lineRule="auto"/>
    </w:pPr>
    <w:rPr>
      <w:rFonts w:ascii="Tahoma" w:eastAsia="Times New Roman" w:hAnsi="Tahoma" w:cs="Tahoma"/>
      <w:lang w:val="en-US"/>
    </w:rPr>
  </w:style>
  <w:style w:type="paragraph" w:customStyle="1" w:styleId="Heading">
    <w:name w:val="Heading"/>
    <w:rsid w:val="009724D8"/>
    <w:pPr>
      <w:autoSpaceDE w:val="0"/>
      <w:autoSpaceDN w:val="0"/>
      <w:adjustRightInd w:val="0"/>
    </w:pPr>
    <w:rPr>
      <w:rFonts w:ascii="Arial" w:eastAsia="Times New Roman" w:hAnsi="Arial" w:cs="Arial"/>
      <w:b/>
      <w:bCs/>
      <w:sz w:val="22"/>
      <w:szCs w:val="22"/>
    </w:rPr>
  </w:style>
  <w:style w:type="character" w:customStyle="1" w:styleId="af9">
    <w:name w:val="Знак Знак"/>
    <w:rsid w:val="009724D8"/>
    <w:rPr>
      <w:sz w:val="28"/>
    </w:rPr>
  </w:style>
  <w:style w:type="paragraph" w:customStyle="1" w:styleId="formattexttopleveltext">
    <w:name w:val="formattext topleveltext"/>
    <w:basedOn w:val="a"/>
    <w:rsid w:val="009724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3">
    <w:name w:val="Основной текст с отступом 21"/>
    <w:basedOn w:val="a"/>
    <w:rsid w:val="009724D8"/>
    <w:pPr>
      <w:widowControl w:val="0"/>
      <w:suppressAutoHyphens/>
      <w:spacing w:after="120" w:line="480" w:lineRule="auto"/>
      <w:ind w:left="283"/>
    </w:pPr>
    <w:rPr>
      <w:rFonts w:ascii="Times New Roman" w:eastAsia="Arial Unicode MS" w:hAnsi="Times New Roman" w:cs="Mangal"/>
      <w:kern w:val="1"/>
      <w:sz w:val="24"/>
      <w:szCs w:val="24"/>
      <w:lang w:eastAsia="hi-IN" w:bidi="hi-IN"/>
    </w:rPr>
  </w:style>
  <w:style w:type="numbering" w:customStyle="1" w:styleId="150">
    <w:name w:val="Нет списка15"/>
    <w:next w:val="a2"/>
    <w:uiPriority w:val="99"/>
    <w:semiHidden/>
    <w:unhideWhenUsed/>
    <w:rsid w:val="009724D8"/>
  </w:style>
  <w:style w:type="numbering" w:customStyle="1" w:styleId="6">
    <w:name w:val="Нет списка6"/>
    <w:next w:val="a2"/>
    <w:uiPriority w:val="99"/>
    <w:semiHidden/>
    <w:unhideWhenUsed/>
    <w:rsid w:val="00E41252"/>
  </w:style>
  <w:style w:type="numbering" w:customStyle="1" w:styleId="7">
    <w:name w:val="Нет списка7"/>
    <w:next w:val="a2"/>
    <w:uiPriority w:val="99"/>
    <w:semiHidden/>
    <w:unhideWhenUsed/>
    <w:rsid w:val="00737A3F"/>
  </w:style>
  <w:style w:type="numbering" w:customStyle="1" w:styleId="8">
    <w:name w:val="Нет списка8"/>
    <w:next w:val="a2"/>
    <w:uiPriority w:val="99"/>
    <w:semiHidden/>
    <w:unhideWhenUsed/>
    <w:rsid w:val="00F003DC"/>
  </w:style>
  <w:style w:type="character" w:customStyle="1" w:styleId="28">
    <w:name w:val="Основной текст (2)_"/>
    <w:link w:val="29"/>
    <w:rsid w:val="00EF6038"/>
    <w:rPr>
      <w:sz w:val="28"/>
      <w:szCs w:val="28"/>
      <w:shd w:val="clear" w:color="auto" w:fill="FFFFFF"/>
    </w:rPr>
  </w:style>
  <w:style w:type="paragraph" w:customStyle="1" w:styleId="29">
    <w:name w:val="Основной текст (2)"/>
    <w:basedOn w:val="a"/>
    <w:link w:val="28"/>
    <w:rsid w:val="00EF6038"/>
    <w:pPr>
      <w:widowControl w:val="0"/>
      <w:shd w:val="clear" w:color="auto" w:fill="FFFFFF"/>
      <w:spacing w:before="360" w:after="1020" w:line="0" w:lineRule="atLeast"/>
      <w:ind w:hanging="1340"/>
      <w:jc w:val="center"/>
    </w:pPr>
    <w:rPr>
      <w:sz w:val="28"/>
      <w:szCs w:val="28"/>
      <w:lang w:eastAsia="ru-RU"/>
    </w:rPr>
  </w:style>
  <w:style w:type="paragraph" w:customStyle="1" w:styleId="afa">
    <w:name w:val="Знак Знак Знак Знак"/>
    <w:basedOn w:val="a"/>
    <w:rsid w:val="00B9775B"/>
    <w:pPr>
      <w:spacing w:after="160" w:line="240" w:lineRule="exact"/>
      <w:jc w:val="both"/>
    </w:pPr>
    <w:rPr>
      <w:rFonts w:ascii="Verdana" w:eastAsia="Times New Roman" w:hAnsi="Verdana" w:cs="Arial"/>
      <w:lang w:val="en-US"/>
    </w:rPr>
  </w:style>
  <w:style w:type="paragraph" w:customStyle="1" w:styleId="214">
    <w:name w:val="Основной текст (2)1"/>
    <w:basedOn w:val="a"/>
    <w:rsid w:val="001856F2"/>
    <w:pPr>
      <w:widowControl w:val="0"/>
      <w:shd w:val="clear" w:color="auto" w:fill="FFFFFF"/>
      <w:spacing w:before="360" w:after="60" w:line="240" w:lineRule="atLeast"/>
      <w:jc w:val="both"/>
    </w:pPr>
    <w:rPr>
      <w:rFonts w:ascii="Times New Roman" w:eastAsia="Times New Roman" w:hAnsi="Times New Roman"/>
      <w:sz w:val="28"/>
      <w:szCs w:val="28"/>
      <w:lang w:eastAsia="ru-RU"/>
    </w:rPr>
  </w:style>
  <w:style w:type="character" w:customStyle="1" w:styleId="ConsPlusNormal1">
    <w:name w:val="ConsPlusNormal1"/>
    <w:link w:val="ConsPlusNormal"/>
    <w:locked/>
    <w:rsid w:val="001856F2"/>
    <w:rPr>
      <w:rFonts w:ascii="Arial" w:eastAsia="Times New Roman" w:hAnsi="Arial" w:cs="Arial"/>
    </w:rPr>
  </w:style>
  <w:style w:type="character" w:customStyle="1" w:styleId="ConsPlusNonformat1">
    <w:name w:val="ConsPlusNonformat1"/>
    <w:link w:val="ConsPlusNonformat"/>
    <w:uiPriority w:val="99"/>
    <w:locked/>
    <w:rsid w:val="001856F2"/>
    <w:rPr>
      <w:rFonts w:ascii="Courier New" w:eastAsia="Times New Roman" w:hAnsi="Courier New" w:cs="Courier New"/>
    </w:rPr>
  </w:style>
  <w:style w:type="paragraph" w:customStyle="1" w:styleId="33">
    <w:name w:val="Абзац списка3"/>
    <w:basedOn w:val="a"/>
    <w:rsid w:val="00655FC2"/>
    <w:pPr>
      <w:ind w:left="720"/>
      <w:contextualSpacing/>
    </w:pPr>
    <w:rPr>
      <w:rFonts w:eastAsia="Times New Roman"/>
      <w:sz w:val="22"/>
      <w:szCs w:val="22"/>
    </w:rPr>
  </w:style>
  <w:style w:type="paragraph" w:customStyle="1" w:styleId="1a">
    <w:name w:val="Знак1"/>
    <w:basedOn w:val="a"/>
    <w:rsid w:val="00C95C76"/>
    <w:pPr>
      <w:spacing w:after="160" w:line="240" w:lineRule="exact"/>
      <w:jc w:val="both"/>
    </w:pPr>
    <w:rPr>
      <w:rFonts w:ascii="Verdana" w:eastAsia="Times New Roman" w:hAnsi="Verdana" w:cs="Arial"/>
      <w:lang w:val="en-US"/>
    </w:rPr>
  </w:style>
  <w:style w:type="paragraph" w:customStyle="1" w:styleId="1b">
    <w:name w:val="Знак1"/>
    <w:basedOn w:val="a"/>
    <w:rsid w:val="00F159A9"/>
    <w:pPr>
      <w:spacing w:after="160" w:line="240" w:lineRule="exact"/>
      <w:jc w:val="both"/>
    </w:pPr>
    <w:rPr>
      <w:rFonts w:ascii="Verdana" w:eastAsia="Times New Roman" w:hAnsi="Verdana"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5689">
      <w:bodyDiv w:val="1"/>
      <w:marLeft w:val="0"/>
      <w:marRight w:val="0"/>
      <w:marTop w:val="0"/>
      <w:marBottom w:val="0"/>
      <w:divBdr>
        <w:top w:val="none" w:sz="0" w:space="0" w:color="auto"/>
        <w:left w:val="none" w:sz="0" w:space="0" w:color="auto"/>
        <w:bottom w:val="none" w:sz="0" w:space="0" w:color="auto"/>
        <w:right w:val="none" w:sz="0" w:space="0" w:color="auto"/>
      </w:divBdr>
    </w:div>
    <w:div w:id="1433091234">
      <w:bodyDiv w:val="1"/>
      <w:marLeft w:val="0"/>
      <w:marRight w:val="0"/>
      <w:marTop w:val="0"/>
      <w:marBottom w:val="0"/>
      <w:divBdr>
        <w:top w:val="none" w:sz="0" w:space="0" w:color="auto"/>
        <w:left w:val="none" w:sz="0" w:space="0" w:color="auto"/>
        <w:bottom w:val="none" w:sz="0" w:space="0" w:color="auto"/>
        <w:right w:val="none" w:sz="0" w:space="0" w:color="auto"/>
      </w:divBdr>
    </w:div>
    <w:div w:id="151985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37B23-F75E-4AC6-8F97-8D50CEA00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14</Pages>
  <Words>2749</Words>
  <Characters>15671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Черныш Елена Валерьевна</dc:creator>
  <cp:lastModifiedBy>Керусова Екатерина Николаевна</cp:lastModifiedBy>
  <cp:revision>329</cp:revision>
  <cp:lastPrinted>2023-03-02T12:39:00Z</cp:lastPrinted>
  <dcterms:created xsi:type="dcterms:W3CDTF">2023-03-27T07:05:00Z</dcterms:created>
  <dcterms:modified xsi:type="dcterms:W3CDTF">2024-04-09T14:08:00Z</dcterms:modified>
</cp:coreProperties>
</file>